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3A" w:rsidRDefault="005E0C3A" w:rsidP="005E0C3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образовательное учреждение</w:t>
      </w:r>
    </w:p>
    <w:p w:rsidR="005E0C3A" w:rsidRDefault="005E0C3A" w:rsidP="005E0C3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основная общеобразовательная школа № 41</w:t>
      </w:r>
    </w:p>
    <w:p w:rsidR="005E0C3A" w:rsidRDefault="005E0C3A" w:rsidP="005E0C3A">
      <w:pPr>
        <w:shd w:val="clear" w:color="auto" w:fill="FFFFFF"/>
        <w:jc w:val="center"/>
        <w:rPr>
          <w:b/>
          <w:color w:val="000000"/>
        </w:rPr>
      </w:pPr>
    </w:p>
    <w:p w:rsidR="005E0C3A" w:rsidRDefault="005E0C3A" w:rsidP="005E0C3A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24" w:type="dxa"/>
        <w:tblInd w:w="-318" w:type="dxa"/>
        <w:tblLook w:val="04A0"/>
      </w:tblPr>
      <w:tblGrid>
        <w:gridCol w:w="2127"/>
        <w:gridCol w:w="2268"/>
        <w:gridCol w:w="2942"/>
        <w:gridCol w:w="2587"/>
      </w:tblGrid>
      <w:tr w:rsidR="005E0C3A" w:rsidTr="005E0C3A">
        <w:tc>
          <w:tcPr>
            <w:tcW w:w="2127" w:type="dxa"/>
          </w:tcPr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5E0C3A" w:rsidRDefault="005E0C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Протокол заседания</w:t>
            </w:r>
          </w:p>
          <w:p w:rsidR="005E0C3A" w:rsidRDefault="005E0C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методического объединения учителей</w:t>
            </w:r>
          </w:p>
          <w:p w:rsidR="005E0C3A" w:rsidRDefault="005E0C3A">
            <w:pPr>
              <w:jc w:val="center"/>
              <w:rPr>
                <w:color w:val="000000"/>
              </w:rPr>
            </w:pPr>
          </w:p>
          <w:p w:rsidR="005E0C3A" w:rsidRDefault="005E0C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</w:p>
          <w:p w:rsidR="005E0C3A" w:rsidRDefault="005E0C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2268" w:type="dxa"/>
          </w:tcPr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2014 года</w:t>
            </w:r>
          </w:p>
        </w:tc>
        <w:tc>
          <w:tcPr>
            <w:tcW w:w="2942" w:type="dxa"/>
          </w:tcPr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5E0C3A" w:rsidRDefault="005E0C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Приказ №     </w:t>
            </w:r>
          </w:p>
          <w:p w:rsidR="005E0C3A" w:rsidRDefault="005E0C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  <w:p w:rsidR="005E0C3A" w:rsidRDefault="005E0C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МОУ ООШ № 41 </w:t>
            </w:r>
          </w:p>
          <w:p w:rsidR="005E0C3A" w:rsidRDefault="005E0C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Серякова Т.А.</w:t>
            </w:r>
          </w:p>
          <w:p w:rsidR="005E0C3A" w:rsidRDefault="005E0C3A">
            <w:pPr>
              <w:jc w:val="center"/>
              <w:rPr>
                <w:color w:val="000000"/>
              </w:rPr>
            </w:pPr>
          </w:p>
        </w:tc>
        <w:tc>
          <w:tcPr>
            <w:tcW w:w="2587" w:type="dxa"/>
          </w:tcPr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              2014 года 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Протокол № 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5E0C3A" w:rsidRDefault="005E0C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E0C3A" w:rsidRDefault="005E0C3A" w:rsidP="005E0C3A">
      <w:pPr>
        <w:shd w:val="clear" w:color="auto" w:fill="FFFFFF"/>
        <w:ind w:left="5387"/>
        <w:jc w:val="center"/>
        <w:rPr>
          <w:color w:val="000000"/>
        </w:rPr>
      </w:pPr>
    </w:p>
    <w:p w:rsidR="005E0C3A" w:rsidRDefault="005E0C3A" w:rsidP="005E0C3A">
      <w:pPr>
        <w:shd w:val="clear" w:color="auto" w:fill="FFFFFF"/>
        <w:ind w:left="5387"/>
        <w:jc w:val="center"/>
        <w:rPr>
          <w:color w:val="000000"/>
        </w:rPr>
      </w:pPr>
    </w:p>
    <w:p w:rsidR="005E0C3A" w:rsidRPr="00AB689B" w:rsidRDefault="005E0C3A" w:rsidP="00AB689B">
      <w:pPr>
        <w:shd w:val="clear" w:color="auto" w:fill="FFFFFF"/>
        <w:jc w:val="center"/>
        <w:rPr>
          <w:color w:val="000000"/>
        </w:rPr>
      </w:pPr>
    </w:p>
    <w:p w:rsidR="005E0C3A" w:rsidRDefault="005E0C3A" w:rsidP="005E0C3A">
      <w:pPr>
        <w:keepNext/>
        <w:snapToGrid w:val="0"/>
        <w:outlineLvl w:val="2"/>
        <w:rPr>
          <w:b/>
        </w:rPr>
      </w:pPr>
    </w:p>
    <w:p w:rsidR="005E0C3A" w:rsidRDefault="005E0C3A" w:rsidP="005E0C3A">
      <w:pPr>
        <w:keepNext/>
        <w:snapToGrid w:val="0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5E0C3A" w:rsidRDefault="005E0C3A" w:rsidP="005E0C3A"/>
    <w:p w:rsidR="005E0C3A" w:rsidRDefault="005E0C3A" w:rsidP="005E0C3A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__МАТЕМАТИКЕ___________________________________________________________</w:t>
      </w:r>
    </w:p>
    <w:p w:rsidR="005E0C3A" w:rsidRDefault="005E0C3A" w:rsidP="005E0C3A">
      <w:pPr>
        <w:shd w:val="clear" w:color="auto" w:fill="FFFFFF"/>
        <w:jc w:val="center"/>
      </w:pPr>
      <w:r>
        <w:t>(указать учебный предмет)</w:t>
      </w:r>
    </w:p>
    <w:p w:rsidR="005E0C3A" w:rsidRDefault="005E0C3A" w:rsidP="005E0C3A"/>
    <w:p w:rsidR="005E0C3A" w:rsidRDefault="005E0C3A" w:rsidP="005E0C3A">
      <w:r>
        <w:t xml:space="preserve">Уровень образования (класс) ___6_________________________________________      </w:t>
      </w:r>
    </w:p>
    <w:p w:rsidR="005E0C3A" w:rsidRDefault="005E0C3A" w:rsidP="005E0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(начальное общее,    основное общее образование    с указанием классов)</w:t>
      </w:r>
    </w:p>
    <w:p w:rsidR="005E0C3A" w:rsidRDefault="005E0C3A" w:rsidP="005E0C3A">
      <w:pPr>
        <w:rPr>
          <w:sz w:val="20"/>
          <w:szCs w:val="20"/>
        </w:rPr>
      </w:pPr>
    </w:p>
    <w:p w:rsidR="005E0C3A" w:rsidRDefault="005E0C3A" w:rsidP="005E0C3A">
      <w:r>
        <w:t xml:space="preserve">Количество часов __204_______               </w:t>
      </w:r>
    </w:p>
    <w:p w:rsidR="005E0C3A" w:rsidRDefault="005E0C3A" w:rsidP="005E0C3A"/>
    <w:p w:rsidR="005E0C3A" w:rsidRDefault="005E0C3A" w:rsidP="005E0C3A">
      <w:pPr>
        <w:shd w:val="clear" w:color="auto" w:fill="FFFFFF"/>
      </w:pPr>
      <w:r>
        <w:rPr>
          <w:color w:val="000000"/>
        </w:rPr>
        <w:t xml:space="preserve">Учитель    __ЛЕБЕДЕВА Л. Ю. _______________________________________________________ </w:t>
      </w:r>
    </w:p>
    <w:p w:rsidR="005E0C3A" w:rsidRDefault="005E0C3A" w:rsidP="005E0C3A">
      <w:pPr>
        <w:shd w:val="clear" w:color="auto" w:fill="FFFFFF"/>
        <w:rPr>
          <w:color w:val="000000"/>
        </w:rPr>
      </w:pPr>
    </w:p>
    <w:p w:rsidR="005E0C3A" w:rsidRDefault="005E0C3A" w:rsidP="005E0C3A">
      <w:pPr>
        <w:shd w:val="clear" w:color="auto" w:fill="FFFFFF"/>
        <w:rPr>
          <w:color w:val="000000"/>
        </w:rPr>
      </w:pPr>
      <w:r>
        <w:rPr>
          <w:color w:val="000000"/>
        </w:rPr>
        <w:t>Программа разработана на основе __________________________________________________________________</w:t>
      </w:r>
    </w:p>
    <w:p w:rsidR="005E0C3A" w:rsidRDefault="005E0C3A" w:rsidP="005E0C3A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5E0C3A" w:rsidRDefault="005E0C3A" w:rsidP="005E0C3A">
      <w:pPr>
        <w:shd w:val="clear" w:color="auto" w:fill="FFFFFF"/>
      </w:pPr>
    </w:p>
    <w:p w:rsidR="005E0C3A" w:rsidRDefault="005E0C3A" w:rsidP="005E0C3A">
      <w:pPr>
        <w:shd w:val="clear" w:color="auto" w:fill="FFFFFF"/>
      </w:pPr>
      <w:r>
        <w:t>_____________________________________________________________________________</w:t>
      </w:r>
    </w:p>
    <w:p w:rsidR="005E0C3A" w:rsidRDefault="005E0C3A" w:rsidP="005E0C3A">
      <w:pPr>
        <w:shd w:val="clear" w:color="auto" w:fill="FFFFFF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или авторскую программу/программы, издательство, год издания при наличии)</w:t>
      </w:r>
    </w:p>
    <w:p w:rsidR="005E0C3A" w:rsidRDefault="005E0C3A" w:rsidP="005E0C3A">
      <w:pPr>
        <w:shd w:val="clear" w:color="auto" w:fill="FFFFFF"/>
        <w:ind w:left="29" w:firstLine="713"/>
        <w:jc w:val="both"/>
        <w:rPr>
          <w:color w:val="000000"/>
          <w:sz w:val="20"/>
          <w:szCs w:val="20"/>
        </w:rPr>
      </w:pPr>
    </w:p>
    <w:p w:rsidR="005E0C3A" w:rsidRDefault="005E0C3A" w:rsidP="005E0C3A">
      <w:pPr>
        <w:shd w:val="clear" w:color="auto" w:fill="FFFFFF"/>
        <w:jc w:val="center"/>
      </w:pPr>
    </w:p>
    <w:p w:rsidR="005E0C3A" w:rsidRDefault="005E0C3A" w:rsidP="00AB689B">
      <w:pPr>
        <w:shd w:val="clear" w:color="auto" w:fill="FFFFFF"/>
      </w:pPr>
    </w:p>
    <w:p w:rsidR="005E0C3A" w:rsidRDefault="005E0C3A" w:rsidP="005E0C3A">
      <w:pPr>
        <w:shd w:val="clear" w:color="auto" w:fill="FFFFFF"/>
        <w:jc w:val="center"/>
      </w:pPr>
    </w:p>
    <w:p w:rsidR="005E0C3A" w:rsidRDefault="005E0C3A" w:rsidP="005E0C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2014</w:t>
      </w:r>
    </w:p>
    <w:p w:rsidR="005E0C3A" w:rsidRDefault="005E0C3A" w:rsidP="005E0C3A">
      <w:pPr>
        <w:shd w:val="clear" w:color="auto" w:fill="FFFFFF"/>
        <w:jc w:val="center"/>
        <w:rPr>
          <w:b/>
          <w:sz w:val="28"/>
          <w:szCs w:val="28"/>
        </w:rPr>
      </w:pPr>
    </w:p>
    <w:p w:rsidR="005E0C3A" w:rsidRDefault="005E0C3A" w:rsidP="005E0C3A">
      <w:pPr>
        <w:shd w:val="clear" w:color="auto" w:fill="FFFFFF"/>
        <w:jc w:val="center"/>
        <w:rPr>
          <w:b/>
          <w:sz w:val="28"/>
          <w:szCs w:val="28"/>
        </w:rPr>
      </w:pPr>
    </w:p>
    <w:p w:rsidR="009903FD" w:rsidRPr="00166CBD" w:rsidRDefault="009903FD" w:rsidP="00BE75F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Раздел № 1. Пояснительная записка</w:t>
      </w:r>
    </w:p>
    <w:p w:rsidR="009903FD" w:rsidRPr="00BE75FF" w:rsidRDefault="009903FD" w:rsidP="009903FD">
      <w:pPr>
        <w:ind w:firstLine="708"/>
        <w:jc w:val="both"/>
      </w:pPr>
      <w:r w:rsidRPr="00BE75FF">
        <w:t xml:space="preserve"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примерной (авторской) программы по математике.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BE75FF">
        <w:t>межпредметных</w:t>
      </w:r>
      <w:proofErr w:type="spellEnd"/>
      <w:r w:rsidRPr="00BE75FF">
        <w:t xml:space="preserve"> и </w:t>
      </w:r>
      <w:proofErr w:type="spellStart"/>
      <w:r w:rsidRPr="00BE75FF">
        <w:t>внутрипредметных</w:t>
      </w:r>
      <w:proofErr w:type="spellEnd"/>
      <w:r w:rsidRPr="00BE75FF">
        <w:t xml:space="preserve"> связей.</w:t>
      </w:r>
    </w:p>
    <w:p w:rsidR="009903FD" w:rsidRPr="00BE75FF" w:rsidRDefault="009903FD" w:rsidP="009903FD">
      <w:pPr>
        <w:ind w:firstLine="708"/>
        <w:jc w:val="both"/>
      </w:pPr>
    </w:p>
    <w:p w:rsidR="009903FD" w:rsidRPr="00BE75FF" w:rsidRDefault="009903FD" w:rsidP="009903FD">
      <w:pPr>
        <w:ind w:firstLine="708"/>
        <w:jc w:val="both"/>
      </w:pPr>
      <w:r w:rsidRPr="00BE75FF">
        <w:t xml:space="preserve">Программа ориентирована на использование учебно-методического комплекта по математике под редакцией Г.В. Дорофеева, И.Ф. </w:t>
      </w:r>
      <w:proofErr w:type="spellStart"/>
      <w:r w:rsidRPr="00BE75FF">
        <w:t>Шарыгина</w:t>
      </w:r>
      <w:proofErr w:type="spellEnd"/>
    </w:p>
    <w:p w:rsidR="009903FD" w:rsidRPr="00BE75FF" w:rsidRDefault="009903FD" w:rsidP="009903FD">
      <w:pPr>
        <w:jc w:val="both"/>
      </w:pPr>
      <w:r w:rsidRPr="00BE75FF">
        <w:t>изд-во Москва «Просвещение»,20</w:t>
      </w:r>
      <w:r w:rsidR="003F3D42">
        <w:t>11</w:t>
      </w:r>
      <w:r w:rsidRPr="00BE75FF">
        <w:t xml:space="preserve">год. В  УМК входят: </w:t>
      </w:r>
    </w:p>
    <w:p w:rsidR="009903FD" w:rsidRPr="00BE75FF" w:rsidRDefault="009903FD" w:rsidP="009903FD">
      <w:pPr>
        <w:pStyle w:val="a8"/>
        <w:numPr>
          <w:ilvl w:val="0"/>
          <w:numId w:val="2"/>
        </w:numPr>
        <w:jc w:val="both"/>
      </w:pPr>
      <w:r w:rsidRPr="00BE75FF">
        <w:t>учебник</w:t>
      </w:r>
    </w:p>
    <w:p w:rsidR="009903FD" w:rsidRPr="00BE75FF" w:rsidRDefault="009903FD" w:rsidP="009903FD">
      <w:pPr>
        <w:pStyle w:val="a8"/>
        <w:numPr>
          <w:ilvl w:val="0"/>
          <w:numId w:val="2"/>
        </w:numPr>
        <w:jc w:val="both"/>
      </w:pPr>
      <w:r w:rsidRPr="00BE75FF">
        <w:t>рабочая тетрадь</w:t>
      </w:r>
    </w:p>
    <w:p w:rsidR="009903FD" w:rsidRPr="00BE75FF" w:rsidRDefault="009903FD" w:rsidP="009903FD">
      <w:pPr>
        <w:pStyle w:val="a8"/>
        <w:numPr>
          <w:ilvl w:val="0"/>
          <w:numId w:val="2"/>
        </w:numPr>
        <w:jc w:val="both"/>
      </w:pPr>
      <w:r w:rsidRPr="00BE75FF">
        <w:t>дидактические материалы</w:t>
      </w:r>
    </w:p>
    <w:p w:rsidR="009903FD" w:rsidRPr="00BE75FF" w:rsidRDefault="009903FD" w:rsidP="009903FD">
      <w:pPr>
        <w:pStyle w:val="a8"/>
        <w:numPr>
          <w:ilvl w:val="0"/>
          <w:numId w:val="2"/>
        </w:numPr>
        <w:jc w:val="both"/>
      </w:pPr>
      <w:r w:rsidRPr="00BE75FF">
        <w:t>контрольные работы для 5-6 классов</w:t>
      </w:r>
    </w:p>
    <w:p w:rsidR="009903FD" w:rsidRPr="00BE75FF" w:rsidRDefault="009903FD" w:rsidP="009903FD">
      <w:pPr>
        <w:pStyle w:val="a8"/>
        <w:numPr>
          <w:ilvl w:val="0"/>
          <w:numId w:val="2"/>
        </w:numPr>
        <w:jc w:val="both"/>
      </w:pPr>
      <w:r w:rsidRPr="00BE75FF">
        <w:t xml:space="preserve">книга для учителя </w:t>
      </w:r>
    </w:p>
    <w:p w:rsidR="009903FD" w:rsidRPr="00BE75FF" w:rsidRDefault="009903FD" w:rsidP="009903FD">
      <w:pPr>
        <w:pStyle w:val="a8"/>
        <w:numPr>
          <w:ilvl w:val="0"/>
          <w:numId w:val="2"/>
        </w:numPr>
        <w:jc w:val="both"/>
      </w:pPr>
      <w:r w:rsidRPr="00BE75FF">
        <w:t>поурочные разработки.</w:t>
      </w:r>
    </w:p>
    <w:p w:rsidR="009903FD" w:rsidRPr="00BE75FF" w:rsidRDefault="009903FD" w:rsidP="009903FD">
      <w:pPr>
        <w:jc w:val="both"/>
      </w:pPr>
    </w:p>
    <w:p w:rsidR="009903FD" w:rsidRPr="00BE75FF" w:rsidRDefault="009903FD" w:rsidP="009903FD">
      <w:pPr>
        <w:ind w:firstLine="708"/>
        <w:jc w:val="both"/>
      </w:pPr>
      <w:r w:rsidRPr="00BE75FF">
        <w:t>Учебно-методический комплект входит в федеральный перечень учебников на 201</w:t>
      </w:r>
      <w:r w:rsidR="003F3D42">
        <w:t>4</w:t>
      </w:r>
      <w:r w:rsidRPr="00BE75FF">
        <w:t>/1</w:t>
      </w:r>
      <w:r w:rsidR="003F3D42">
        <w:t>5</w:t>
      </w:r>
      <w:r w:rsidRPr="00BE75FF">
        <w:t xml:space="preserve"> учебный год и рекомендован (утвержден) МО РФ.</w:t>
      </w:r>
    </w:p>
    <w:p w:rsidR="009903FD" w:rsidRPr="00BE75FF" w:rsidRDefault="009903FD" w:rsidP="009903FD">
      <w:pPr>
        <w:ind w:firstLine="708"/>
        <w:jc w:val="both"/>
      </w:pPr>
      <w:r w:rsidRPr="00BE75FF">
        <w:t xml:space="preserve">По количеству часов, отведенных на изучение каждой конкретной темы, программа соответствует базовому государственному стандарту основного общего образования (5-9 </w:t>
      </w:r>
      <w:proofErr w:type="spellStart"/>
      <w:r w:rsidRPr="00BE75FF">
        <w:t>кл</w:t>
      </w:r>
      <w:proofErr w:type="spellEnd"/>
      <w:r w:rsidRPr="00BE75FF">
        <w:t>.)</w:t>
      </w:r>
    </w:p>
    <w:p w:rsidR="009903FD" w:rsidRPr="00166CBD" w:rsidRDefault="009903FD" w:rsidP="009903FD">
      <w:pPr>
        <w:ind w:firstLine="708"/>
        <w:jc w:val="both"/>
      </w:pPr>
      <w:r w:rsidRPr="00BE75FF">
        <w:t xml:space="preserve">На изучение математики в 6 классе отводится </w:t>
      </w:r>
      <w:r w:rsidR="003F3D42">
        <w:t>6</w:t>
      </w:r>
      <w:r w:rsidRPr="00BE75FF">
        <w:t xml:space="preserve"> часов в неделю. При 34 учебных неделях общее количество, отведенное на изучение предмета, составляет </w:t>
      </w:r>
      <w:r w:rsidR="003F3D42">
        <w:t>204</w:t>
      </w:r>
      <w:r w:rsidRPr="00BE75FF">
        <w:t xml:space="preserve"> часа. </w:t>
      </w:r>
    </w:p>
    <w:p w:rsidR="00BE75FF" w:rsidRPr="00166CBD" w:rsidRDefault="00BE75FF" w:rsidP="009903FD">
      <w:pPr>
        <w:ind w:firstLine="708"/>
        <w:jc w:val="both"/>
      </w:pPr>
    </w:p>
    <w:p w:rsidR="00AB689B" w:rsidRDefault="00BE75FF" w:rsidP="00BE75FF">
      <w:pPr>
        <w:jc w:val="both"/>
      </w:pPr>
      <w:r w:rsidRPr="00166CBD">
        <w:t xml:space="preserve">                                     </w:t>
      </w: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AB689B" w:rsidRDefault="00AB689B" w:rsidP="00BE75FF">
      <w:pPr>
        <w:jc w:val="both"/>
      </w:pPr>
    </w:p>
    <w:p w:rsidR="009903FD" w:rsidRPr="00BE75FF" w:rsidRDefault="00BE75FF" w:rsidP="00BE75FF">
      <w:pPr>
        <w:jc w:val="both"/>
      </w:pPr>
      <w:r w:rsidRPr="00166CBD">
        <w:lastRenderedPageBreak/>
        <w:t xml:space="preserve">   </w:t>
      </w:r>
      <w:r w:rsidR="009903FD">
        <w:rPr>
          <w:rFonts w:ascii="Arial Black" w:hAnsi="Arial Black"/>
        </w:rPr>
        <w:t>Раздел № 2. Тематическое планирование</w:t>
      </w:r>
    </w:p>
    <w:p w:rsidR="009903FD" w:rsidRDefault="009903FD" w:rsidP="009903FD">
      <w:pPr>
        <w:rPr>
          <w:rFonts w:ascii="Arial Black" w:hAnsi="Arial Black"/>
          <w:sz w:val="16"/>
          <w:szCs w:val="16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6"/>
        <w:gridCol w:w="939"/>
        <w:gridCol w:w="1328"/>
        <w:gridCol w:w="1559"/>
        <w:gridCol w:w="1274"/>
      </w:tblGrid>
      <w:tr w:rsidR="009903FD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903FD" w:rsidRDefault="009903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раздела (главы)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темы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903FD" w:rsidRDefault="009903FD">
            <w:pPr>
              <w:spacing w:line="276" w:lineRule="auto"/>
              <w:ind w:left="-222" w:firstLine="222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Допол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9903FD" w:rsidRDefault="009903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зачетов </w:t>
            </w:r>
            <w:r>
              <w:rPr>
                <w:sz w:val="18"/>
                <w:szCs w:val="18"/>
                <w:lang w:eastAsia="en-US"/>
              </w:rPr>
              <w:t>контрольных, практических, лабораторных  работ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исполнения</w:t>
            </w:r>
          </w:p>
        </w:tc>
      </w:tr>
      <w:tr w:rsidR="009903FD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903FD" w:rsidRDefault="009903F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06395B" w:rsidRDefault="000E28F7" w:rsidP="0006395B">
            <w:r w:rsidRPr="008C0FC5">
              <w:rPr>
                <w:b/>
              </w:rPr>
              <w:t>Обыкновенные дроби</w:t>
            </w:r>
            <w:r w:rsidRPr="008C0FC5">
              <w:t xml:space="preserve">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Диагностика </w:t>
            </w:r>
          </w:p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06395B" w:rsidRDefault="000E28F7" w:rsidP="0006395B">
            <w:pPr>
              <w:rPr>
                <w:b/>
                <w:bCs/>
              </w:rPr>
            </w:pPr>
            <w:proofErr w:type="gramStart"/>
            <w:r w:rsidRPr="008C0FC5">
              <w:rPr>
                <w:b/>
                <w:bCs/>
              </w:rPr>
              <w:t>Прямые на плоск</w:t>
            </w:r>
            <w:r>
              <w:rPr>
                <w:b/>
                <w:bCs/>
              </w:rPr>
              <w:t xml:space="preserve">ости и в пространстве 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Pr="0006395B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06395B">
            <w:pPr>
              <w:spacing w:line="276" w:lineRule="auto"/>
              <w:rPr>
                <w:b/>
                <w:lang w:eastAsia="en-US"/>
              </w:rPr>
            </w:pPr>
            <w:r w:rsidRPr="008C0FC5">
              <w:rPr>
                <w:b/>
                <w:bCs/>
              </w:rPr>
              <w:t>Десятичные дроби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8A2D1D" w:rsidRDefault="000E28F7" w:rsidP="008A2D1D">
            <w:pPr>
              <w:rPr>
                <w:b/>
                <w:bCs/>
              </w:rPr>
            </w:pPr>
            <w:r w:rsidRPr="008C0FC5">
              <w:rPr>
                <w:b/>
                <w:bCs/>
              </w:rPr>
              <w:t>Действия с десятичными дробями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42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К.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за 1 четверть</w:t>
            </w:r>
          </w:p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790AAE" w:rsidRDefault="000E28F7" w:rsidP="00790AAE">
            <w:pPr>
              <w:rPr>
                <w:b/>
                <w:bCs/>
              </w:rPr>
            </w:pPr>
            <w:r w:rsidRPr="008C0FC5">
              <w:rPr>
                <w:b/>
                <w:bCs/>
              </w:rPr>
              <w:t>Окружность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1D1B64" w:rsidRDefault="000E28F7" w:rsidP="001D1B64">
            <w:r w:rsidRPr="008C0FC5">
              <w:rPr>
                <w:b/>
                <w:bCs/>
              </w:rPr>
              <w:t>Отношения и проценты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A96147" w:rsidRDefault="000E28F7" w:rsidP="00A96147">
            <w:pPr>
              <w:ind w:left="284" w:hanging="284"/>
              <w:rPr>
                <w:b/>
                <w:bCs/>
              </w:rPr>
            </w:pPr>
            <w:r w:rsidRPr="008C0FC5">
              <w:rPr>
                <w:b/>
                <w:bCs/>
              </w:rPr>
              <w:t>Симметрия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К.р. за полугодие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DC14B6" w:rsidRDefault="000E28F7" w:rsidP="00DC14B6">
            <w:pPr>
              <w:rPr>
                <w:b/>
                <w:bCs/>
              </w:rPr>
            </w:pPr>
            <w:r w:rsidRPr="008C0FC5">
              <w:rPr>
                <w:b/>
                <w:bCs/>
              </w:rPr>
              <w:t>Целые числа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DC14B6" w:rsidRDefault="000E28F7" w:rsidP="00DC14B6">
            <w:r w:rsidRPr="008C0FC5">
              <w:rPr>
                <w:b/>
                <w:bCs/>
              </w:rPr>
              <w:t>Комбинаторика. Случайные события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P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DC14B6">
            <w:pPr>
              <w:spacing w:line="276" w:lineRule="auto"/>
              <w:rPr>
                <w:b/>
                <w:lang w:eastAsia="en-US"/>
              </w:rPr>
            </w:pPr>
            <w:r w:rsidRPr="008C0FC5">
              <w:rPr>
                <w:b/>
                <w:bCs/>
              </w:rPr>
              <w:t xml:space="preserve"> Рациональные числа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DC14B6" w:rsidRDefault="000E28F7" w:rsidP="00DC14B6">
            <w:pPr>
              <w:rPr>
                <w:b/>
                <w:bCs/>
              </w:rPr>
            </w:pPr>
            <w:r w:rsidRPr="008C0FC5">
              <w:rPr>
                <w:b/>
                <w:bCs/>
              </w:rPr>
              <w:t>Буквы и формулы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P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DC14B6">
            <w:pPr>
              <w:rPr>
                <w:b/>
                <w:lang w:eastAsia="en-US"/>
              </w:rPr>
            </w:pPr>
            <w:r w:rsidRPr="008C0FC5">
              <w:rPr>
                <w:b/>
                <w:bCs/>
              </w:rPr>
              <w:t>Многоугольники и многогранники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28F7" w:rsidRPr="003F3D42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8C0FC5" w:rsidRDefault="000E28F7" w:rsidP="002F2F05">
            <w:pPr>
              <w:ind w:left="283"/>
              <w:rPr>
                <w:b/>
                <w:bCs/>
              </w:rPr>
            </w:pPr>
            <w:r w:rsidRPr="008C0FC5">
              <w:rPr>
                <w:b/>
                <w:bCs/>
              </w:rPr>
              <w:t>Повторение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Pr="003F3D42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К.р. за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28F7" w:rsidTr="000E28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Pr="008C0FC5" w:rsidRDefault="000E28F7" w:rsidP="00DC14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E28F7" w:rsidRP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F7" w:rsidRDefault="000E28F7" w:rsidP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F3D4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7" w:rsidRDefault="000E28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3D42" w:rsidTr="003F3D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42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42" w:rsidRPr="008C0FC5" w:rsidRDefault="003F3D42" w:rsidP="00DC14B6">
            <w:pPr>
              <w:rPr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42" w:rsidRPr="000E28F7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42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42" w:rsidRDefault="003F3D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903FD" w:rsidRDefault="009903FD" w:rsidP="009903FD">
      <w:pPr>
        <w:jc w:val="center"/>
        <w:rPr>
          <w:b/>
        </w:rPr>
      </w:pPr>
    </w:p>
    <w:p w:rsidR="009903FD" w:rsidRDefault="009903FD" w:rsidP="009903FD">
      <w:pPr>
        <w:jc w:val="center"/>
        <w:rPr>
          <w:rFonts w:ascii="Arial Black" w:hAnsi="Arial Black"/>
          <w:color w:val="0000FF"/>
        </w:rPr>
      </w:pPr>
    </w:p>
    <w:p w:rsidR="009903FD" w:rsidRDefault="009903FD" w:rsidP="009903FD">
      <w:pPr>
        <w:jc w:val="center"/>
        <w:rPr>
          <w:rFonts w:ascii="Arial Black" w:hAnsi="Arial Black"/>
          <w:color w:val="0000FF"/>
        </w:rPr>
      </w:pPr>
    </w:p>
    <w:p w:rsidR="00BE75FF" w:rsidRDefault="00BE75FF" w:rsidP="009903FD">
      <w:pPr>
        <w:jc w:val="center"/>
        <w:rPr>
          <w:rFonts w:ascii="Arial Black" w:hAnsi="Arial Black"/>
          <w:color w:val="0000FF"/>
          <w:lang w:val="en-US"/>
        </w:rPr>
      </w:pPr>
    </w:p>
    <w:p w:rsidR="00AB689B" w:rsidRDefault="00AB689B" w:rsidP="00B73542">
      <w:pPr>
        <w:jc w:val="center"/>
        <w:rPr>
          <w:rFonts w:ascii="Arial Black" w:hAnsi="Arial Black"/>
        </w:rPr>
      </w:pPr>
    </w:p>
    <w:p w:rsidR="00AB689B" w:rsidRDefault="00AB689B" w:rsidP="00B73542">
      <w:pPr>
        <w:jc w:val="center"/>
        <w:rPr>
          <w:rFonts w:ascii="Arial Black" w:hAnsi="Arial Black"/>
        </w:rPr>
      </w:pPr>
    </w:p>
    <w:p w:rsidR="00400AEA" w:rsidRDefault="00400AEA" w:rsidP="00400AEA">
      <w:pPr>
        <w:jc w:val="center"/>
        <w:rPr>
          <w:b/>
          <w:i/>
          <w:sz w:val="32"/>
          <w:szCs w:val="32"/>
        </w:rPr>
      </w:pPr>
    </w:p>
    <w:p w:rsidR="00400AEA" w:rsidRPr="00400AEA" w:rsidRDefault="00400AEA" w:rsidP="00400AEA">
      <w:pPr>
        <w:jc w:val="center"/>
        <w:rPr>
          <w:b/>
          <w:i/>
          <w:sz w:val="32"/>
          <w:szCs w:val="32"/>
        </w:rPr>
      </w:pPr>
      <w:r w:rsidRPr="00400AEA">
        <w:rPr>
          <w:b/>
          <w:i/>
          <w:sz w:val="32"/>
          <w:szCs w:val="32"/>
        </w:rPr>
        <w:lastRenderedPageBreak/>
        <w:t>Минимум содержания по разделам</w:t>
      </w:r>
    </w:p>
    <w:p w:rsidR="00400AEA" w:rsidRDefault="00400AEA" w:rsidP="00400AEA">
      <w:pPr>
        <w:ind w:firstLine="284"/>
        <w:jc w:val="center"/>
        <w:rPr>
          <w:b/>
          <w:i/>
          <w:color w:val="000000"/>
        </w:rPr>
      </w:pPr>
    </w:p>
    <w:p w:rsidR="00400AEA" w:rsidRDefault="00400AEA" w:rsidP="00400AEA">
      <w:pPr>
        <w:jc w:val="center"/>
        <w:rPr>
          <w:b/>
          <w:i/>
        </w:rPr>
      </w:pPr>
      <w:r>
        <w:rPr>
          <w:b/>
          <w:i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866"/>
      </w:tblGrid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Модуль 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pacing w:val="-3"/>
              </w:rPr>
              <w:t xml:space="preserve">Компетенции 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1. Обыкновенные дроби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выполнять арифметические операции с обыкновенными дробями; записывать частное с помощью дробной черты; решать текстовые задачи; представлять проценты в виде дроби и дробь в виде процента;  решать текстовые задачи, связанные с процентами и дробями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1.1 Что мы знаем о дробях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1.2 « Многоэтажные дроби»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1.3 Основные задачи на дроби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1.4 Что такое процент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1.5 Столбчатые и круговые диаграммы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Контрольная работа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Глава 2. </w:t>
            </w:r>
            <w:proofErr w:type="gramStart"/>
            <w:r>
              <w:rPr>
                <w:b/>
                <w:bCs/>
              </w:rPr>
              <w:t>Прямые на плоскости и в пространстве</w:t>
            </w:r>
            <w:proofErr w:type="gramEnd"/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распознавать геометрические фигуры; различать взаимное расположение; выполнять чертежи по условию задачи; решать геометрические задачи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2.1 Пересекающие прямые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2.2 Параллельные прямые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2.3 Расстояние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3. Десятичные дроби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proofErr w:type="gramStart"/>
            <w:r>
              <w:t>Уметь переходить от одной формы записи чисел к другой; представлять десятичную дробь в виде обыкновенной и наоборот; пользоваться основными единицами длины, массы, времени, скорости, площади, объема; выражать более крупные единицы через мелкие и наоборот; выполнять оценку числовых выражений</w:t>
            </w:r>
            <w:proofErr w:type="gramEnd"/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3.1</w:t>
            </w:r>
            <w:proofErr w:type="gramStart"/>
            <w:r>
              <w:t xml:space="preserve"> К</w:t>
            </w:r>
            <w:proofErr w:type="gramEnd"/>
            <w:r>
              <w:t>ак записывают и читают десятичные дроби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 xml:space="preserve">3.2 Перевод обыкновенной дроби в </w:t>
            </w:r>
            <w:proofErr w:type="gramStart"/>
            <w:r>
              <w:t>десятичную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3.3 Десятичные дроби и метрическая система 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3.4 Сравнение десятичных дробей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3.5 Задачи на уравнивание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rPr>
                <w:b/>
                <w:bCs/>
              </w:rPr>
              <w:t>Контрольная работа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4. Действия с десятичными дробями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выполнять арифметические действия с десятичными дробями; находить значения числовых выражений; переносить запятую; округлять десятичные дроби; находить приближения чисел с недостатком и избытком; решать текстовые задачи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4.1 Сложение и вычитание десятичных дробей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4.2 Умножение и деление десятичных дробей на 10, 100, 1000…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4.3 Умножение десятичных дробей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4.4 Деление десятичных дробей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4.5  Деление десятичных дробей (продолжение)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4.6 Округление десятичных дробей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4.7 Задачи на движение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rPr>
                <w:b/>
                <w:bCs/>
              </w:rPr>
              <w:t>Контрольная работа 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5. Окружность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распознавать геометрические фигуры, различать их взаимное расположение; строить треугольник по трем сторонам, по двум сторонам и углу между ними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5.1 Прямая и окружность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5.2</w:t>
            </w:r>
            <w:proofErr w:type="gramStart"/>
            <w:r>
              <w:t xml:space="preserve"> Д</w:t>
            </w:r>
            <w:proofErr w:type="gramEnd"/>
            <w:r>
              <w:t>ве окружности на плоскости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5.3 Построение треугольника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lastRenderedPageBreak/>
              <w:t>5.4 Круглые тела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6. Отношения и проценты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решать текстовые задачи, включая задачи, связанные с отношением, дробями и процентами; переходить от одной формы записи чисел к другой; представлять проценты в виде дроби и наоборот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6.1 Что такое отношение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6.2 Деление в данном отношении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6.3 «Главная» задача на проценты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6.4 Выражение отношения в процентах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rPr>
                <w:b/>
                <w:bCs/>
              </w:rPr>
              <w:t>Контрольная работа №4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7. Симметрия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строить фигуры симметричные данным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7.1 Осевая симметрия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7.2 Ось симметрии фигуры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7.3 Построение циркулем и линейкой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7.4 Центральная симметрия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8. Целые числа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A" w:rsidRDefault="00400AEA">
            <w:pPr>
              <w:rPr>
                <w:color w:val="000000"/>
              </w:rPr>
            </w:pPr>
          </w:p>
          <w:p w:rsidR="00400AEA" w:rsidRDefault="00400AEA">
            <w:pPr>
              <w:rPr>
                <w:color w:val="000000"/>
              </w:rPr>
            </w:pPr>
            <w:r>
              <w:t>Уметь выполнять арифметические действия с числами; перейти от разности чисел к их сумме; складывать числа с разными и одинаковыми знаками; записывать множество с помощью фигурных скобок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8.1</w:t>
            </w:r>
            <w:proofErr w:type="gramStart"/>
            <w:r>
              <w:t xml:space="preserve"> К</w:t>
            </w:r>
            <w:proofErr w:type="gramEnd"/>
            <w:r>
              <w:t>акие числа называют целыми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8.2 Сравнение целых чисел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8.3 Сложение целых чисел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8.4 Вычитание целых чисел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8.5 Умножение целых чисел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8.6 Деление целых чисел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8.7 Множества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rPr>
                <w:b/>
                <w:bCs/>
              </w:rPr>
              <w:t>Контрольная работа №5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9. Комбинаторика. Случайные события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решать комбинаторные задачи путем систематического перебора возможных вариантов; сравнивать шансы наступлений случайных событий для оценки вероятности случайного события в практических ситуациях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9.1 Логика перебора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9.2 Правило умножения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9.3 Сравнение шансов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9.4 Эксперименты со случайными исходами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10 . Рациональные числа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proofErr w:type="gramStart"/>
            <w:r>
              <w:t>Уметь выполнять арифметические действия с рациональными числами; решать текстовые задачи, используя метод «обратный ход»; изображать числа точками на координатной прямой; определять координаты точки плоскости; строить точки с заданными координатами</w:t>
            </w:r>
            <w:proofErr w:type="gramEnd"/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10.1</w:t>
            </w:r>
            <w:proofErr w:type="gramStart"/>
            <w:r>
              <w:t xml:space="preserve"> К</w:t>
            </w:r>
            <w:proofErr w:type="gramEnd"/>
            <w:r>
              <w:t>акие числа называют рациональными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10.2 Сравнение рациональных чисел. Модуль числа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10.3 Действия с рациональными числами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 xml:space="preserve">10.4 Решение задач на «обратный ход»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10.5 Что такое координаты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10.6 Прямоугольные координаты на плоскости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Контрольная работа №6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11. Буквы и формулы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 xml:space="preserve">Уметь составлять буквенные выражения и формулы по условию задач; осуществлять в выражениях и формулах числовые подстановки и выполнять </w:t>
            </w:r>
            <w:r>
              <w:lastRenderedPageBreak/>
              <w:t>соответствующие вычисления; находить площади основных геометрических фигур; решать линейные уравнения; решать текстовые задачи алгебраическим методом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11.1</w:t>
            </w:r>
            <w:proofErr w:type="gramStart"/>
            <w:r>
              <w:t xml:space="preserve"> О</w:t>
            </w:r>
            <w:proofErr w:type="gramEnd"/>
            <w:r>
              <w:t xml:space="preserve"> математическом языке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lastRenderedPageBreak/>
              <w:t>11.2 Составление формул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lastRenderedPageBreak/>
              <w:t>11.3 Вычисления по формулам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11.4 Формулы длины окружности и площади 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11.5 Что такое уравнение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Контрольная работа №7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Глава 12. Многоугольники и многогранники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Уметь распознавать и изображать геометрические фигуры; решать геометрические задачи; решать практические задачи; производить построения при помощи геометрических инструментов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12.1 Сумма углов треугольника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12.2 Параллелограмм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12.3 Правильные многоугольники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12.4 Площади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12.5 Призма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8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color w:val="000000"/>
              </w:rPr>
            </w:pPr>
            <w:r>
              <w:t>Закрепление знаний, умений, навыков полученных на уроках</w:t>
            </w:r>
          </w:p>
        </w:tc>
      </w:tr>
      <w:tr w:rsidR="00400AEA" w:rsidTr="00400A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A" w:rsidRDefault="00400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Итоговая контрольная работа №8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EA" w:rsidRDefault="00400AEA">
            <w:pPr>
              <w:rPr>
                <w:color w:val="000000"/>
              </w:rPr>
            </w:pPr>
          </w:p>
        </w:tc>
      </w:tr>
    </w:tbl>
    <w:p w:rsidR="00400AEA" w:rsidRDefault="00400AEA" w:rsidP="00400AEA">
      <w:pPr>
        <w:jc w:val="center"/>
        <w:rPr>
          <w:b/>
          <w:i/>
          <w:color w:val="000000"/>
        </w:rPr>
      </w:pPr>
    </w:p>
    <w:p w:rsidR="00400AEA" w:rsidRDefault="00400AEA" w:rsidP="00400AEA"/>
    <w:p w:rsidR="00400AEA" w:rsidRDefault="00400AEA" w:rsidP="00400AEA"/>
    <w:p w:rsidR="00400AEA" w:rsidRDefault="00400AEA" w:rsidP="00400AEA"/>
    <w:p w:rsidR="00AB689B" w:rsidRDefault="00AB689B" w:rsidP="00B73542">
      <w:pPr>
        <w:jc w:val="center"/>
        <w:rPr>
          <w:rFonts w:ascii="Arial Black" w:hAnsi="Arial Black"/>
        </w:rPr>
      </w:pPr>
    </w:p>
    <w:p w:rsidR="00AB689B" w:rsidRDefault="00AB689B" w:rsidP="00B73542">
      <w:pPr>
        <w:jc w:val="center"/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400AEA" w:rsidRDefault="00400AEA" w:rsidP="00AB689B">
      <w:pPr>
        <w:rPr>
          <w:rFonts w:ascii="Arial Black" w:hAnsi="Arial Black"/>
        </w:rPr>
      </w:pPr>
    </w:p>
    <w:p w:rsidR="00B73542" w:rsidRDefault="009903FD" w:rsidP="00AB689B">
      <w:pPr>
        <w:rPr>
          <w:b/>
          <w:bCs/>
        </w:rPr>
      </w:pPr>
      <w:r>
        <w:rPr>
          <w:rFonts w:ascii="Arial Black" w:hAnsi="Arial Black"/>
        </w:rPr>
        <w:t xml:space="preserve">Раздел № 3. </w:t>
      </w:r>
      <w:r w:rsidR="00AB689B">
        <w:rPr>
          <w:rFonts w:ascii="Arial Black" w:hAnsi="Arial Black"/>
        </w:rPr>
        <w:t xml:space="preserve">                                              </w:t>
      </w:r>
      <w:r w:rsidR="00B73542">
        <w:rPr>
          <w:b/>
          <w:bCs/>
        </w:rPr>
        <w:t xml:space="preserve">Календарно-тематическое планирование </w:t>
      </w:r>
    </w:p>
    <w:p w:rsidR="00B73542" w:rsidRDefault="00B73542" w:rsidP="00B73542">
      <w:pPr>
        <w:jc w:val="center"/>
        <w:rPr>
          <w:b/>
          <w:bCs/>
        </w:rPr>
      </w:pPr>
      <w:r>
        <w:rPr>
          <w:b/>
          <w:bCs/>
        </w:rPr>
        <w:t>по математике 6 класс</w:t>
      </w:r>
    </w:p>
    <w:p w:rsidR="00B73542" w:rsidRDefault="00B73542" w:rsidP="00B73542">
      <w:pPr>
        <w:jc w:val="center"/>
      </w:pPr>
      <w:r>
        <w:t xml:space="preserve">Учебник «Математика 6», авт. Г.В.Дорофеев, </w:t>
      </w:r>
      <w:proofErr w:type="spellStart"/>
      <w:r>
        <w:t>И.Ф.Шарыгин</w:t>
      </w:r>
      <w:proofErr w:type="spellEnd"/>
      <w:r>
        <w:t xml:space="preserve"> и др.</w:t>
      </w:r>
    </w:p>
    <w:p w:rsidR="00B73542" w:rsidRDefault="00B73542" w:rsidP="00B73542">
      <w:pPr>
        <w:jc w:val="center"/>
        <w:rPr>
          <w:b/>
          <w:bCs/>
        </w:rPr>
      </w:pPr>
      <w:r>
        <w:rPr>
          <w:b/>
          <w:bCs/>
        </w:rPr>
        <w:t xml:space="preserve"> 6 ч в неделю, всего 204 ч</w:t>
      </w:r>
    </w:p>
    <w:tbl>
      <w:tblPr>
        <w:tblW w:w="138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977"/>
        <w:gridCol w:w="18"/>
        <w:gridCol w:w="17"/>
        <w:gridCol w:w="18"/>
        <w:gridCol w:w="18"/>
        <w:gridCol w:w="830"/>
        <w:gridCol w:w="851"/>
        <w:gridCol w:w="4252"/>
        <w:gridCol w:w="851"/>
        <w:gridCol w:w="4111"/>
        <w:gridCol w:w="1275"/>
      </w:tblGrid>
      <w:tr w:rsidR="00B73542" w:rsidTr="00B73542">
        <w:trPr>
          <w:trHeight w:val="516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Номер пункта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Название темы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Виды и формы учебной деятельности ученика (на уровне учебных действий)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Номер примерного домашнего задания</w:t>
            </w:r>
          </w:p>
        </w:tc>
      </w:tr>
      <w:tr w:rsidR="00B73542" w:rsidTr="00B73542">
        <w:trPr>
          <w:trHeight w:val="48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Гл.1Обыкновенные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Основное свойство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Преобразовывать, сравнивать и упорядочивать обыкновенные дроби; выполнять вычисления с дробями; исследовать несложные числовые закономерности; использовать приёмы решения трёх основных задач на дроби. Объяснять, что такое процент, употреблять обороты речи со словом «процент». Выражать проценты в дробях и дроби в процентах. Решать задачи на нахожде</w:t>
            </w:r>
            <w:r>
              <w:rPr>
                <w:lang w:eastAsia="en-US"/>
              </w:rPr>
              <w:softHyphen/>
              <w:t>ние нескольких процентов величины. Извлекать информацию из таблиц и диаграмм, выполнять вычисления по табличным данным; определять по диаграмме наибольшее и наименьшее из представленных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Сложение и вычитание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Умножение и деление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Все действия с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дробного выражения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Нахождение значений дробных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«Многоэтажные»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Задачи на нахождение дроби от числа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Задачи на нахождение числа по его дроби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Задачи на нахождение части, которую составляет одно число от другого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Задачи на совместную работу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Разные задачи на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процента. Выражение процента дробью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Нахождение процента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нахождение процента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17-18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Столбчатые и круговые диаграммы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1.1-1.5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диаграмм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Зачет№1по теме  «Обыкновенные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ind w:left="1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Гл.2 Прямые на плоскости и 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пространстве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Анализ к. р. </w:t>
            </w:r>
            <w:proofErr w:type="gramStart"/>
            <w:r>
              <w:rPr>
                <w:lang w:eastAsia="en-US"/>
              </w:rPr>
              <w:t>Пересекающиеся</w:t>
            </w:r>
            <w:proofErr w:type="gramEnd"/>
            <w:r>
              <w:rPr>
                <w:lang w:eastAsia="en-US"/>
              </w:rPr>
              <w:t xml:space="preserve"> прямые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Распознавать случаи взаимного расположения двух прямых. Изображать две пересекающие</w:t>
            </w:r>
            <w:r>
              <w:rPr>
                <w:lang w:eastAsia="en-US"/>
              </w:rPr>
              <w:softHyphen/>
              <w:t xml:space="preserve">ся прямые, строить </w:t>
            </w:r>
            <w:proofErr w:type="gramStart"/>
            <w:r>
              <w:rPr>
                <w:lang w:eastAsia="en-US"/>
              </w:rPr>
              <w:t>прямую</w:t>
            </w:r>
            <w:proofErr w:type="gramEnd"/>
            <w:r>
              <w:rPr>
                <w:lang w:eastAsia="en-US"/>
              </w:rPr>
              <w:t>, перпендикулярную данной, параллельную данной. Измерять рассто</w:t>
            </w:r>
            <w:r>
              <w:rPr>
                <w:lang w:eastAsia="en-US"/>
              </w:rPr>
              <w:softHyphen/>
              <w:t xml:space="preserve">яние между двумя точками, от точки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прямой, между двумя параллельными прямыми</w:t>
            </w: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Смежные и вертикальные углы. Перпендикулярные прямые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Понятие </w:t>
            </w:r>
            <w:proofErr w:type="gramStart"/>
            <w:r>
              <w:rPr>
                <w:lang w:eastAsia="en-US"/>
              </w:rPr>
              <w:t>параллельных</w:t>
            </w:r>
            <w:proofErr w:type="gramEnd"/>
            <w:r>
              <w:rPr>
                <w:lang w:eastAsia="en-US"/>
              </w:rPr>
              <w:t xml:space="preserve"> прямых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Скрещивающиеся прямые.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Расстояние между двумя точками и от точки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Расстояние между </w:t>
            </w:r>
            <w:proofErr w:type="gramStart"/>
            <w:r>
              <w:rPr>
                <w:lang w:eastAsia="en-US"/>
              </w:rPr>
              <w:t>параллельными</w:t>
            </w:r>
            <w:proofErr w:type="gramEnd"/>
            <w:r>
              <w:rPr>
                <w:lang w:eastAsia="en-US"/>
              </w:rPr>
              <w:t xml:space="preserve"> прямыми и расстояние от точки до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Гл.3 Десятичные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десятичных дробей. Разряды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Записывать и читать десятичные дроби. Изо</w:t>
            </w:r>
            <w:r>
              <w:rPr>
                <w:lang w:eastAsia="en-US"/>
              </w:rPr>
              <w:softHyphen/>
              <w:t xml:space="preserve">бражать десятичные дроби точками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коор</w:t>
            </w:r>
            <w:r>
              <w:rPr>
                <w:lang w:eastAsia="en-US"/>
              </w:rPr>
              <w:softHyphen/>
              <w:t xml:space="preserve">динатной прямой. Представлять обыкновенные дроби в виде </w:t>
            </w:r>
            <w:proofErr w:type="gramStart"/>
            <w:r>
              <w:rPr>
                <w:lang w:eastAsia="en-US"/>
              </w:rPr>
              <w:t>десятичных</w:t>
            </w:r>
            <w:proofErr w:type="gramEnd"/>
            <w:r>
              <w:rPr>
                <w:lang w:eastAsia="en-US"/>
              </w:rPr>
              <w:t xml:space="preserve"> и десятичные в виде обыкновенных. Сравнивать и упорядочивать де</w:t>
            </w:r>
            <w:r>
              <w:rPr>
                <w:lang w:eastAsia="en-US"/>
              </w:rPr>
              <w:softHyphen/>
              <w:t>сятичные дроби. Использовать эквивалентные представления дробных чисел при их сравнении, при вычислениях. Выражать одни единицы изме</w:t>
            </w:r>
            <w:r>
              <w:rPr>
                <w:lang w:eastAsia="en-US"/>
              </w:rPr>
              <w:softHyphen/>
              <w:t xml:space="preserve">рения </w:t>
            </w:r>
            <w:r>
              <w:rPr>
                <w:lang w:eastAsia="en-US"/>
              </w:rPr>
              <w:lastRenderedPageBreak/>
              <w:t>величины через другие единицы (метры в километрах, минуты в часах и т. п.)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Запись десятичных дробей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Изображение десятичных дробей точками на </w:t>
            </w:r>
            <w:proofErr w:type="gramStart"/>
            <w:r>
              <w:rPr>
                <w:lang w:eastAsia="en-US"/>
              </w:rPr>
              <w:t>координатной</w:t>
            </w:r>
            <w:proofErr w:type="gramEnd"/>
            <w:r>
              <w:rPr>
                <w:lang w:eastAsia="en-US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Перевод обыкновенной дроби в </w:t>
            </w:r>
            <w:proofErr w:type="gramStart"/>
            <w:r>
              <w:rPr>
                <w:lang w:eastAsia="en-US"/>
              </w:rPr>
              <w:t>десятичную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Как единицы метрической системы мер выражаются обыкновенными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Десятичные дроби и метрическая </w:t>
            </w:r>
            <w:r>
              <w:rPr>
                <w:lang w:eastAsia="en-US"/>
              </w:rPr>
              <w:lastRenderedPageBreak/>
              <w:t>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Равные десятичные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Сравнение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сравнение десятичных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Как решать задачи на уравнивание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3.1-3.5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Обобщающий урок по теме: «Десятичные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Зачет.№2 по теме «Десятичные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Гл.4 Действия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 xml:space="preserve"> десятичными 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к.р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Сложение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Формулировать правила действий с десятичными дробями. Вычислять значения числовых выра</w:t>
            </w:r>
            <w:r>
              <w:rPr>
                <w:lang w:eastAsia="en-US"/>
              </w:rPr>
              <w:softHyphen/>
              <w:t>жений, содержащих дроби; применять свойства арифметических действий для рационализации вычислений. Исследовать несложные числовые закономерности, используя числовые экспери</w:t>
            </w:r>
            <w:r>
              <w:rPr>
                <w:lang w:eastAsia="en-US"/>
              </w:rPr>
              <w:softHyphen/>
              <w:t>менты. Выполнять прикидку и оценку результа</w:t>
            </w:r>
            <w:r>
              <w:rPr>
                <w:lang w:eastAsia="en-US"/>
              </w:rPr>
              <w:softHyphen/>
              <w:t xml:space="preserve">тов вычислений. Округлять десятичные дроби, находить десятичные приближения обыкновенных дробей. </w:t>
            </w:r>
            <w:proofErr w:type="gramStart"/>
            <w:r>
              <w:rPr>
                <w:lang w:eastAsia="en-US"/>
              </w:rPr>
              <w:t>Решать текстовые задачи арифметиче</w:t>
            </w:r>
            <w:r>
              <w:rPr>
                <w:lang w:eastAsia="en-US"/>
              </w:rPr>
              <w:softHyphen/>
              <w:t>ским способом, используя различные зависимо</w:t>
            </w:r>
            <w:r>
              <w:rPr>
                <w:lang w:eastAsia="en-US"/>
              </w:rPr>
              <w:softHyphen/>
              <w:t>сти между величинами (скорость, время, рассто</w:t>
            </w:r>
            <w:r>
              <w:rPr>
                <w:lang w:eastAsia="en-US"/>
              </w:rPr>
              <w:softHyphen/>
              <w:t xml:space="preserve">яние; работа, производительность, время и т. п.); анализировать и осмысливать текст </w:t>
            </w:r>
            <w:r>
              <w:rPr>
                <w:lang w:eastAsia="en-US"/>
              </w:rPr>
              <w:lastRenderedPageBreak/>
              <w:t>задачи, пере</w:t>
            </w:r>
            <w:r>
              <w:rPr>
                <w:lang w:eastAsia="en-US"/>
              </w:rPr>
              <w:softHyphen/>
              <w:t>формулировать условие, извлекать необходимую информацию, моделировать условие с помощью схем, рисунков, реальных предметов; строить ло</w:t>
            </w:r>
            <w:r>
              <w:rPr>
                <w:lang w:eastAsia="en-US"/>
              </w:rPr>
              <w:softHyphen/>
              <w:t>гическую цепочку рассуждений; критически оце</w:t>
            </w:r>
            <w:r>
              <w:rPr>
                <w:lang w:eastAsia="en-US"/>
              </w:rPr>
              <w:softHyphen/>
              <w:t>нивать полученный ответ, осуществлять самокон</w:t>
            </w:r>
            <w:r>
              <w:rPr>
                <w:lang w:eastAsia="en-US"/>
              </w:rPr>
              <w:softHyphen/>
              <w:t>троль, проверяя ответ на соответствие условию.</w:t>
            </w:r>
            <w:proofErr w:type="gramEnd"/>
            <w:r>
              <w:rPr>
                <w:lang w:eastAsia="en-US"/>
              </w:rPr>
              <w:t xml:space="preserve"> Решать задачи на нахождение части, выраженной десятичной дробью от данной величины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Сложение и вычитание десятичных и обыкновенных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Различные задачи на 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Умножение и деление десятичной дроби на 10, 100,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Переход от одних единиц измерения к другим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Умножение и деление десятичной дроби на 0,1; 0,01; 0,001…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Правила умножения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B73542" w:rsidTr="00B73542">
        <w:trPr>
          <w:trHeight w:val="79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Умножение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умножение десятичных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Возведение в степень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Контрольная работа за 1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р. Умножение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Деление десятичной дроби на натуральное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Деление на десятичную дробь.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деление десятичных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Прикидка и оценка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 xml:space="preserve"> деление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Деление «углом», которое никогда не закончится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деление десятичных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62-65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Все действия с десятичными дробями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62-65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Правило округления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Округление и прикидка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Задачи на движение, на встречу и в противоположных направлениях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4.1-4.7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Задачи на движение в одном направлении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Задачи на движение по течению и </w:t>
            </w:r>
            <w:r>
              <w:rPr>
                <w:lang w:eastAsia="en-US"/>
              </w:rPr>
              <w:lastRenderedPageBreak/>
              <w:t>против течения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Различные задачи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Обобщающий урок по теме: «Действия с десятичными дробями».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Зачет.№3 по теме «Действия с десятичными дробями»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Гл.5 Окружность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заимное расположение прямой и окружности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Распознавать различные случаи взаимного рас</w:t>
            </w:r>
            <w:r>
              <w:rPr>
                <w:lang w:eastAsia="en-US"/>
              </w:rPr>
              <w:softHyphen/>
              <w:t>положения прямой и окружности, двух окруж</w:t>
            </w:r>
            <w:r>
              <w:rPr>
                <w:lang w:eastAsia="en-US"/>
              </w:rPr>
              <w:softHyphen/>
              <w:t xml:space="preserve">ностей, изображать их с помощью чертёжных инструментов и от руки. </w:t>
            </w:r>
            <w:proofErr w:type="gramStart"/>
            <w:r>
              <w:rPr>
                <w:lang w:eastAsia="en-US"/>
              </w:rPr>
              <w:t>Распознавать цилиндр, конус, шар, изображать их от руки, моделиро</w:t>
            </w:r>
            <w:r>
              <w:rPr>
                <w:lang w:eastAsia="en-US"/>
              </w:rPr>
              <w:softHyphen/>
              <w:t>вать, используя бумагу, пластилин, проволоку и др. Исследовать и описывать свойства круглых тел, используя эксперимент, наблюдение, изме</w:t>
            </w:r>
            <w:r>
              <w:rPr>
                <w:lang w:eastAsia="en-US"/>
              </w:rPr>
              <w:softHyphen/>
              <w:t>рение, моделирование, в том числе компьютер</w:t>
            </w:r>
            <w:r>
              <w:rPr>
                <w:lang w:eastAsia="en-US"/>
              </w:rPr>
              <w:softHyphen/>
              <w:t>ное моделирование.</w:t>
            </w:r>
            <w:proofErr w:type="gramEnd"/>
            <w:r>
              <w:rPr>
                <w:lang w:eastAsia="en-US"/>
              </w:rPr>
              <w:t xml:space="preserve"> Рассматривать простейшие сечения круглых тел, получаемые путём пред</w:t>
            </w:r>
            <w:r>
              <w:rPr>
                <w:lang w:eastAsia="en-US"/>
              </w:rPr>
              <w:softHyphen/>
              <w:t>метного или компьютерного моделирования, определять их вид</w:t>
            </w: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касательной к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Взаимное расположение двух окружностей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Две окружности 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треугольника по трем сторонам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треугольника по двум сторонам и углу между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Цилиндр и конус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Шар и сфера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Гл.6 Отношения и 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Составлять отношения, объяснять смысл каждого составленного отношения. Находить отношение величин, решать задачи на деление величины в данном отношении. Выражать проценты деся</w:t>
            </w:r>
            <w:r>
              <w:rPr>
                <w:lang w:eastAsia="en-US"/>
              </w:rPr>
              <w:softHyphen/>
              <w:t xml:space="preserve">тичной дробью, переходить от десятичной </w:t>
            </w:r>
            <w:r>
              <w:rPr>
                <w:lang w:eastAsia="en-US"/>
              </w:rPr>
              <w:lastRenderedPageBreak/>
              <w:t>дроби к процентам, решать задачи на вычисление про</w:t>
            </w:r>
            <w:r>
              <w:rPr>
                <w:lang w:eastAsia="en-US"/>
              </w:rPr>
              <w:softHyphen/>
              <w:t>цента от величины и величины по её проценту, выражать отношение двух величин в процентах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81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Вычисление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Решение задач на вычисление отношений. Масштаб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вычисление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Как разделить величину в данном </w:t>
            </w:r>
            <w:r>
              <w:rPr>
                <w:lang w:eastAsia="en-US"/>
              </w:rPr>
              <w:lastRenderedPageBreak/>
              <w:t>отношении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деление величины в данном отношении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Более сложные задачи на деление величины в данном отношении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Выражение процента десятичной дробью. Нахождение процента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нахождение процента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90-91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Нахождение величины по её проценту</w:t>
            </w: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К. р. за полугодие.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90-91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азные задачи на нахождение процента от величины и величины по её проценту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Нахождение количества процентов, составляющих одну величину от другой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вычисление процентов составляющих одну величину от другой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по теме «Отношения и проценты»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Обобщающий урок по теме «Отношения и проценты»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6.1-6.4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Зачет№4 по теме  «Отношения и проценты»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Гл.7 Симметрия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р. Понятие осевой симметрии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Находить в окружающем мире плоские и про</w:t>
            </w:r>
            <w:r>
              <w:rPr>
                <w:lang w:eastAsia="en-US"/>
              </w:rPr>
              <w:softHyphen/>
              <w:t>странственные симметричные фигуры. Распозна</w:t>
            </w:r>
            <w:r>
              <w:rPr>
                <w:lang w:eastAsia="en-US"/>
              </w:rPr>
              <w:softHyphen/>
              <w:t xml:space="preserve">вать </w:t>
            </w:r>
            <w:r>
              <w:rPr>
                <w:lang w:eastAsia="en-US"/>
              </w:rPr>
              <w:lastRenderedPageBreak/>
              <w:t>плоские фигуры, симметричные относительно прямой, относительно точки, пространственные фигуры, симметричные относительно плоскости. Строить фигуру, симметричную данной относи</w:t>
            </w:r>
            <w:r>
              <w:rPr>
                <w:lang w:eastAsia="en-US"/>
              </w:rPr>
              <w:softHyphen/>
              <w:t>тельно прямой, относительно точки, с помощью инструментов, изображать от руки. Конструиро</w:t>
            </w:r>
            <w:r>
              <w:rPr>
                <w:lang w:eastAsia="en-US"/>
              </w:rPr>
              <w:softHyphen/>
              <w:t>вать орнаменты и паркеты, используя свойство симметрии, в том числе с помощью компьютер</w:t>
            </w:r>
            <w:r>
              <w:rPr>
                <w:lang w:eastAsia="en-US"/>
              </w:rPr>
              <w:softHyphen/>
              <w:t>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симметричных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101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симметричной фигуры. Нахождение осей симметрии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102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Задачи на осевую симметрию.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Плоскости симметрии пространственных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центральной симметрии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центрально симметричных фигур.  Нахождение центра симметрии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Разные задачи на центральную симметрию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Гл.8 Целые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Положительные и отрицательные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Приводить примеры использования в окружаю</w:t>
            </w:r>
            <w:r>
              <w:rPr>
                <w:lang w:eastAsia="en-US"/>
              </w:rPr>
              <w:softHyphen/>
              <w:t xml:space="preserve">щем мире положительных и отрицательных чисел (температура, выигрыш-проигрыш, </w:t>
            </w:r>
            <w:proofErr w:type="spellStart"/>
            <w:proofErr w:type="gramStart"/>
            <w:r>
              <w:rPr>
                <w:lang w:eastAsia="en-US"/>
              </w:rPr>
              <w:t>выше-ниже</w:t>
            </w:r>
            <w:proofErr w:type="spellEnd"/>
            <w:proofErr w:type="gramEnd"/>
            <w:r>
              <w:rPr>
                <w:lang w:eastAsia="en-US"/>
              </w:rPr>
              <w:t xml:space="preserve"> уровня моря и т. п.). Характеризовать множе</w:t>
            </w:r>
            <w:r>
              <w:rPr>
                <w:lang w:eastAsia="en-US"/>
              </w:rPr>
              <w:softHyphen/>
              <w:t>ство целых чисел. Сравнивать, упорядочивать целые числа. Формулировать правила вычисле</w:t>
            </w:r>
            <w:r>
              <w:rPr>
                <w:lang w:eastAsia="en-US"/>
              </w:rPr>
              <w:softHyphen/>
              <w:t>ния с целыми числами, находить значения чис</w:t>
            </w:r>
            <w:r>
              <w:rPr>
                <w:lang w:eastAsia="en-US"/>
              </w:rPr>
              <w:softHyphen/>
              <w:t>ловых выражений, содержащих действия с це</w:t>
            </w:r>
            <w:r>
              <w:rPr>
                <w:lang w:eastAsia="en-US"/>
              </w:rPr>
              <w:softHyphen/>
              <w:t>лыми числами. Приводить примеры конечных и бесконечных множеств из области натуральных и целых чисел. Находить объединение и пере</w:t>
            </w:r>
            <w:r>
              <w:rPr>
                <w:lang w:eastAsia="en-US"/>
              </w:rPr>
              <w:softHyphen/>
              <w:t xml:space="preserve">сечение конкретных множеств. Иллюстрировать теоретико-множественные понятия с помощью кругов Эйлера. Приводить примеры несложных классификаций из </w:t>
            </w:r>
            <w:r>
              <w:rPr>
                <w:lang w:eastAsia="en-US"/>
              </w:rPr>
              <w:lastRenderedPageBreak/>
              <w:t>различных областей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107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Противоположные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Сравнение целых чисел с помощью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Сравнение целых чисел по правилам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Правила сложения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Сложение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Разные задачи на сложение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Правило вычитания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Вычитание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Сложение и вычитание положительных и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Правило умножения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Умножение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Правило деления целых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120-121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Все действия с целыми 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120-121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122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Обобщающий урок по теме: «Целые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123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8.1-8.7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Зачет№5 «Целые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ind w:left="627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Гл.9 Комбинаторика. 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Случайные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Анализ к. р.  Перестановки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Решать комбинаторные задачи методом перебора вариантов, приёмом комбинаторного умножения. Проводить эксперименты со случайными исходами, анализировать и интерпретировать результаты: сравнивать шансы наступления слу</w:t>
            </w:r>
            <w:r>
              <w:rPr>
                <w:lang w:eastAsia="en-US"/>
              </w:rPr>
              <w:softHyphen/>
              <w:t>чайного события, строить речевые конструкции с использованием словосочетаний «более вероятно», «маловероятно» и др.</w:t>
            </w:r>
            <w:r>
              <w:rPr>
                <w:lang w:eastAsia="en-US"/>
              </w:rPr>
              <w:softHyphen/>
            </w: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Задачи на сочетания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комбинаторных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Непосредственное применение правила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Разные задачи на правило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Случайные, достоверные и невозможные события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130-131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9.4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Сравнение и нахождение шансов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130-131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Суть экспериментов со случайными исходами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Гл.10 Рациональные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Множество рациональных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Характеризовать множество рациональных чи</w:t>
            </w:r>
            <w:r>
              <w:rPr>
                <w:lang w:eastAsia="en-US"/>
              </w:rPr>
              <w:softHyphen/>
              <w:t>сел. Изображать положительные и отрицатель</w:t>
            </w:r>
            <w:r>
              <w:rPr>
                <w:lang w:eastAsia="en-US"/>
              </w:rPr>
              <w:softHyphen/>
              <w:t xml:space="preserve">ные рациональные числа точками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коорди</w:t>
            </w:r>
            <w:r>
              <w:rPr>
                <w:lang w:eastAsia="en-US"/>
              </w:rPr>
              <w:softHyphen/>
              <w:t>натной прямой. Сравнивать и упорядочивать рациональные числа. Формулировать правила выполнения действий с рациональными числа</w:t>
            </w:r>
            <w:r>
              <w:rPr>
                <w:lang w:eastAsia="en-US"/>
              </w:rPr>
              <w:softHyphen/>
              <w:t xml:space="preserve">ми, вычислять значения числовых выражений. Применять свойства сложения и умножения для преобразования сумм и произведений. Объяснять и </w:t>
            </w:r>
            <w:r>
              <w:rPr>
                <w:lang w:eastAsia="en-US"/>
              </w:rPr>
              <w:lastRenderedPageBreak/>
              <w:t>иллюстрировать понятие прямо</w:t>
            </w:r>
            <w:r>
              <w:rPr>
                <w:lang w:eastAsia="en-US"/>
              </w:rPr>
              <w:softHyphen/>
              <w:t>угольной системы координат на плоскости. Строить на координатной плоскости точки и фигуры по заданным координатам, определять координаты точек</w:t>
            </w: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133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Изображение рациональных чисел точками на </w:t>
            </w:r>
            <w:proofErr w:type="gramStart"/>
            <w:r>
              <w:rPr>
                <w:lang w:eastAsia="en-US"/>
              </w:rPr>
              <w:t>координатной</w:t>
            </w:r>
            <w:proofErr w:type="gramEnd"/>
            <w:r>
              <w:rPr>
                <w:lang w:eastAsia="en-US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модуля числа и его использование  при сравнении рациональных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136</w:t>
            </w:r>
          </w:p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Сравнение рациональных чисел. Свойства модуля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Сложение рациональных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Вычитание рациональных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Умножение и деление рациональных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140-</w:t>
            </w:r>
            <w:r>
              <w:rPr>
                <w:lang w:eastAsia="en-US"/>
              </w:rPr>
              <w:lastRenderedPageBreak/>
              <w:t>141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Все действия с рациональными </w:t>
            </w:r>
            <w:r>
              <w:rPr>
                <w:lang w:eastAsia="en-US"/>
              </w:rPr>
              <w:lastRenderedPageBreak/>
              <w:t>числами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140-141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142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Все действия с рациональными числами. Игра математические гонки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Основная идея решения задач на «обратный 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</w:tr>
      <w:tr w:rsidR="00B73542" w:rsidTr="00B73542">
        <w:trPr>
          <w:trHeight w:val="3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 на «обратный 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системы координат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Исследование координат при работе с картами и маршрутами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Нахождение координат точек и построение точек по их координатам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фигур по координатам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Некоторые закономерности расположения точек на координатной плоскости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Обобщающий урок по теме: «Рациональные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10.1-10.6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 №6 по теме  «Рациональные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Гл.11 Буквы и формулы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р. Составление математических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Использовать буквы при записи математических выражений и предложений: применять буквы для обозначения чисел, для записи общих утверждений, составлять буквенные выражения по условиям задач. Вычислять числовое значение буквенного выражения при заданных значениях букв. Составлять формулы, выражающие зави</w:t>
            </w:r>
            <w:r>
              <w:rPr>
                <w:lang w:eastAsia="en-US"/>
              </w:rPr>
              <w:softHyphen/>
              <w:t>симости между величинами, вычислять по фор</w:t>
            </w:r>
            <w:r>
              <w:rPr>
                <w:lang w:eastAsia="en-US"/>
              </w:rPr>
              <w:softHyphen/>
              <w:t xml:space="preserve">мулам. Составлять уравнения по </w:t>
            </w:r>
            <w:r>
              <w:rPr>
                <w:lang w:eastAsia="en-US"/>
              </w:rPr>
              <w:lastRenderedPageBreak/>
              <w:t>условиям задач. Решать простейшие уравнения на основе зависи</w:t>
            </w:r>
            <w:r>
              <w:rPr>
                <w:lang w:eastAsia="en-US"/>
              </w:rPr>
              <w:softHyphen/>
              <w:t>мостей между компонентами арифметических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152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Составление математических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Составление более сложных математических выражений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Как составляются формулы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Составление формул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157-158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Составление более сложных формул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157-158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Нахождение величин, входящих в формулу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160-161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Выражение одной величины из формулы через другие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160-161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162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Формула длины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Площадь 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Формула длины окружности и площади 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Уравнения его корня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166-167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Составление уравнения по условию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166-167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168-169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168-169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Обобщающий урок по теме: «Буквы и формулы»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lang w:eastAsia="en-US"/>
              </w:rPr>
              <w:t>Зачет.№7 по теме «Буквы и формулы»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Гл.12 Многоугольники и </w:t>
            </w:r>
          </w:p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многогранники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р. Нахождение неизвестных углов в треугольнике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Распознавать на чертежах, рисунках, в окружающем мире параллелограммы, правильные многогранники, призмы. Изображать геометрические фигуры и их конфигурации от руки и с использованием чертёжных инструментов. Моделировать геометрические объекты, используя бумагу, пла</w:t>
            </w:r>
            <w:r>
              <w:rPr>
                <w:lang w:eastAsia="en-US"/>
              </w:rPr>
              <w:softHyphen/>
              <w:t>стилин, проволоку и др. Исследовать и описы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>вать свойства геометрических фигур, используя эксперимент, наблюдение, измерение, модели</w:t>
            </w:r>
            <w:r>
              <w:rPr>
                <w:lang w:eastAsia="en-US"/>
              </w:rPr>
              <w:softHyphen/>
              <w:t>рование. Использовать компьютерное модели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lastRenderedPageBreak/>
              <w:t>рование и эксперимент для изучения свойств геометрических объектов. Рассматривать про</w:t>
            </w:r>
            <w:r>
              <w:rPr>
                <w:lang w:eastAsia="en-US"/>
              </w:rPr>
              <w:softHyphen/>
              <w:t>стейшие сечения многогранников, получаемые путём предметного или компьютерного моде</w:t>
            </w:r>
            <w:r>
              <w:rPr>
                <w:lang w:eastAsia="en-US"/>
              </w:rPr>
              <w:softHyphen/>
              <w:t>лирования, определять их вид. Изготавливать призмы из развёрток; распознавать развёртки цилиндра и конуса. Решать задачи на нахождение площадей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172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Нахождение неизвестных углов различных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Параллелограмм и его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Построение параллелограмма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176-177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Разные  задачи на применение свойств параллелограмма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176-177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правильного многоугольника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Свойства правильного многогранника и способы построения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Равновеликие и </w:t>
            </w:r>
            <w:proofErr w:type="spellStart"/>
            <w:r>
              <w:rPr>
                <w:lang w:eastAsia="en-US"/>
              </w:rPr>
              <w:t>равносоставные</w:t>
            </w:r>
            <w:proofErr w:type="spellEnd"/>
            <w:r>
              <w:rPr>
                <w:lang w:eastAsia="en-US"/>
              </w:rPr>
              <w:t xml:space="preserve"> фигуры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Использование метода перекраивания при нахождении площадей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Более сложные задачи на нахождение площадей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183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Понятие призмы, её элементы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188-189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lang w:eastAsia="en-US"/>
              </w:rPr>
              <w:t>Обыкновенные дроби. Десятичные дроби.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188-189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190-191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Действия с дробями</w:t>
            </w:r>
          </w:p>
          <w:p w:rsidR="00B73542" w:rsidRDefault="00B73542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190-191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192-193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Отношения и проценты. Задачи на проценты.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192-193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194-195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Целые  числа. Рациональные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194-195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196-197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Буквы и формулы. 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196-197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198-200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знаний, Решение задач несколькими способами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198-200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201-202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Комбинаторика. Случайные события.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Рецензирование ответов, с/р., систематизация знаний, наблюдение.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201-202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Итоговая к.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</w:tr>
      <w:tr w:rsidR="00B73542" w:rsidTr="00B7354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к. р. Обобщающий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Анализ ошибок. Систематизация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</w:tbl>
    <w:p w:rsidR="00B73542" w:rsidRDefault="00B73542" w:rsidP="00B73542">
      <w:pPr>
        <w:tabs>
          <w:tab w:val="left" w:pos="3700"/>
        </w:tabs>
        <w:rPr>
          <w:b/>
          <w:bCs/>
          <w:color w:val="000000"/>
        </w:rPr>
      </w:pPr>
    </w:p>
    <w:p w:rsidR="00B73542" w:rsidRDefault="00B73542" w:rsidP="00B73542">
      <w:pPr>
        <w:jc w:val="center"/>
        <w:rPr>
          <w:b/>
        </w:rPr>
      </w:pPr>
    </w:p>
    <w:p w:rsidR="00B73542" w:rsidRDefault="00B73542" w:rsidP="00B73542">
      <w:pPr>
        <w:jc w:val="center"/>
        <w:rPr>
          <w:b/>
        </w:rPr>
      </w:pPr>
    </w:p>
    <w:p w:rsidR="00B73542" w:rsidRDefault="00B73542" w:rsidP="00AB689B">
      <w:pPr>
        <w:rPr>
          <w:b/>
        </w:rPr>
      </w:pPr>
    </w:p>
    <w:p w:rsidR="00B73542" w:rsidRDefault="00B73542" w:rsidP="00B73542">
      <w:pPr>
        <w:rPr>
          <w:b/>
        </w:rPr>
      </w:pPr>
    </w:p>
    <w:p w:rsidR="00B73542" w:rsidRDefault="00B73542" w:rsidP="00B73542">
      <w:pPr>
        <w:rPr>
          <w:b/>
        </w:rPr>
      </w:pPr>
      <w:r>
        <w:rPr>
          <w:b/>
        </w:rPr>
        <w:lastRenderedPageBreak/>
        <w:t xml:space="preserve">                                          Приложение к примерному домашнему заданию по «Математике 6» УМК Дорофеев Г.В. и др.</w:t>
      </w:r>
    </w:p>
    <w:p w:rsidR="00B73542" w:rsidRDefault="00B73542" w:rsidP="00B73542">
      <w:pPr>
        <w:jc w:val="center"/>
        <w:rPr>
          <w:b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191"/>
        <w:gridCol w:w="9410"/>
      </w:tblGrid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Номер примерного домашнего задания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Домашнее задание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П.1.1,№3,6(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),7(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),28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№9(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,е</w:t>
            </w:r>
            <w:proofErr w:type="gramEnd"/>
            <w:r>
              <w:rPr>
                <w:bCs/>
                <w:lang w:eastAsia="en-US"/>
              </w:rPr>
              <w:t>,ж,л</w:t>
            </w:r>
            <w:proofErr w:type="spellEnd"/>
            <w:r>
              <w:rPr>
                <w:bCs/>
                <w:lang w:eastAsia="en-US"/>
              </w:rPr>
              <w:t>),10(</w:t>
            </w:r>
            <w:proofErr w:type="spellStart"/>
            <w:r>
              <w:rPr>
                <w:bCs/>
                <w:lang w:eastAsia="en-US"/>
              </w:rPr>
              <w:t>б,д,з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,д</w:t>
            </w:r>
            <w:proofErr w:type="gramEnd"/>
            <w:r>
              <w:rPr>
                <w:bCs/>
                <w:lang w:eastAsia="en-US"/>
              </w:rPr>
              <w:t>,ж,к</w:t>
            </w:r>
            <w:proofErr w:type="spellEnd"/>
            <w:r>
              <w:rPr>
                <w:bCs/>
                <w:lang w:eastAsia="en-US"/>
              </w:rPr>
              <w:t>),12(</w:t>
            </w:r>
            <w:proofErr w:type="spellStart"/>
            <w:r>
              <w:rPr>
                <w:bCs/>
                <w:lang w:eastAsia="en-US"/>
              </w:rPr>
              <w:t>б,е,з,м</w:t>
            </w:r>
            <w:proofErr w:type="spellEnd"/>
            <w:r>
              <w:rPr>
                <w:bCs/>
                <w:lang w:eastAsia="en-US"/>
              </w:rPr>
              <w:t>),25(б)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№15(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),26(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П.1.2,№40(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),41(</w:t>
            </w:r>
            <w:proofErr w:type="spellStart"/>
            <w:r>
              <w:rPr>
                <w:bCs/>
                <w:lang w:eastAsia="en-US"/>
              </w:rPr>
              <w:t>в,г</w:t>
            </w:r>
            <w:proofErr w:type="spellEnd"/>
            <w:r>
              <w:rPr>
                <w:bCs/>
                <w:lang w:eastAsia="en-US"/>
              </w:rPr>
              <w:t>),42(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№45(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),46(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№37(а),44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П.1.3,№48(е),49(г),51(б),64,67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№54(б),57(б),72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№60(б),62(б),78(б)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№74,75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П.1.4,№83(б),84(рис</w:t>
            </w:r>
            <w:proofErr w:type="gramStart"/>
            <w:r>
              <w:rPr>
                <w:bCs/>
                <w:lang w:eastAsia="en-US"/>
              </w:rPr>
              <w:t>.в</w:t>
            </w:r>
            <w:proofErr w:type="gramEnd"/>
            <w:r>
              <w:rPr>
                <w:bCs/>
                <w:lang w:eastAsia="en-US"/>
              </w:rPr>
              <w:t>),93(б),94,96,113(б),114(</w:t>
            </w:r>
            <w:proofErr w:type="spellStart"/>
            <w:r>
              <w:rPr>
                <w:bCs/>
                <w:lang w:eastAsia="en-US"/>
              </w:rPr>
              <w:t>б,в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№98,99,101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№104(б),108,109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№116,121,126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ДМ</w:t>
            </w:r>
            <w:proofErr w:type="gramStart"/>
            <w:r>
              <w:rPr>
                <w:bCs/>
                <w:lang w:eastAsia="en-US"/>
              </w:rPr>
              <w:t>,с</w:t>
            </w:r>
            <w:proofErr w:type="gramEnd"/>
            <w:r>
              <w:rPr>
                <w:bCs/>
                <w:lang w:eastAsia="en-US"/>
              </w:rPr>
              <w:t>тр.28,№3(б),5(б)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П.1.5,№128,130,132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П.1.5,№136,карточки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П.2.1,№145(б),146(б),156(г),154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П.2.1,№151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П.2.2,№160,166,168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П.2.2,№163,164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П.2.3,№176,184,188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№180(б),182(б),183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П.3.1,№198,199,201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№202,203,204(б)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№207(б),208(а),213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№216(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),220(</w:t>
            </w:r>
            <w:proofErr w:type="spellStart"/>
            <w:r>
              <w:rPr>
                <w:bCs/>
                <w:lang w:eastAsia="en-US"/>
              </w:rPr>
              <w:t>г,д,е</w:t>
            </w:r>
            <w:proofErr w:type="spellEnd"/>
            <w:r>
              <w:rPr>
                <w:bCs/>
                <w:lang w:eastAsia="en-US"/>
              </w:rPr>
              <w:t>),225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П.3.2,3.3,№229(б),230(а)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№231(а),234(б),236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П.3.4,№246(в),245,249(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№252(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,д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),253(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),255(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),256(</w:t>
            </w:r>
            <w:proofErr w:type="spellStart"/>
            <w:r>
              <w:rPr>
                <w:bCs/>
                <w:lang w:eastAsia="en-US"/>
              </w:rPr>
              <w:t>б,в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П.3.4,№262,263(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),267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№271(б),273(б),281,285-инд.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П.4.1,№290,291(</w:t>
            </w:r>
            <w:proofErr w:type="spellStart"/>
            <w:r>
              <w:rPr>
                <w:bCs/>
                <w:lang w:eastAsia="en-US"/>
              </w:rPr>
              <w:t>д</w:t>
            </w:r>
            <w:proofErr w:type="gramStart"/>
            <w:r>
              <w:rPr>
                <w:bCs/>
                <w:lang w:eastAsia="en-US"/>
              </w:rPr>
              <w:t>,е</w:t>
            </w:r>
            <w:proofErr w:type="gramEnd"/>
            <w:r>
              <w:rPr>
                <w:bCs/>
                <w:lang w:eastAsia="en-US"/>
              </w:rPr>
              <w:t>,ж,з</w:t>
            </w:r>
            <w:proofErr w:type="spellEnd"/>
            <w:r>
              <w:rPr>
                <w:bCs/>
                <w:lang w:eastAsia="en-US"/>
              </w:rPr>
              <w:t>),294(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П.4.1,№297(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</w:t>
            </w:r>
            <w:proofErr w:type="spellEnd"/>
            <w:r>
              <w:rPr>
                <w:bCs/>
                <w:lang w:eastAsia="en-US"/>
              </w:rPr>
              <w:t>),300(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),301(</w:t>
            </w:r>
            <w:proofErr w:type="spellStart"/>
            <w:r>
              <w:rPr>
                <w:bCs/>
                <w:lang w:eastAsia="en-US"/>
              </w:rPr>
              <w:t>в,г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№306(в),309(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,д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),323(б)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№317(б),318(б),328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№321(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gramEnd"/>
            <w:r>
              <w:rPr>
                <w:bCs/>
                <w:lang w:eastAsia="en-US"/>
              </w:rPr>
              <w:t>,д</w:t>
            </w:r>
            <w:proofErr w:type="spellEnd"/>
            <w:r>
              <w:rPr>
                <w:bCs/>
                <w:lang w:eastAsia="en-US"/>
              </w:rPr>
              <w:t>),322(</w:t>
            </w:r>
            <w:proofErr w:type="spellStart"/>
            <w:r>
              <w:rPr>
                <w:bCs/>
                <w:lang w:eastAsia="en-US"/>
              </w:rPr>
              <w:t>а,в,д</w:t>
            </w:r>
            <w:proofErr w:type="spellEnd"/>
            <w:r>
              <w:rPr>
                <w:bCs/>
                <w:lang w:eastAsia="en-US"/>
              </w:rPr>
              <w:t>),331(</w:t>
            </w:r>
            <w:proofErr w:type="spellStart"/>
            <w:r>
              <w:rPr>
                <w:bCs/>
                <w:lang w:eastAsia="en-US"/>
              </w:rPr>
              <w:t>а,в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№330,332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П.4.2,№336,339,343,347(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№340,341,344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П.4.3,№352(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gramEnd"/>
            <w:r>
              <w:rPr>
                <w:bCs/>
                <w:lang w:eastAsia="en-US"/>
              </w:rPr>
              <w:t>,з</w:t>
            </w:r>
            <w:proofErr w:type="spellEnd"/>
            <w:r>
              <w:rPr>
                <w:bCs/>
                <w:lang w:eastAsia="en-US"/>
              </w:rPr>
              <w:t>),353(б,д,ж0,354(</w:t>
            </w:r>
            <w:proofErr w:type="spellStart"/>
            <w:r>
              <w:rPr>
                <w:bCs/>
                <w:lang w:eastAsia="en-US"/>
              </w:rPr>
              <w:t>б,е,и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№366(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,з</w:t>
            </w:r>
            <w:proofErr w:type="spellEnd"/>
            <w:proofErr w:type="gramEnd"/>
            <w:r>
              <w:rPr>
                <w:bCs/>
                <w:lang w:eastAsia="en-US"/>
              </w:rPr>
              <w:t>),377(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),381(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№369(б),374(б),389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№367,385(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,б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№382(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),386(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№382(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),386(в)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П.4.4,стр.81-82,№392(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),393(</w:t>
            </w:r>
            <w:proofErr w:type="spellStart"/>
            <w:r>
              <w:rPr>
                <w:bCs/>
                <w:lang w:eastAsia="en-US"/>
              </w:rPr>
              <w:t>г,и</w:t>
            </w:r>
            <w:proofErr w:type="spellEnd"/>
            <w:r>
              <w:rPr>
                <w:bCs/>
                <w:lang w:eastAsia="en-US"/>
              </w:rPr>
              <w:t>),394(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),395(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),396(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№400(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,е</w:t>
            </w:r>
            <w:proofErr w:type="spellEnd"/>
            <w:proofErr w:type="gramEnd"/>
            <w:r>
              <w:rPr>
                <w:bCs/>
                <w:lang w:eastAsia="en-US"/>
              </w:rPr>
              <w:t>),401(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),402(</w:t>
            </w:r>
            <w:proofErr w:type="spellStart"/>
            <w:r>
              <w:rPr>
                <w:bCs/>
                <w:lang w:eastAsia="en-US"/>
              </w:rPr>
              <w:t>б,г,з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№413(б),416(б),417(б)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№425,428,431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№421(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spellEnd"/>
            <w:proofErr w:type="gramEnd"/>
            <w:r>
              <w:rPr>
                <w:bCs/>
                <w:lang w:eastAsia="en-US"/>
              </w:rPr>
              <w:t>),430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П.4.5,№434(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,з</w:t>
            </w:r>
            <w:proofErr w:type="spellEnd"/>
            <w:r>
              <w:rPr>
                <w:bCs/>
                <w:lang w:eastAsia="en-US"/>
              </w:rPr>
              <w:t>),436(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),447(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№440(б),442(б),443(б)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№422(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gramStart"/>
            <w:r>
              <w:rPr>
                <w:bCs/>
                <w:lang w:eastAsia="en-US"/>
              </w:rPr>
              <w:t>,д</w:t>
            </w:r>
            <w:proofErr w:type="spellEnd"/>
            <w:proofErr w:type="gramEnd"/>
            <w:r>
              <w:rPr>
                <w:bCs/>
                <w:lang w:eastAsia="en-US"/>
              </w:rPr>
              <w:t>),446(</w:t>
            </w:r>
            <w:proofErr w:type="spellStart"/>
            <w:r>
              <w:rPr>
                <w:bCs/>
                <w:lang w:eastAsia="en-US"/>
              </w:rPr>
              <w:t>б,в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П.4.6,№452(б),454(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),453(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№461,462(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),467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№461,462(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),467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П.4.7,№474,476(б),482(б)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№477(а),478(б),486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№479(б),480(б)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№494(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,б</w:t>
            </w:r>
            <w:proofErr w:type="gramEnd"/>
            <w:r>
              <w:rPr>
                <w:bCs/>
                <w:lang w:eastAsia="en-US"/>
              </w:rPr>
              <w:t>,в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П.5.1,№498,500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№505,506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П.5.2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79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№513(б),509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П.5.3,№517(в),519(б),527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№522(б),523(а),525(б)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П.5.4,№536,538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№534(а),546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П.6.1,№561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№555(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),559,563(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 xml:space="preserve">) 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№574,576,578(б)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П.6.2,№579(б),580(б),581(б)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89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№583,587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№591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П.6.3,№594(б),597(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),621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№601(б),606,611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№613(б),616(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№610,618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П.6.4,№627(б),632(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),636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П.6.4,№630(б),638,644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№646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Задание 6 из учебника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П.7.1,№658(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№657(а),666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П.7.2,№671,677,681(б)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№678,680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П.7.3,№691(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),695,700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№697(б),698,703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№704,705(б)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П.8.1,№713,721(б)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№717,718(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).723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П.8.2,№728,732(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spellEnd"/>
            <w:proofErr w:type="gramEnd"/>
            <w:r>
              <w:rPr>
                <w:bCs/>
                <w:lang w:eastAsia="en-US"/>
              </w:rPr>
              <w:t>),734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№730,735(б),736(</w:t>
            </w:r>
            <w:proofErr w:type="spellStart"/>
            <w:r>
              <w:rPr>
                <w:bCs/>
                <w:lang w:eastAsia="en-US"/>
              </w:rPr>
              <w:t>в</w:t>
            </w:r>
            <w:proofErr w:type="gramStart"/>
            <w:r>
              <w:rPr>
                <w:bCs/>
                <w:lang w:eastAsia="en-US"/>
              </w:rPr>
              <w:t>,д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П.8.3,№742,744(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),747(а0г)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№747(</w:t>
            </w:r>
            <w:proofErr w:type="spellStart"/>
            <w:r>
              <w:rPr>
                <w:bCs/>
                <w:lang w:eastAsia="en-US"/>
              </w:rPr>
              <w:t>и-м</w:t>
            </w:r>
            <w:proofErr w:type="spellEnd"/>
            <w:r>
              <w:rPr>
                <w:bCs/>
                <w:lang w:eastAsia="en-US"/>
              </w:rPr>
              <w:t>),753(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,е,з,к,м</w:t>
            </w:r>
            <w:proofErr w:type="spellEnd"/>
            <w:r>
              <w:rPr>
                <w:bCs/>
                <w:lang w:eastAsia="en-US"/>
              </w:rPr>
              <w:t>),754(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№757(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),759(</w:t>
            </w:r>
            <w:proofErr w:type="spellStart"/>
            <w:r>
              <w:rPr>
                <w:bCs/>
                <w:lang w:eastAsia="en-US"/>
              </w:rPr>
              <w:t>в,г,е</w:t>
            </w:r>
            <w:proofErr w:type="spellEnd"/>
            <w:r>
              <w:rPr>
                <w:bCs/>
                <w:lang w:eastAsia="en-US"/>
              </w:rPr>
              <w:t>),761,763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П.8.4,№771,774(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</w:t>
            </w:r>
            <w:proofErr w:type="spellEnd"/>
            <w:r>
              <w:rPr>
                <w:bCs/>
                <w:lang w:eastAsia="en-US"/>
              </w:rPr>
              <w:t>),776(</w:t>
            </w:r>
            <w:proofErr w:type="spellStart"/>
            <w:r>
              <w:rPr>
                <w:bCs/>
                <w:lang w:eastAsia="en-US"/>
              </w:rPr>
              <w:t>в,г,е</w:t>
            </w:r>
            <w:proofErr w:type="spellEnd"/>
            <w:r>
              <w:rPr>
                <w:bCs/>
                <w:lang w:eastAsia="en-US"/>
              </w:rPr>
              <w:t>),779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№782,786,891(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spellEnd"/>
            <w:proofErr w:type="gramEnd"/>
            <w:r>
              <w:rPr>
                <w:bCs/>
                <w:lang w:eastAsia="en-US"/>
              </w:rPr>
              <w:t>),792(</w:t>
            </w:r>
            <w:proofErr w:type="spellStart"/>
            <w:r>
              <w:rPr>
                <w:bCs/>
                <w:lang w:eastAsia="en-US"/>
              </w:rPr>
              <w:t>а,в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П.8.5,№796(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),798(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),805(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№810,813,815(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П.8.6,№823(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,е,з,к,м</w:t>
            </w:r>
            <w:proofErr w:type="spellEnd"/>
            <w:r>
              <w:rPr>
                <w:bCs/>
                <w:lang w:eastAsia="en-US"/>
              </w:rPr>
              <w:t>),825(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),826(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П.8.6,№*30(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),833,836(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П.8.7,карточки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П.9.1,№864,871,877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№874,882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П.9.2,№887(б),891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№895,896(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П.9.3,№902,904,099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№907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№911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П.9.4,№914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П.9.4,№917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П.10.1,№928,930,935(б)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№938(б),940(б),941(б),947(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,в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139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П.10.2,№954,957(в),958(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№968,974,975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П.10.3,№980,983,1009(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),1010(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П.10.3,№985,1002(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),1003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№987(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</w:t>
            </w:r>
            <w:proofErr w:type="spellEnd"/>
            <w:r>
              <w:rPr>
                <w:bCs/>
                <w:lang w:eastAsia="en-US"/>
              </w:rPr>
              <w:t>),988(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),992(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),993(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№1005,1011(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,е</w:t>
            </w:r>
            <w:proofErr w:type="spellEnd"/>
            <w:proofErr w:type="gramEnd"/>
            <w:r>
              <w:rPr>
                <w:bCs/>
                <w:lang w:eastAsia="en-US"/>
              </w:rPr>
              <w:t>),1012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1011(</w:t>
            </w:r>
            <w:proofErr w:type="spellStart"/>
            <w:r>
              <w:rPr>
                <w:bCs/>
                <w:lang w:eastAsia="en-US"/>
              </w:rPr>
              <w:t>д</w:t>
            </w:r>
            <w:proofErr w:type="gramStart"/>
            <w:r>
              <w:rPr>
                <w:bCs/>
                <w:lang w:eastAsia="en-US"/>
              </w:rPr>
              <w:t>,б</w:t>
            </w:r>
            <w:proofErr w:type="spellEnd"/>
            <w:proofErr w:type="gramEnd"/>
            <w:r>
              <w:rPr>
                <w:bCs/>
                <w:lang w:eastAsia="en-US"/>
              </w:rPr>
              <w:t>),1020(</w:t>
            </w:r>
            <w:proofErr w:type="spellStart"/>
            <w:r>
              <w:rPr>
                <w:bCs/>
                <w:lang w:eastAsia="en-US"/>
              </w:rPr>
              <w:t>б,г,е</w:t>
            </w:r>
            <w:proofErr w:type="spellEnd"/>
            <w:r>
              <w:rPr>
                <w:bCs/>
                <w:lang w:eastAsia="en-US"/>
              </w:rPr>
              <w:t>),1014(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П.10.4,№1028(б),1029,1035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1027(б),1032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149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П.10.5,№1041,1042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П.10.5,№1048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П.10.6,№1049(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</w:t>
            </w:r>
            <w:proofErr w:type="spellEnd"/>
            <w:r>
              <w:rPr>
                <w:bCs/>
                <w:lang w:eastAsia="en-US"/>
              </w:rPr>
              <w:t>),1051(б),1053(б)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№1054(б),1058(б)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153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Стр.239,№5,8,9,10,11,12,13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П.11.1,№1079,1082,1083,1087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№1091(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),1092(</w:t>
            </w:r>
            <w:proofErr w:type="spellStart"/>
            <w:r>
              <w:rPr>
                <w:bCs/>
                <w:lang w:eastAsia="en-US"/>
              </w:rPr>
              <w:t>б,г,д</w:t>
            </w:r>
            <w:proofErr w:type="spellEnd"/>
            <w:r>
              <w:rPr>
                <w:bCs/>
                <w:lang w:eastAsia="en-US"/>
              </w:rPr>
              <w:t>),1095(</w:t>
            </w:r>
            <w:proofErr w:type="spellStart"/>
            <w:r>
              <w:rPr>
                <w:bCs/>
                <w:lang w:eastAsia="en-US"/>
              </w:rPr>
              <w:t>б,г,е,з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№1088,1094(б),1100(в),1101(б)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159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П.11.2,№1103(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),1107(б),1109(б),1112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№1114(б),1115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№1119(в)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1120(б),1121(б)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П.11.3,№1126,1128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№1131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Карточки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П.11.4,1135,1141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№1136,1140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169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П.11.5,№1142(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),1144,1148(</w:t>
            </w:r>
            <w:proofErr w:type="spellStart"/>
            <w:r>
              <w:rPr>
                <w:bCs/>
                <w:lang w:eastAsia="en-US"/>
              </w:rPr>
              <w:t>б,г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№1151(б),1154(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№1160(б),1162(б)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№1155(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</w:t>
            </w:r>
            <w:proofErr w:type="spellEnd"/>
            <w:r>
              <w:rPr>
                <w:bCs/>
                <w:lang w:eastAsia="en-US"/>
              </w:rPr>
              <w:t>),1157(б)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№1158(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gramEnd"/>
            <w:r>
              <w:rPr>
                <w:bCs/>
                <w:lang w:eastAsia="en-US"/>
              </w:rPr>
              <w:t>,е,з</w:t>
            </w:r>
            <w:proofErr w:type="spell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Стр.263,№1,3,5(</w:t>
            </w:r>
            <w:proofErr w:type="spellStart"/>
            <w:r>
              <w:rPr>
                <w:bCs/>
                <w:lang w:eastAsia="en-US"/>
              </w:rPr>
              <w:t>а</w:t>
            </w:r>
            <w:proofErr w:type="gramStart"/>
            <w:r>
              <w:rPr>
                <w:bCs/>
                <w:lang w:eastAsia="en-US"/>
              </w:rPr>
              <w:t>,б</w:t>
            </w:r>
            <w:proofErr w:type="spellEnd"/>
            <w:proofErr w:type="gramEnd"/>
            <w:r>
              <w:rPr>
                <w:bCs/>
                <w:lang w:eastAsia="en-US"/>
              </w:rPr>
              <w:t>),7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П.12.1,№1169,1171(а),1172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№1176, 1178, 1179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П.12.2,№1184,1186,1188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179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№1189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№1196(а),1197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№1198(а)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П.12.3,№1201,1204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П.12.3,№1205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П.12.4,№1209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№1211,1212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№1220,1222(б)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П.12.5,№1226,1228,1232(</w:t>
            </w:r>
            <w:proofErr w:type="spellStart"/>
            <w:r>
              <w:rPr>
                <w:bCs/>
                <w:lang w:eastAsia="en-US"/>
              </w:rPr>
              <w:t>б</w:t>
            </w:r>
            <w:proofErr w:type="gramStart"/>
            <w:r>
              <w:rPr>
                <w:bCs/>
                <w:lang w:eastAsia="en-US"/>
              </w:rPr>
              <w:t>,г</w:t>
            </w:r>
            <w:proofErr w:type="spellEnd"/>
            <w:proofErr w:type="gramEnd"/>
            <w:r>
              <w:rPr>
                <w:bCs/>
                <w:lang w:eastAsia="en-US"/>
              </w:rPr>
              <w:t>)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Задание 2 из учебника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189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Карточки 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Задание в </w:t>
            </w:r>
            <w:proofErr w:type="spellStart"/>
            <w:r>
              <w:rPr>
                <w:bCs/>
                <w:lang w:eastAsia="en-US"/>
              </w:rPr>
              <w:t>тетрати</w:t>
            </w:r>
            <w:proofErr w:type="spellEnd"/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Карточки 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Задание в </w:t>
            </w:r>
            <w:proofErr w:type="spellStart"/>
            <w:r>
              <w:rPr>
                <w:bCs/>
                <w:lang w:eastAsia="en-US"/>
              </w:rPr>
              <w:t>тетрати</w:t>
            </w:r>
            <w:proofErr w:type="spellEnd"/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Карточки 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Задание в </w:t>
            </w:r>
            <w:proofErr w:type="spellStart"/>
            <w:r>
              <w:rPr>
                <w:bCs/>
                <w:lang w:eastAsia="en-US"/>
              </w:rPr>
              <w:t>тетрати</w:t>
            </w:r>
            <w:proofErr w:type="spellEnd"/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Карточки 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199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Задание в </w:t>
            </w:r>
            <w:proofErr w:type="spellStart"/>
            <w:r>
              <w:rPr>
                <w:bCs/>
                <w:lang w:eastAsia="en-US"/>
              </w:rPr>
              <w:t>тетрати</w:t>
            </w:r>
            <w:proofErr w:type="spellEnd"/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Карточки 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202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Тест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Задание в </w:t>
            </w:r>
            <w:proofErr w:type="spellStart"/>
            <w:r>
              <w:rPr>
                <w:bCs/>
                <w:lang w:eastAsia="en-US"/>
              </w:rPr>
              <w:t>тетрати</w:t>
            </w:r>
            <w:proofErr w:type="spellEnd"/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204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B73542" w:rsidTr="00B7354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>
            <w:pPr>
              <w:tabs>
                <w:tab w:val="left" w:pos="3700"/>
              </w:tabs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</w:tr>
    </w:tbl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B73542" w:rsidRDefault="00B73542" w:rsidP="00B73542">
      <w:pPr>
        <w:jc w:val="center"/>
        <w:rPr>
          <w:rFonts w:ascii="Arial Black" w:hAnsi="Arial Black"/>
          <w:i/>
        </w:rPr>
      </w:pPr>
    </w:p>
    <w:p w:rsidR="009903FD" w:rsidRDefault="009903FD" w:rsidP="00B73542">
      <w:pPr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</w:rPr>
        <w:lastRenderedPageBreak/>
        <w:t>Раздел № 4. Мониторинг успешности усвоения учебного материала</w:t>
      </w:r>
    </w:p>
    <w:tbl>
      <w:tblPr>
        <w:tblpPr w:leftFromText="180" w:rightFromText="180" w:vertAnchor="text" w:horzAnchor="margin" w:tblpXSpec="center" w:tblpY="136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3711"/>
        <w:gridCol w:w="771"/>
        <w:gridCol w:w="1152"/>
        <w:gridCol w:w="1197"/>
        <w:gridCol w:w="1234"/>
        <w:gridCol w:w="1166"/>
      </w:tblGrid>
      <w:tr w:rsidR="00B73542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и тема контрольной работы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уч-ся в классе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Выполняли работу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Справились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Получили «4»-«5»</w:t>
            </w:r>
          </w:p>
        </w:tc>
      </w:tr>
      <w:tr w:rsidR="00B73542" w:rsidTr="00B73542">
        <w:trPr>
          <w:trHeight w:val="36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Диагностика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b/>
                <w:sz w:val="20"/>
                <w:szCs w:val="20"/>
                <w:lang w:val="en-US" w:eastAsia="en-US"/>
              </w:rPr>
            </w:pPr>
            <w:r w:rsidRPr="00BE75FF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Зачет№1 по теме</w:t>
            </w:r>
          </w:p>
          <w:p w:rsidR="00B73542" w:rsidRPr="00166CBD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«Обыкновенные дроби»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Зачет№2 по теме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«Десятичные дроби»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Зачет№3 по теме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«Действия с десятичными дробями»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 xml:space="preserve">Зачет№4 по теме 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«Отношения и проценты »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Зачет№5 по теме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«Целые числа»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Зачет№6 по теме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«Рациональные числа»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Зачет№7 по теме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«Буквы и формулы»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 xml:space="preserve"> </w:t>
            </w: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К. р. За 1 четверть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AA023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К. р. за 1 полугодие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rPr>
          <w:trHeight w:val="36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B73542" w:rsidRPr="00BE75FF" w:rsidTr="00B7354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42" w:rsidRPr="00BE75FF" w:rsidRDefault="00B73542" w:rsidP="00B73542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</w:tbl>
    <w:p w:rsidR="009903FD" w:rsidRDefault="009903FD" w:rsidP="00A96147">
      <w:pPr>
        <w:pStyle w:val="a7"/>
        <w:rPr>
          <w:rFonts w:ascii="Arial Black" w:hAnsi="Arial Black"/>
        </w:rPr>
      </w:pPr>
    </w:p>
    <w:p w:rsidR="009903FD" w:rsidRPr="00BE75FF" w:rsidRDefault="009903FD" w:rsidP="003E32E7">
      <w:pPr>
        <w:pStyle w:val="a7"/>
        <w:rPr>
          <w:rFonts w:ascii="Arial Black" w:hAnsi="Arial Black"/>
          <w:i/>
          <w:sz w:val="20"/>
          <w:szCs w:val="20"/>
        </w:rPr>
      </w:pPr>
    </w:p>
    <w:p w:rsidR="009903FD" w:rsidRPr="00BE75FF" w:rsidRDefault="009903FD" w:rsidP="003E32E7">
      <w:pPr>
        <w:pStyle w:val="a7"/>
        <w:rPr>
          <w:rFonts w:ascii="Arial Black" w:hAnsi="Arial Black"/>
          <w:i/>
          <w:sz w:val="20"/>
          <w:szCs w:val="20"/>
        </w:rPr>
      </w:pPr>
    </w:p>
    <w:p w:rsidR="009903FD" w:rsidRPr="00BE75FF" w:rsidRDefault="009903FD" w:rsidP="003E32E7">
      <w:pPr>
        <w:pStyle w:val="a7"/>
        <w:rPr>
          <w:rFonts w:ascii="Arial Black" w:hAnsi="Arial Black"/>
          <w:i/>
          <w:sz w:val="20"/>
          <w:szCs w:val="20"/>
        </w:rPr>
      </w:pPr>
    </w:p>
    <w:p w:rsidR="009903FD" w:rsidRPr="00BE75FF" w:rsidRDefault="009903FD" w:rsidP="003E32E7">
      <w:pPr>
        <w:pStyle w:val="a7"/>
        <w:rPr>
          <w:rFonts w:ascii="Arial Black" w:hAnsi="Arial Black"/>
          <w:i/>
          <w:sz w:val="20"/>
          <w:szCs w:val="20"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2F2F05" w:rsidRDefault="002F2F05" w:rsidP="003E32E7">
      <w:pPr>
        <w:pStyle w:val="a7"/>
        <w:rPr>
          <w:rFonts w:ascii="Arial Black" w:hAnsi="Arial Black"/>
          <w:i/>
        </w:rPr>
      </w:pPr>
    </w:p>
    <w:p w:rsidR="002F2F05" w:rsidRDefault="002F2F05" w:rsidP="003E32E7">
      <w:pPr>
        <w:pStyle w:val="a7"/>
        <w:rPr>
          <w:rFonts w:ascii="Arial Black" w:hAnsi="Arial Black"/>
          <w:i/>
        </w:rPr>
      </w:pPr>
    </w:p>
    <w:p w:rsidR="002F2F05" w:rsidRDefault="002F2F05" w:rsidP="003E32E7">
      <w:pPr>
        <w:pStyle w:val="a7"/>
        <w:rPr>
          <w:rFonts w:ascii="Arial Black" w:hAnsi="Arial Black"/>
          <w:i/>
        </w:rPr>
      </w:pPr>
    </w:p>
    <w:p w:rsidR="002F2F05" w:rsidRDefault="002F2F05" w:rsidP="003E32E7">
      <w:pPr>
        <w:pStyle w:val="a7"/>
        <w:rPr>
          <w:rFonts w:ascii="Arial Black" w:hAnsi="Arial Black"/>
          <w:i/>
        </w:rPr>
      </w:pPr>
    </w:p>
    <w:p w:rsidR="002F2F05" w:rsidRDefault="002F2F05" w:rsidP="003E32E7">
      <w:pPr>
        <w:pStyle w:val="a7"/>
        <w:rPr>
          <w:rFonts w:ascii="Arial Black" w:hAnsi="Arial Black"/>
          <w:i/>
        </w:rPr>
      </w:pPr>
    </w:p>
    <w:p w:rsidR="002F2F05" w:rsidRPr="00AA023F" w:rsidRDefault="002F2F05" w:rsidP="003E32E7">
      <w:pPr>
        <w:pStyle w:val="a7"/>
        <w:rPr>
          <w:rFonts w:ascii="Arial Black" w:hAnsi="Arial Black"/>
          <w:i/>
        </w:rPr>
      </w:pPr>
    </w:p>
    <w:p w:rsidR="00BE75FF" w:rsidRPr="00AA023F" w:rsidRDefault="00BE75FF" w:rsidP="003E32E7">
      <w:pPr>
        <w:pStyle w:val="a7"/>
        <w:rPr>
          <w:rFonts w:ascii="Arial Black" w:hAnsi="Arial Black"/>
          <w:i/>
        </w:rPr>
      </w:pPr>
    </w:p>
    <w:p w:rsidR="00BE75FF" w:rsidRPr="00AA023F" w:rsidRDefault="00BE75FF" w:rsidP="003E32E7">
      <w:pPr>
        <w:pStyle w:val="a7"/>
        <w:rPr>
          <w:rFonts w:ascii="Arial Black" w:hAnsi="Arial Black"/>
          <w:i/>
        </w:rPr>
      </w:pPr>
    </w:p>
    <w:p w:rsidR="00BE75FF" w:rsidRPr="00AA023F" w:rsidRDefault="00BE75FF" w:rsidP="003E32E7">
      <w:pPr>
        <w:pStyle w:val="a7"/>
        <w:rPr>
          <w:rFonts w:ascii="Arial Black" w:hAnsi="Arial Black"/>
          <w:i/>
        </w:rPr>
      </w:pPr>
    </w:p>
    <w:p w:rsidR="009903FD" w:rsidRDefault="009903FD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B73542" w:rsidRDefault="00B73542" w:rsidP="003E32E7">
      <w:pPr>
        <w:pStyle w:val="a7"/>
        <w:rPr>
          <w:rFonts w:ascii="Arial Black" w:hAnsi="Arial Black"/>
          <w:i/>
        </w:rPr>
      </w:pPr>
    </w:p>
    <w:p w:rsidR="009903FD" w:rsidRDefault="009903FD" w:rsidP="00AB689B">
      <w:pPr>
        <w:pStyle w:val="a7"/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</w:rPr>
        <w:lastRenderedPageBreak/>
        <w:t>Раздел № 5. Анализ выполнения Программы</w:t>
      </w:r>
    </w:p>
    <w:p w:rsidR="009903FD" w:rsidRDefault="009903FD" w:rsidP="00AB689B">
      <w:pPr>
        <w:pStyle w:val="a7"/>
        <w:jc w:val="center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395"/>
        <w:gridCol w:w="1395"/>
        <w:gridCol w:w="1395"/>
        <w:gridCol w:w="1395"/>
        <w:gridCol w:w="1080"/>
        <w:gridCol w:w="1080"/>
      </w:tblGrid>
      <w:tr w:rsidR="009903FD" w:rsidTr="009903FD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Учебный период</w:t>
            </w:r>
          </w:p>
        </w:tc>
      </w:tr>
      <w:tr w:rsidR="009903FD" w:rsidTr="00990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Учебный</w:t>
            </w:r>
          </w:p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</w:tr>
      <w:tr w:rsidR="009903FD" w:rsidTr="009903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Математика-</w:t>
            </w:r>
            <w:r w:rsidR="00023A2E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FD" w:rsidRDefault="009903FD" w:rsidP="00AB689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9903FD" w:rsidTr="009903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903FD" w:rsidRPr="00BE75FF" w:rsidTr="00BE75FF">
        <w:trPr>
          <w:trHeight w:val="36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Кол-во часов по программе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--</w:t>
            </w:r>
          </w:p>
        </w:tc>
      </w:tr>
      <w:tr w:rsidR="009903FD" w:rsidRPr="00BE75FF" w:rsidTr="009903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Проведено фактически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Разница в часах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31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Причины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BE75FF">
        <w:trPr>
          <w:trHeight w:val="6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Выполнение 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Дата заполнения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03FD" w:rsidRPr="00BE75FF" w:rsidTr="009903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  <w:r w:rsidRPr="00BE75FF">
              <w:rPr>
                <w:sz w:val="20"/>
                <w:szCs w:val="20"/>
                <w:lang w:eastAsia="en-US"/>
              </w:rPr>
              <w:t>Подпись учителя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FD" w:rsidRPr="00BE75FF" w:rsidRDefault="009903FD" w:rsidP="00AB689B">
            <w:pPr>
              <w:pStyle w:val="a7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903FD" w:rsidRDefault="009903FD" w:rsidP="003E32E7">
      <w:pPr>
        <w:pStyle w:val="a7"/>
        <w:rPr>
          <w:rFonts w:ascii="Arial Black" w:hAnsi="Arial Black"/>
        </w:rPr>
      </w:pPr>
    </w:p>
    <w:p w:rsidR="009903FD" w:rsidRDefault="009903FD" w:rsidP="003E32E7">
      <w:pPr>
        <w:pStyle w:val="a7"/>
        <w:rPr>
          <w:rFonts w:ascii="Arial Black" w:hAnsi="Arial Black"/>
          <w:color w:val="0000FF"/>
        </w:rPr>
      </w:pPr>
    </w:p>
    <w:p w:rsidR="009903FD" w:rsidRDefault="009903FD" w:rsidP="003E32E7">
      <w:pPr>
        <w:pStyle w:val="a7"/>
        <w:rPr>
          <w:rFonts w:ascii="Arial Black" w:hAnsi="Arial Black"/>
          <w:color w:val="0000FF"/>
        </w:rPr>
      </w:pPr>
    </w:p>
    <w:p w:rsidR="009903FD" w:rsidRDefault="009903FD" w:rsidP="003E32E7">
      <w:pPr>
        <w:pStyle w:val="a7"/>
        <w:rPr>
          <w:rFonts w:ascii="Arial Black" w:hAnsi="Arial Black"/>
          <w:color w:val="0000FF"/>
        </w:rPr>
      </w:pPr>
    </w:p>
    <w:p w:rsidR="009903FD" w:rsidRDefault="009903FD" w:rsidP="003E32E7">
      <w:pPr>
        <w:pStyle w:val="a7"/>
      </w:pPr>
    </w:p>
    <w:p w:rsidR="00BE75FF" w:rsidRPr="00B73542" w:rsidRDefault="00BE75FF" w:rsidP="003E32E7">
      <w:pPr>
        <w:pStyle w:val="a7"/>
        <w:rPr>
          <w:b/>
          <w:color w:val="000000"/>
          <w:sz w:val="28"/>
          <w:szCs w:val="28"/>
        </w:rPr>
      </w:pPr>
    </w:p>
    <w:p w:rsidR="00BE75FF" w:rsidRPr="00BE75FF" w:rsidRDefault="00BE75FF" w:rsidP="003E32E7">
      <w:pPr>
        <w:pStyle w:val="a7"/>
        <w:rPr>
          <w:b/>
          <w:color w:val="000000"/>
          <w:sz w:val="28"/>
          <w:szCs w:val="28"/>
          <w:lang w:val="en-US"/>
        </w:rPr>
      </w:pPr>
    </w:p>
    <w:p w:rsidR="00023A2E" w:rsidRPr="00F1051F" w:rsidRDefault="00166CBD" w:rsidP="003E32E7">
      <w:pPr>
        <w:pStyle w:val="a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Раздел №6                 </w:t>
      </w:r>
      <w:r w:rsidR="00023A2E">
        <w:rPr>
          <w:b/>
          <w:color w:val="000000"/>
          <w:sz w:val="28"/>
          <w:szCs w:val="28"/>
        </w:rPr>
        <w:t>Т</w:t>
      </w:r>
      <w:r w:rsidR="00023A2E" w:rsidRPr="00F1051F">
        <w:rPr>
          <w:b/>
          <w:color w:val="000000"/>
          <w:sz w:val="28"/>
          <w:szCs w:val="28"/>
        </w:rPr>
        <w:t>ребования к уровню подготовки</w:t>
      </w:r>
      <w:r w:rsidR="00023A2E" w:rsidRPr="00F1051F">
        <w:rPr>
          <w:b/>
          <w:sz w:val="28"/>
          <w:szCs w:val="28"/>
        </w:rPr>
        <w:t xml:space="preserve"> шестиклассников.</w:t>
      </w:r>
    </w:p>
    <w:p w:rsidR="00023A2E" w:rsidRPr="00023A2E" w:rsidRDefault="00023A2E" w:rsidP="003E32E7">
      <w:pPr>
        <w:pStyle w:val="a7"/>
        <w:rPr>
          <w:color w:val="000000"/>
          <w:sz w:val="20"/>
          <w:szCs w:val="20"/>
        </w:rPr>
      </w:pPr>
      <w:r w:rsidRPr="00023A2E">
        <w:rPr>
          <w:color w:val="000000"/>
          <w:sz w:val="20"/>
          <w:szCs w:val="20"/>
        </w:rPr>
        <w:t>Арифметика</w:t>
      </w:r>
    </w:p>
    <w:p w:rsidR="00023A2E" w:rsidRPr="00023A2E" w:rsidRDefault="00023A2E" w:rsidP="003E32E7">
      <w:pPr>
        <w:pStyle w:val="a7"/>
        <w:rPr>
          <w:b/>
          <w:color w:val="000000"/>
          <w:sz w:val="20"/>
          <w:szCs w:val="20"/>
        </w:rPr>
      </w:pPr>
      <w:r w:rsidRPr="00023A2E">
        <w:rPr>
          <w:b/>
          <w:color w:val="000000"/>
          <w:sz w:val="20"/>
          <w:szCs w:val="20"/>
        </w:rPr>
        <w:t>Уметь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выполнять устно арифметические действия: сложение и вычитание десятичных дробей с двумя знаками;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округлять целые числа, находить приближения чисел с недостатком и с избытком, выполнять оценку числовых выражений;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 xml:space="preserve">решать текстовые задачи, включая задачи, связанные с дробями; 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023A2E">
        <w:rPr>
          <w:sz w:val="20"/>
          <w:szCs w:val="20"/>
        </w:rPr>
        <w:t xml:space="preserve"> </w:t>
      </w:r>
      <w:proofErr w:type="gramStart"/>
      <w:r w:rsidRPr="00023A2E">
        <w:rPr>
          <w:sz w:val="20"/>
          <w:szCs w:val="20"/>
        </w:rPr>
        <w:t>для</w:t>
      </w:r>
      <w:proofErr w:type="gramEnd"/>
      <w:r w:rsidRPr="00023A2E">
        <w:rPr>
          <w:sz w:val="20"/>
          <w:szCs w:val="20"/>
        </w:rPr>
        <w:t>: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 xml:space="preserve">решения несложных практических расчетных задач, в том числе </w:t>
      </w:r>
      <w:proofErr w:type="spellStart"/>
      <w:r w:rsidRPr="00023A2E">
        <w:rPr>
          <w:sz w:val="20"/>
          <w:szCs w:val="20"/>
        </w:rPr>
        <w:t>c</w:t>
      </w:r>
      <w:proofErr w:type="spellEnd"/>
      <w:r w:rsidRPr="00023A2E">
        <w:rPr>
          <w:sz w:val="20"/>
          <w:szCs w:val="20"/>
        </w:rPr>
        <w:t xml:space="preserve"> использованием при необходимости справочных материалов;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 xml:space="preserve">устной прикидки и оценки результата вычислений; проверки результата вычисления, с использованием различных приемов. </w:t>
      </w:r>
    </w:p>
    <w:p w:rsidR="00023A2E" w:rsidRPr="00023A2E" w:rsidRDefault="00023A2E" w:rsidP="003E32E7">
      <w:pPr>
        <w:pStyle w:val="a7"/>
        <w:rPr>
          <w:b/>
          <w:color w:val="000000"/>
          <w:sz w:val="20"/>
          <w:szCs w:val="20"/>
        </w:rPr>
      </w:pPr>
      <w:r w:rsidRPr="00023A2E">
        <w:rPr>
          <w:b/>
          <w:color w:val="000000"/>
          <w:sz w:val="20"/>
          <w:szCs w:val="20"/>
        </w:rPr>
        <w:t>Алгебра</w:t>
      </w:r>
    </w:p>
    <w:p w:rsidR="00023A2E" w:rsidRPr="00023A2E" w:rsidRDefault="00023A2E" w:rsidP="003E32E7">
      <w:pPr>
        <w:pStyle w:val="a7"/>
        <w:rPr>
          <w:b/>
          <w:color w:val="000000"/>
          <w:sz w:val="20"/>
          <w:szCs w:val="20"/>
        </w:rPr>
      </w:pP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b/>
          <w:color w:val="000000"/>
          <w:sz w:val="20"/>
          <w:szCs w:val="20"/>
        </w:rPr>
        <w:t xml:space="preserve">         Уметь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решать линейные уравнения;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 xml:space="preserve">изображать числа точками </w:t>
      </w:r>
      <w:proofErr w:type="gramStart"/>
      <w:r w:rsidRPr="00023A2E">
        <w:rPr>
          <w:sz w:val="20"/>
          <w:szCs w:val="20"/>
        </w:rPr>
        <w:t>на</w:t>
      </w:r>
      <w:proofErr w:type="gramEnd"/>
      <w:r w:rsidRPr="00023A2E">
        <w:rPr>
          <w:sz w:val="20"/>
          <w:szCs w:val="20"/>
        </w:rPr>
        <w:t xml:space="preserve"> координатной прямой;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определять координаты точки плоскости, строить точки с заданными координатами;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023A2E">
        <w:rPr>
          <w:sz w:val="20"/>
          <w:szCs w:val="20"/>
        </w:rPr>
        <w:t xml:space="preserve"> </w:t>
      </w:r>
      <w:proofErr w:type="gramStart"/>
      <w:r w:rsidRPr="00023A2E">
        <w:rPr>
          <w:sz w:val="20"/>
          <w:szCs w:val="20"/>
        </w:rPr>
        <w:t>для</w:t>
      </w:r>
      <w:proofErr w:type="gramEnd"/>
      <w:r w:rsidRPr="00023A2E">
        <w:rPr>
          <w:sz w:val="20"/>
          <w:szCs w:val="20"/>
        </w:rPr>
        <w:t>: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выполнения расчетов по формулам;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описания зависимостей между изученными физическими величинами, соответствующими им формулами, при исследовании несложных практических ситуаций.</w:t>
      </w:r>
    </w:p>
    <w:p w:rsidR="00023A2E" w:rsidRPr="00023A2E" w:rsidRDefault="00023A2E" w:rsidP="003E32E7">
      <w:pPr>
        <w:pStyle w:val="a7"/>
        <w:rPr>
          <w:b/>
          <w:sz w:val="20"/>
          <w:szCs w:val="20"/>
        </w:rPr>
      </w:pPr>
      <w:r w:rsidRPr="00023A2E">
        <w:rPr>
          <w:b/>
          <w:sz w:val="20"/>
          <w:szCs w:val="20"/>
        </w:rPr>
        <w:t>Геометрия</w:t>
      </w:r>
    </w:p>
    <w:p w:rsidR="00023A2E" w:rsidRPr="00023A2E" w:rsidRDefault="00023A2E" w:rsidP="003E32E7">
      <w:pPr>
        <w:pStyle w:val="a7"/>
        <w:rPr>
          <w:b/>
          <w:color w:val="000000"/>
          <w:sz w:val="20"/>
          <w:szCs w:val="20"/>
        </w:rPr>
      </w:pPr>
      <w:r w:rsidRPr="00023A2E">
        <w:rPr>
          <w:b/>
          <w:color w:val="000000"/>
          <w:sz w:val="20"/>
          <w:szCs w:val="20"/>
        </w:rPr>
        <w:t>уметь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распознавать изученные геометрические фигуры;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изображать изученные геометрические фигуры;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распознавать на чертежах, моделях и в окружающей обстановке изученные пространственные тела, изображать их;</w:t>
      </w:r>
    </w:p>
    <w:p w:rsidR="00023A2E" w:rsidRPr="00023A2E" w:rsidRDefault="00023A2E" w:rsidP="003E32E7">
      <w:pPr>
        <w:pStyle w:val="a7"/>
        <w:rPr>
          <w:b/>
          <w:color w:val="000000"/>
          <w:sz w:val="20"/>
          <w:szCs w:val="20"/>
        </w:rPr>
      </w:pPr>
      <w:r w:rsidRPr="00023A2E">
        <w:rPr>
          <w:b/>
          <w:color w:val="000000"/>
          <w:sz w:val="20"/>
          <w:szCs w:val="20"/>
        </w:rPr>
        <w:t>Элементы логики, комбинаторики, статистики и теории вероятностей</w:t>
      </w:r>
    </w:p>
    <w:p w:rsidR="00023A2E" w:rsidRPr="00023A2E" w:rsidRDefault="00023A2E" w:rsidP="003E32E7">
      <w:pPr>
        <w:pStyle w:val="a7"/>
        <w:rPr>
          <w:b/>
          <w:color w:val="000000"/>
          <w:sz w:val="20"/>
          <w:szCs w:val="20"/>
        </w:rPr>
      </w:pPr>
      <w:r w:rsidRPr="00023A2E">
        <w:rPr>
          <w:b/>
          <w:color w:val="000000"/>
          <w:sz w:val="20"/>
          <w:szCs w:val="20"/>
        </w:rPr>
        <w:t>уметь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извлекать информацию, представленную в таблицах, на диаграммах; составлять таблицы, строить диаграммы;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023A2E">
        <w:rPr>
          <w:sz w:val="20"/>
          <w:szCs w:val="20"/>
        </w:rPr>
        <w:t xml:space="preserve"> </w:t>
      </w:r>
      <w:proofErr w:type="gramStart"/>
      <w:r w:rsidRPr="00023A2E">
        <w:rPr>
          <w:sz w:val="20"/>
          <w:szCs w:val="20"/>
        </w:rPr>
        <w:t>для</w:t>
      </w:r>
      <w:proofErr w:type="gramEnd"/>
      <w:r w:rsidRPr="00023A2E">
        <w:rPr>
          <w:sz w:val="20"/>
          <w:szCs w:val="20"/>
        </w:rPr>
        <w:t>: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анализа реальных числовых данных, представленных в виде диаграмм, таблиц;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решения практических задач в повседневной деятельности с использованием действий с числами, длин, площадей, объемов, времени, скорости;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  <w:r w:rsidRPr="00023A2E">
        <w:rPr>
          <w:sz w:val="20"/>
          <w:szCs w:val="20"/>
        </w:rPr>
        <w:t>решения учебных и практических задач, требующих систематического перебора вариантов.</w:t>
      </w:r>
    </w:p>
    <w:p w:rsidR="00023A2E" w:rsidRDefault="00023A2E" w:rsidP="003E32E7">
      <w:pPr>
        <w:pStyle w:val="a7"/>
        <w:rPr>
          <w:color w:val="000000"/>
          <w:sz w:val="20"/>
          <w:szCs w:val="20"/>
        </w:rPr>
      </w:pPr>
    </w:p>
    <w:p w:rsidR="00023A2E" w:rsidRDefault="00023A2E" w:rsidP="003E32E7">
      <w:pPr>
        <w:pStyle w:val="a7"/>
        <w:rPr>
          <w:color w:val="000000"/>
          <w:sz w:val="20"/>
          <w:szCs w:val="20"/>
        </w:rPr>
      </w:pPr>
    </w:p>
    <w:p w:rsidR="00AB689B" w:rsidRDefault="00AB689B" w:rsidP="003E32E7">
      <w:pPr>
        <w:pStyle w:val="a7"/>
        <w:rPr>
          <w:b/>
          <w:sz w:val="28"/>
          <w:szCs w:val="28"/>
        </w:rPr>
      </w:pPr>
    </w:p>
    <w:p w:rsidR="00AB689B" w:rsidRDefault="00AB689B" w:rsidP="003E32E7">
      <w:pPr>
        <w:pStyle w:val="a7"/>
        <w:rPr>
          <w:b/>
          <w:sz w:val="28"/>
          <w:szCs w:val="28"/>
        </w:rPr>
      </w:pPr>
    </w:p>
    <w:p w:rsidR="00AB689B" w:rsidRDefault="00AB689B" w:rsidP="003E32E7">
      <w:pPr>
        <w:pStyle w:val="a7"/>
        <w:rPr>
          <w:b/>
          <w:sz w:val="28"/>
          <w:szCs w:val="28"/>
        </w:rPr>
      </w:pPr>
    </w:p>
    <w:p w:rsidR="00AB689B" w:rsidRDefault="00AB689B" w:rsidP="003E32E7">
      <w:pPr>
        <w:pStyle w:val="a7"/>
        <w:rPr>
          <w:b/>
          <w:sz w:val="28"/>
          <w:szCs w:val="28"/>
        </w:rPr>
      </w:pPr>
    </w:p>
    <w:p w:rsidR="00023A2E" w:rsidRDefault="00023A2E" w:rsidP="003E32E7">
      <w:pPr>
        <w:pStyle w:val="a7"/>
        <w:rPr>
          <w:b/>
          <w:sz w:val="28"/>
          <w:szCs w:val="28"/>
          <w:lang w:val="en-US"/>
        </w:rPr>
      </w:pPr>
      <w:r w:rsidRPr="00BE75FF">
        <w:rPr>
          <w:b/>
          <w:sz w:val="28"/>
          <w:szCs w:val="28"/>
        </w:rPr>
        <w:lastRenderedPageBreak/>
        <w:t>Литература</w:t>
      </w:r>
    </w:p>
    <w:p w:rsidR="00BE75FF" w:rsidRPr="00BE75FF" w:rsidRDefault="00BE75FF" w:rsidP="003E32E7">
      <w:pPr>
        <w:pStyle w:val="a7"/>
        <w:rPr>
          <w:b/>
          <w:sz w:val="28"/>
          <w:szCs w:val="28"/>
          <w:lang w:val="en-US"/>
        </w:rPr>
      </w:pPr>
    </w:p>
    <w:p w:rsidR="00023A2E" w:rsidRPr="00023A2E" w:rsidRDefault="00023A2E" w:rsidP="00BE75FF">
      <w:pPr>
        <w:pStyle w:val="a7"/>
        <w:numPr>
          <w:ilvl w:val="0"/>
          <w:numId w:val="11"/>
        </w:numPr>
        <w:rPr>
          <w:sz w:val="20"/>
          <w:szCs w:val="20"/>
        </w:rPr>
      </w:pPr>
      <w:r w:rsidRPr="00023A2E">
        <w:rPr>
          <w:sz w:val="20"/>
          <w:szCs w:val="20"/>
        </w:rPr>
        <w:t>Настольная книга учителя математики. М.: ООО «Издательство АСТ»: ООО</w:t>
      </w:r>
    </w:p>
    <w:p w:rsidR="00023A2E" w:rsidRPr="00023A2E" w:rsidRDefault="00023A2E" w:rsidP="00BE75FF">
      <w:pPr>
        <w:pStyle w:val="a7"/>
        <w:ind w:left="360"/>
        <w:rPr>
          <w:sz w:val="20"/>
          <w:szCs w:val="20"/>
        </w:rPr>
      </w:pPr>
      <w:r w:rsidRPr="00023A2E">
        <w:rPr>
          <w:sz w:val="20"/>
          <w:szCs w:val="20"/>
        </w:rPr>
        <w:t xml:space="preserve">«Издательство </w:t>
      </w:r>
      <w:proofErr w:type="spellStart"/>
      <w:r w:rsidRPr="00023A2E">
        <w:rPr>
          <w:sz w:val="20"/>
          <w:szCs w:val="20"/>
        </w:rPr>
        <w:t>Астрель</w:t>
      </w:r>
      <w:proofErr w:type="spellEnd"/>
      <w:r w:rsidRPr="00023A2E">
        <w:rPr>
          <w:sz w:val="20"/>
          <w:szCs w:val="20"/>
        </w:rPr>
        <w:t>», 2004;</w:t>
      </w:r>
    </w:p>
    <w:p w:rsidR="00023A2E" w:rsidRPr="00023A2E" w:rsidRDefault="00023A2E" w:rsidP="00BE75FF">
      <w:pPr>
        <w:pStyle w:val="a7"/>
        <w:numPr>
          <w:ilvl w:val="0"/>
          <w:numId w:val="11"/>
        </w:numPr>
        <w:rPr>
          <w:sz w:val="20"/>
          <w:szCs w:val="20"/>
        </w:rPr>
      </w:pPr>
      <w:r w:rsidRPr="00023A2E">
        <w:rPr>
          <w:sz w:val="20"/>
          <w:szCs w:val="20"/>
        </w:rPr>
        <w:t xml:space="preserve">Программы для общеобразовательных школ, гимназий, лицеев. Математика 5-11 </w:t>
      </w:r>
      <w:proofErr w:type="spellStart"/>
      <w:r w:rsidRPr="00023A2E">
        <w:rPr>
          <w:sz w:val="20"/>
          <w:szCs w:val="20"/>
        </w:rPr>
        <w:t>кл</w:t>
      </w:r>
      <w:proofErr w:type="spellEnd"/>
      <w:r w:rsidRPr="00023A2E">
        <w:rPr>
          <w:sz w:val="20"/>
          <w:szCs w:val="20"/>
        </w:rPr>
        <w:t>.,</w:t>
      </w:r>
    </w:p>
    <w:p w:rsidR="00023A2E" w:rsidRPr="00023A2E" w:rsidRDefault="00023A2E" w:rsidP="00BE75FF">
      <w:pPr>
        <w:pStyle w:val="a7"/>
        <w:ind w:left="720"/>
        <w:rPr>
          <w:sz w:val="20"/>
          <w:szCs w:val="20"/>
        </w:rPr>
      </w:pPr>
      <w:r w:rsidRPr="00023A2E">
        <w:rPr>
          <w:sz w:val="20"/>
          <w:szCs w:val="20"/>
        </w:rPr>
        <w:t>М.: Дрофа, 2001 год;</w:t>
      </w:r>
    </w:p>
    <w:p w:rsidR="00023A2E" w:rsidRPr="00023A2E" w:rsidRDefault="00023A2E" w:rsidP="00BE75FF">
      <w:pPr>
        <w:pStyle w:val="a7"/>
        <w:numPr>
          <w:ilvl w:val="0"/>
          <w:numId w:val="11"/>
        </w:numPr>
        <w:rPr>
          <w:sz w:val="20"/>
          <w:szCs w:val="20"/>
        </w:rPr>
      </w:pPr>
      <w:r w:rsidRPr="00023A2E">
        <w:rPr>
          <w:sz w:val="20"/>
          <w:szCs w:val="20"/>
        </w:rPr>
        <w:t xml:space="preserve">Математика: учебник для 6 </w:t>
      </w:r>
      <w:proofErr w:type="spellStart"/>
      <w:r w:rsidRPr="00023A2E">
        <w:rPr>
          <w:sz w:val="20"/>
          <w:szCs w:val="20"/>
        </w:rPr>
        <w:t>кл</w:t>
      </w:r>
      <w:proofErr w:type="spellEnd"/>
      <w:r w:rsidRPr="00023A2E">
        <w:rPr>
          <w:sz w:val="20"/>
          <w:szCs w:val="20"/>
        </w:rPr>
        <w:t>. общеобразовательных учреждений под редакцией Г.В.</w:t>
      </w:r>
    </w:p>
    <w:p w:rsidR="00023A2E" w:rsidRPr="00023A2E" w:rsidRDefault="00023A2E" w:rsidP="00AA023F">
      <w:pPr>
        <w:pStyle w:val="a7"/>
        <w:ind w:left="720"/>
        <w:rPr>
          <w:sz w:val="20"/>
          <w:szCs w:val="20"/>
        </w:rPr>
      </w:pPr>
      <w:r w:rsidRPr="00023A2E">
        <w:rPr>
          <w:sz w:val="20"/>
          <w:szCs w:val="20"/>
        </w:rPr>
        <w:t xml:space="preserve">Дорофеева, И.Ф. </w:t>
      </w:r>
      <w:proofErr w:type="spellStart"/>
      <w:r w:rsidRPr="00023A2E">
        <w:rPr>
          <w:sz w:val="20"/>
          <w:szCs w:val="20"/>
        </w:rPr>
        <w:t>Шарыгина</w:t>
      </w:r>
      <w:proofErr w:type="spellEnd"/>
      <w:r w:rsidRPr="00023A2E">
        <w:rPr>
          <w:sz w:val="20"/>
          <w:szCs w:val="20"/>
        </w:rPr>
        <w:t xml:space="preserve"> 8-е изд., М.: Просвещение, 2006.</w:t>
      </w:r>
    </w:p>
    <w:p w:rsidR="00023A2E" w:rsidRPr="00023A2E" w:rsidRDefault="00023A2E" w:rsidP="00BE75FF">
      <w:pPr>
        <w:pStyle w:val="a7"/>
        <w:numPr>
          <w:ilvl w:val="0"/>
          <w:numId w:val="11"/>
        </w:numPr>
        <w:rPr>
          <w:sz w:val="20"/>
          <w:szCs w:val="20"/>
        </w:rPr>
      </w:pPr>
      <w:r w:rsidRPr="00023A2E">
        <w:rPr>
          <w:sz w:val="20"/>
          <w:szCs w:val="20"/>
        </w:rPr>
        <w:t xml:space="preserve">Тематическое планирование по математике: 5-9 </w:t>
      </w:r>
      <w:proofErr w:type="spellStart"/>
      <w:r w:rsidRPr="00023A2E">
        <w:rPr>
          <w:sz w:val="20"/>
          <w:szCs w:val="20"/>
        </w:rPr>
        <w:t>кл</w:t>
      </w:r>
      <w:proofErr w:type="spellEnd"/>
      <w:r w:rsidRPr="00023A2E">
        <w:rPr>
          <w:sz w:val="20"/>
          <w:szCs w:val="20"/>
        </w:rPr>
        <w:t>.: Кн. для учителя</w:t>
      </w:r>
      <w:proofErr w:type="gramStart"/>
      <w:r w:rsidRPr="00023A2E">
        <w:rPr>
          <w:sz w:val="20"/>
          <w:szCs w:val="20"/>
        </w:rPr>
        <w:t xml:space="preserve"> / С</w:t>
      </w:r>
      <w:proofErr w:type="gramEnd"/>
      <w:r w:rsidRPr="00023A2E">
        <w:rPr>
          <w:sz w:val="20"/>
          <w:szCs w:val="20"/>
        </w:rPr>
        <w:t xml:space="preserve">ост. Т.А. </w:t>
      </w:r>
      <w:proofErr w:type="spellStart"/>
      <w:r w:rsidRPr="00023A2E">
        <w:rPr>
          <w:sz w:val="20"/>
          <w:szCs w:val="20"/>
        </w:rPr>
        <w:t>Бурмистрова</w:t>
      </w:r>
      <w:proofErr w:type="spellEnd"/>
      <w:r w:rsidRPr="00023A2E">
        <w:rPr>
          <w:sz w:val="20"/>
          <w:szCs w:val="20"/>
        </w:rPr>
        <w:t>.- 2-е изд.- М.: Просвещение,2004</w:t>
      </w:r>
    </w:p>
    <w:p w:rsidR="00023A2E" w:rsidRPr="00023A2E" w:rsidRDefault="00023A2E" w:rsidP="00BE75FF">
      <w:pPr>
        <w:pStyle w:val="a7"/>
        <w:numPr>
          <w:ilvl w:val="0"/>
          <w:numId w:val="11"/>
        </w:numPr>
        <w:rPr>
          <w:sz w:val="20"/>
          <w:szCs w:val="20"/>
        </w:rPr>
      </w:pPr>
      <w:r w:rsidRPr="00023A2E">
        <w:rPr>
          <w:sz w:val="20"/>
          <w:szCs w:val="20"/>
        </w:rPr>
        <w:t xml:space="preserve">Математика: книга для учителя. С. Б. Суворова, Л. В. Кузнецова, С. С. Минаева, Л. О. </w:t>
      </w:r>
    </w:p>
    <w:p w:rsidR="00023A2E" w:rsidRPr="00023A2E" w:rsidRDefault="00023A2E" w:rsidP="00BE75FF">
      <w:pPr>
        <w:pStyle w:val="a7"/>
        <w:ind w:left="720"/>
        <w:rPr>
          <w:sz w:val="20"/>
          <w:szCs w:val="20"/>
        </w:rPr>
      </w:pPr>
      <w:r w:rsidRPr="00023A2E">
        <w:rPr>
          <w:sz w:val="20"/>
          <w:szCs w:val="20"/>
        </w:rPr>
        <w:t>Рослова М., Просвещение, 2006.</w:t>
      </w:r>
    </w:p>
    <w:p w:rsidR="00023A2E" w:rsidRPr="00023A2E" w:rsidRDefault="00023A2E" w:rsidP="003E32E7">
      <w:pPr>
        <w:pStyle w:val="a7"/>
        <w:rPr>
          <w:sz w:val="20"/>
          <w:szCs w:val="20"/>
        </w:rPr>
      </w:pPr>
    </w:p>
    <w:p w:rsidR="00023A2E" w:rsidRPr="00023A2E" w:rsidRDefault="00023A2E" w:rsidP="003E32E7">
      <w:pPr>
        <w:pStyle w:val="a7"/>
        <w:rPr>
          <w:sz w:val="20"/>
          <w:szCs w:val="20"/>
        </w:rPr>
      </w:pPr>
    </w:p>
    <w:sectPr w:rsidR="00023A2E" w:rsidRPr="00023A2E" w:rsidSect="00B735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1CD753B"/>
    <w:multiLevelType w:val="hybridMultilevel"/>
    <w:tmpl w:val="C924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D1300"/>
    <w:multiLevelType w:val="hybridMultilevel"/>
    <w:tmpl w:val="1F14B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3FD"/>
    <w:rsid w:val="00023A2E"/>
    <w:rsid w:val="00037F4C"/>
    <w:rsid w:val="0006395B"/>
    <w:rsid w:val="000C3E9A"/>
    <w:rsid w:val="000E28F7"/>
    <w:rsid w:val="001052F2"/>
    <w:rsid w:val="00114B49"/>
    <w:rsid w:val="001520C0"/>
    <w:rsid w:val="00161721"/>
    <w:rsid w:val="00166CBD"/>
    <w:rsid w:val="001B7B67"/>
    <w:rsid w:val="001D1B64"/>
    <w:rsid w:val="001D2714"/>
    <w:rsid w:val="00212DF3"/>
    <w:rsid w:val="002B59E8"/>
    <w:rsid w:val="002F2F05"/>
    <w:rsid w:val="0032727E"/>
    <w:rsid w:val="003E32E7"/>
    <w:rsid w:val="003F3D42"/>
    <w:rsid w:val="00400AEA"/>
    <w:rsid w:val="005C14AD"/>
    <w:rsid w:val="005D62DC"/>
    <w:rsid w:val="005E0C3A"/>
    <w:rsid w:val="005E6316"/>
    <w:rsid w:val="005E7B68"/>
    <w:rsid w:val="006E403B"/>
    <w:rsid w:val="006F37CE"/>
    <w:rsid w:val="007356ED"/>
    <w:rsid w:val="007572F3"/>
    <w:rsid w:val="007616B5"/>
    <w:rsid w:val="00790AAE"/>
    <w:rsid w:val="00851E08"/>
    <w:rsid w:val="008A2D1D"/>
    <w:rsid w:val="008F6F5F"/>
    <w:rsid w:val="00941A4C"/>
    <w:rsid w:val="0095095D"/>
    <w:rsid w:val="009903FD"/>
    <w:rsid w:val="009E7C3F"/>
    <w:rsid w:val="00A323C0"/>
    <w:rsid w:val="00A96147"/>
    <w:rsid w:val="00AA023F"/>
    <w:rsid w:val="00AB689B"/>
    <w:rsid w:val="00B51965"/>
    <w:rsid w:val="00B73542"/>
    <w:rsid w:val="00BE75FF"/>
    <w:rsid w:val="00CE2E3B"/>
    <w:rsid w:val="00D24650"/>
    <w:rsid w:val="00D77391"/>
    <w:rsid w:val="00DC14B6"/>
    <w:rsid w:val="00E54ABA"/>
    <w:rsid w:val="00F73092"/>
    <w:rsid w:val="00FA3173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542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3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73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03FD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903F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903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99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9903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9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03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99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03FD"/>
    <w:pPr>
      <w:ind w:left="720"/>
      <w:contextualSpacing/>
    </w:pPr>
  </w:style>
  <w:style w:type="table" w:styleId="a9">
    <w:name w:val="Table Grid"/>
    <w:basedOn w:val="a1"/>
    <w:rsid w:val="009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63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R">
    <w:name w:val="NR"/>
    <w:basedOn w:val="a"/>
    <w:rsid w:val="0006395B"/>
    <w:rPr>
      <w:szCs w:val="20"/>
    </w:rPr>
  </w:style>
  <w:style w:type="character" w:customStyle="1" w:styleId="10">
    <w:name w:val="Заголовок 1 Знак"/>
    <w:basedOn w:val="a0"/>
    <w:link w:val="1"/>
    <w:rsid w:val="00B73542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B73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B7354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73542"/>
    <w:rPr>
      <w:color w:val="800080" w:themeColor="followedHyperlink"/>
      <w:u w:val="single"/>
    </w:rPr>
  </w:style>
  <w:style w:type="paragraph" w:styleId="ac">
    <w:name w:val="Body Text"/>
    <w:basedOn w:val="a"/>
    <w:link w:val="ad"/>
    <w:semiHidden/>
    <w:unhideWhenUsed/>
    <w:rsid w:val="00B73542"/>
    <w:pPr>
      <w:tabs>
        <w:tab w:val="left" w:pos="5280"/>
      </w:tabs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B73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B735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73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735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73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B73542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B735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B73542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7354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B73542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3542"/>
    <w:pPr>
      <w:shd w:val="clear" w:color="auto" w:fill="FFFFFF"/>
      <w:spacing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2">
    <w:name w:val="Основной текст_"/>
    <w:link w:val="25"/>
    <w:locked/>
    <w:rsid w:val="00B73542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2"/>
    <w:rsid w:val="00B73542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link w:val="32"/>
    <w:locked/>
    <w:rsid w:val="00B73542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3542"/>
    <w:pPr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Заголовок №1_"/>
    <w:link w:val="12"/>
    <w:locked/>
    <w:rsid w:val="00B73542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73542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1">
    <w:name w:val="Style1"/>
    <w:basedOn w:val="a"/>
    <w:uiPriority w:val="99"/>
    <w:rsid w:val="00B7354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6">
    <w:name w:val="Style16"/>
    <w:basedOn w:val="a"/>
    <w:uiPriority w:val="99"/>
    <w:rsid w:val="00B73542"/>
    <w:pPr>
      <w:widowControl w:val="0"/>
      <w:autoSpaceDE w:val="0"/>
      <w:autoSpaceDN w:val="0"/>
      <w:adjustRightInd w:val="0"/>
      <w:spacing w:line="250" w:lineRule="exact"/>
      <w:ind w:firstLine="374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"/>
    <w:uiPriority w:val="99"/>
    <w:rsid w:val="00B73542"/>
    <w:pPr>
      <w:widowControl w:val="0"/>
      <w:autoSpaceDE w:val="0"/>
      <w:autoSpaceDN w:val="0"/>
      <w:adjustRightInd w:val="0"/>
      <w:spacing w:line="254" w:lineRule="exact"/>
      <w:ind w:firstLine="384"/>
    </w:pPr>
    <w:rPr>
      <w:rFonts w:ascii="Century Schoolbook" w:hAnsi="Century Schoolbook"/>
    </w:rPr>
  </w:style>
  <w:style w:type="paragraph" w:customStyle="1" w:styleId="Style12">
    <w:name w:val="Style12"/>
    <w:basedOn w:val="a"/>
    <w:uiPriority w:val="99"/>
    <w:rsid w:val="00B73542"/>
    <w:pPr>
      <w:widowControl w:val="0"/>
      <w:autoSpaceDE w:val="0"/>
      <w:autoSpaceDN w:val="0"/>
      <w:adjustRightInd w:val="0"/>
      <w:spacing w:line="216" w:lineRule="exact"/>
      <w:ind w:firstLine="341"/>
    </w:pPr>
    <w:rPr>
      <w:rFonts w:ascii="Century Schoolbook" w:hAnsi="Century Schoolbook"/>
    </w:rPr>
  </w:style>
  <w:style w:type="paragraph" w:customStyle="1" w:styleId="Style21">
    <w:name w:val="Style21"/>
    <w:basedOn w:val="a"/>
    <w:uiPriority w:val="99"/>
    <w:rsid w:val="00B73542"/>
    <w:pPr>
      <w:widowControl w:val="0"/>
      <w:autoSpaceDE w:val="0"/>
      <w:autoSpaceDN w:val="0"/>
      <w:adjustRightInd w:val="0"/>
      <w:spacing w:line="259" w:lineRule="exact"/>
      <w:ind w:firstLine="394"/>
    </w:pPr>
    <w:rPr>
      <w:rFonts w:ascii="Arial Black" w:hAnsi="Arial Black"/>
    </w:rPr>
  </w:style>
  <w:style w:type="paragraph" w:customStyle="1" w:styleId="Style4">
    <w:name w:val="Style4"/>
    <w:basedOn w:val="a"/>
    <w:uiPriority w:val="99"/>
    <w:rsid w:val="00B73542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Bookman Old Style" w:hAnsi="Bookman Old Style"/>
    </w:rPr>
  </w:style>
  <w:style w:type="paragraph" w:customStyle="1" w:styleId="Style5">
    <w:name w:val="Style5"/>
    <w:basedOn w:val="a"/>
    <w:uiPriority w:val="99"/>
    <w:rsid w:val="00B73542"/>
    <w:pPr>
      <w:widowControl w:val="0"/>
      <w:autoSpaceDE w:val="0"/>
      <w:autoSpaceDN w:val="0"/>
      <w:adjustRightInd w:val="0"/>
      <w:spacing w:line="216" w:lineRule="exact"/>
    </w:pPr>
    <w:rPr>
      <w:rFonts w:ascii="Bookman Old Style" w:hAnsi="Bookman Old Style"/>
    </w:rPr>
  </w:style>
  <w:style w:type="paragraph" w:customStyle="1" w:styleId="Style6">
    <w:name w:val="Style6"/>
    <w:basedOn w:val="a"/>
    <w:uiPriority w:val="99"/>
    <w:rsid w:val="00B73542"/>
    <w:pPr>
      <w:widowControl w:val="0"/>
      <w:autoSpaceDE w:val="0"/>
      <w:autoSpaceDN w:val="0"/>
      <w:adjustRightInd w:val="0"/>
      <w:spacing w:line="216" w:lineRule="exact"/>
      <w:ind w:hanging="317"/>
    </w:pPr>
    <w:rPr>
      <w:rFonts w:ascii="Bookman Old Style" w:hAnsi="Bookman Old Style"/>
    </w:rPr>
  </w:style>
  <w:style w:type="paragraph" w:customStyle="1" w:styleId="Style8">
    <w:name w:val="Style8"/>
    <w:basedOn w:val="a"/>
    <w:uiPriority w:val="99"/>
    <w:rsid w:val="00B7354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uiPriority w:val="99"/>
    <w:rsid w:val="00B73542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paragraph" w:customStyle="1" w:styleId="Style2">
    <w:name w:val="Style2"/>
    <w:basedOn w:val="a"/>
    <w:uiPriority w:val="99"/>
    <w:rsid w:val="00B73542"/>
    <w:pPr>
      <w:widowControl w:val="0"/>
      <w:autoSpaceDE w:val="0"/>
      <w:autoSpaceDN w:val="0"/>
      <w:adjustRightInd w:val="0"/>
      <w:spacing w:line="336" w:lineRule="exact"/>
    </w:pPr>
    <w:rPr>
      <w:rFonts w:ascii="Century Schoolbook" w:hAnsi="Century Schoolbook"/>
    </w:rPr>
  </w:style>
  <w:style w:type="paragraph" w:customStyle="1" w:styleId="Style17">
    <w:name w:val="Style17"/>
    <w:basedOn w:val="a"/>
    <w:uiPriority w:val="99"/>
    <w:rsid w:val="00B7354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20">
    <w:name w:val="Style20"/>
    <w:basedOn w:val="a"/>
    <w:uiPriority w:val="99"/>
    <w:rsid w:val="00B73542"/>
    <w:pPr>
      <w:widowControl w:val="0"/>
      <w:autoSpaceDE w:val="0"/>
      <w:autoSpaceDN w:val="0"/>
      <w:adjustRightInd w:val="0"/>
      <w:spacing w:line="235" w:lineRule="exact"/>
      <w:ind w:hanging="1296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B73542"/>
    <w:pPr>
      <w:widowControl w:val="0"/>
      <w:autoSpaceDE w:val="0"/>
      <w:autoSpaceDN w:val="0"/>
      <w:adjustRightInd w:val="0"/>
    </w:pPr>
  </w:style>
  <w:style w:type="character" w:customStyle="1" w:styleId="13">
    <w:name w:val="Основной текст1"/>
    <w:rsid w:val="00B73542"/>
  </w:style>
  <w:style w:type="character" w:customStyle="1" w:styleId="33">
    <w:name w:val="Основной текст (3) + Не полужирный"/>
    <w:aliases w:val="Не курсив"/>
    <w:rsid w:val="00B7354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-1pt">
    <w:name w:val="Основной текст + Интервал -1 pt"/>
    <w:rsid w:val="00B735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</w:rPr>
  </w:style>
  <w:style w:type="character" w:customStyle="1" w:styleId="FontStyle18">
    <w:name w:val="Font Style18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B73542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3">
    <w:name w:val="Font Style33"/>
    <w:uiPriority w:val="99"/>
    <w:rsid w:val="00B73542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7">
    <w:name w:val="Font Style27"/>
    <w:uiPriority w:val="99"/>
    <w:rsid w:val="00B73542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2">
    <w:name w:val="Font Style22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8">
    <w:name w:val="Font Style28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5">
    <w:name w:val="Font Style25"/>
    <w:uiPriority w:val="99"/>
    <w:rsid w:val="00B73542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37">
    <w:name w:val="Font Style37"/>
    <w:uiPriority w:val="99"/>
    <w:rsid w:val="00B73542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1">
    <w:name w:val="Font Style21"/>
    <w:uiPriority w:val="99"/>
    <w:rsid w:val="00B73542"/>
    <w:rPr>
      <w:rFonts w:ascii="Bookman Old Style" w:hAnsi="Bookman Old Style" w:cs="Bookman Old Style" w:hint="default"/>
      <w:i/>
      <w:iCs/>
      <w:spacing w:val="10"/>
      <w:sz w:val="20"/>
      <w:szCs w:val="20"/>
    </w:rPr>
  </w:style>
  <w:style w:type="character" w:customStyle="1" w:styleId="FontStyle14">
    <w:name w:val="Font Style14"/>
    <w:uiPriority w:val="99"/>
    <w:rsid w:val="00B73542"/>
    <w:rPr>
      <w:rFonts w:ascii="Bookman Old Style" w:hAnsi="Bookman Old Style" w:cs="Bookman Old Style" w:hint="default"/>
      <w:sz w:val="20"/>
      <w:szCs w:val="20"/>
    </w:rPr>
  </w:style>
  <w:style w:type="character" w:customStyle="1" w:styleId="FontStyle12">
    <w:name w:val="Font Style12"/>
    <w:uiPriority w:val="99"/>
    <w:rsid w:val="00B73542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3">
    <w:name w:val="Font Style13"/>
    <w:uiPriority w:val="99"/>
    <w:rsid w:val="00B73542"/>
    <w:rPr>
      <w:rFonts w:ascii="Century Schoolbook" w:hAnsi="Century Schoolbook" w:cs="Century Schoolbook" w:hint="default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B73542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">
    <w:name w:val="Font Style24"/>
    <w:uiPriority w:val="99"/>
    <w:rsid w:val="00B73542"/>
    <w:rPr>
      <w:rFonts w:ascii="Century Schoolbook" w:hAnsi="Century Schoolbook" w:cs="Century Schoolbook" w:hint="default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B73542"/>
    <w:rPr>
      <w:rFonts w:ascii="Century Schoolbook" w:hAnsi="Century Schoolbook" w:cs="Century Schoolbook" w:hint="default"/>
      <w:sz w:val="18"/>
      <w:szCs w:val="18"/>
    </w:rPr>
  </w:style>
  <w:style w:type="character" w:customStyle="1" w:styleId="9pt">
    <w:name w:val="Основной текст + 9 pt"/>
    <w:aliases w:val="Полужирный"/>
    <w:rsid w:val="00B73542"/>
    <w:rPr>
      <w:rFonts w:ascii="Times New Roman" w:eastAsia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 + Курсив"/>
    <w:rsid w:val="00B7354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B73542"/>
    <w:rPr>
      <w:rFonts w:ascii="Times New Roman" w:eastAsia="Times New Roman" w:hAnsi="Times New Roman" w:cs="Times New Roman" w:hint="default"/>
      <w:spacing w:val="30"/>
      <w:sz w:val="19"/>
      <w:szCs w:val="19"/>
      <w:shd w:val="clear" w:color="auto" w:fill="FFFFFF"/>
    </w:rPr>
  </w:style>
  <w:style w:type="character" w:customStyle="1" w:styleId="FontStyle15">
    <w:name w:val="Font Style15"/>
    <w:basedOn w:val="a0"/>
    <w:uiPriority w:val="99"/>
    <w:rsid w:val="00B7354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B73542"/>
    <w:rPr>
      <w:rFonts w:ascii="Franklin Gothic Medium" w:hAnsi="Franklin Gothic Medium" w:cs="Franklin Gothic Medium" w:hint="default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1398-B2AA-413A-9E9F-C3231D0C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28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2014-11-09T18:53:00Z</cp:lastPrinted>
  <dcterms:created xsi:type="dcterms:W3CDTF">2012-09-27T12:49:00Z</dcterms:created>
  <dcterms:modified xsi:type="dcterms:W3CDTF">2014-12-16T11:39:00Z</dcterms:modified>
</cp:coreProperties>
</file>