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31" w:rsidRDefault="002E7ED9" w:rsidP="005B2E31">
      <w:pPr>
        <w:rPr>
          <w:rFonts w:ascii="Times New Roman" w:hAnsi="Times New Roman" w:cs="Times New Roman"/>
          <w:b/>
          <w:sz w:val="24"/>
          <w:szCs w:val="24"/>
        </w:rPr>
      </w:pPr>
      <w:r w:rsidRPr="0015423C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2E7ED9" w:rsidRPr="005B2E31" w:rsidRDefault="002E7ED9" w:rsidP="005B2E31">
      <w:pPr>
        <w:rPr>
          <w:rFonts w:ascii="Times New Roman" w:hAnsi="Times New Roman" w:cs="Times New Roman"/>
          <w:b/>
          <w:sz w:val="24"/>
          <w:szCs w:val="24"/>
        </w:rPr>
      </w:pPr>
      <w:r w:rsidRPr="005B2E31">
        <w:rPr>
          <w:rFonts w:ascii="Times New Roman" w:hAnsi="Times New Roman" w:cs="Times New Roman"/>
          <w:sz w:val="24"/>
          <w:szCs w:val="24"/>
        </w:rPr>
        <w:t>Рабочая программа по истории составлена на основе ФГОС ООО, Примерной программы основного общего образования по истории для 5-9 классов образовательных учреждений и авторской программы А.А.Данилова, Л.Г.Косулиной «История России»</w:t>
      </w:r>
    </w:p>
    <w:p w:rsidR="002E7ED9" w:rsidRPr="00952E79" w:rsidRDefault="002E7ED9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Рабочая программа ориентирована на использование УМК:</w:t>
      </w:r>
    </w:p>
    <w:p w:rsidR="002E7ED9" w:rsidRPr="00952E79" w:rsidRDefault="00E323AE" w:rsidP="00952E79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А.Я. Юдовская, П.А. Баранов, Л.М. Ванюшкина. Всеобщая история. История Нового времени.7  класс. 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М.: Просвещение, 2013.</w:t>
      </w:r>
    </w:p>
    <w:p w:rsidR="002E7ED9" w:rsidRPr="00952E79" w:rsidRDefault="00E323AE" w:rsidP="00952E79">
      <w:pPr>
        <w:spacing w:after="0" w:line="240" w:lineRule="auto"/>
        <w:ind w:left="360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2.     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Данилов А. А. История России. 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Конец 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XVI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-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val="en-US" w:eastAsia="ru-RU"/>
        </w:rPr>
        <w:t>XIII</w:t>
      </w:r>
      <w:r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век. 7 класс : учебник для общеобразовательных учреждений.</w:t>
      </w:r>
      <w:r w:rsidR="002E7ED9" w:rsidRPr="00952E79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М.: Просвещение, 2013.</w:t>
      </w:r>
    </w:p>
    <w:p w:rsidR="002E7ED9" w:rsidRPr="00952E79" w:rsidRDefault="00E323AE" w:rsidP="00952E79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</w:t>
      </w:r>
      <w:r w:rsidR="002E7ED9" w:rsidRPr="00952E7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тетрадь / А. А. Данилов, Л. Г. </w:t>
      </w:r>
      <w:r w:rsidRPr="00952E79">
        <w:rPr>
          <w:rFonts w:ascii="Times New Roman" w:eastAsia="Calibri" w:hAnsi="Times New Roman" w:cs="Times New Roman"/>
          <w:sz w:val="24"/>
          <w:szCs w:val="24"/>
          <w:lang w:eastAsia="ru-RU"/>
        </w:rPr>
        <w:t>Косулина. -М.: Просвещение, 2014</w:t>
      </w:r>
      <w:r w:rsidR="002E7ED9" w:rsidRPr="00952E7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323AE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1487D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Цели: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показать раннюю Новую историю, её непохожесть на современный мир, с тем, чтобы помочь ученикам не судить с высока об ушедших веках, а стремиться понять их и с уважением относиться не только к своим, но и к чужим традициям, освоение учащимися знаний о важнейших процессах и событиях истории данного периода, формирование у учащихся терпимости, гуманизма, широты мировоззрения. </w:t>
      </w:r>
    </w:p>
    <w:p w:rsidR="0021487D" w:rsidRPr="00952E79" w:rsidRDefault="0021487D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1487D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 учащихся целостное представление о ранней новой истории как закономерном и необходимом    периоде всемирной и отечественной истории;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осветить экономическое, социальное, политическое и культурное развитие основных регионов Европы, мира и России, показать их общие черты и различия;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охарактеризовать наиболее яркие личности ранней Новой истории, их роль в истории и культуре;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показать возникновение и развитие идей и институтов, вошедших в жизнь современного человека и гражданина, уделить при этом особое внимание истории мировых религий (христианство и ислам);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гуманитарной культуры, приобщение  к ценностям мировой и национальной культуры, воспитание уважения к истории, культуре своего народа, стремление сохранять и приумножать культурные достижения своей страны;</w:t>
      </w:r>
    </w:p>
    <w:p w:rsidR="0021487D" w:rsidRPr="00952E79" w:rsidRDefault="0021487D" w:rsidP="00952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изучая историю своего края, вызвать у учащихся любовь к своей родине, чувство сопричастности ко всему происходящему в городе, крае, стране.</w:t>
      </w:r>
    </w:p>
    <w:p w:rsidR="00E323AE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323AE" w:rsidRPr="00952E79" w:rsidRDefault="00E323AE" w:rsidP="00952E79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E79">
        <w:rPr>
          <w:rFonts w:ascii="Times New Roman" w:hAnsi="Times New Roman" w:cs="Times New Roman"/>
          <w:b/>
          <w:sz w:val="24"/>
          <w:szCs w:val="24"/>
        </w:rPr>
        <w:t>Личностные, метапредметные и предметные результаты</w:t>
      </w: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52E79">
        <w:rPr>
          <w:rFonts w:ascii="Times New Roman" w:hAnsi="Times New Roman" w:cs="Times New Roman"/>
          <w:b/>
          <w:sz w:val="24"/>
          <w:szCs w:val="24"/>
        </w:rPr>
        <w:t>освоения учебного предмета</w:t>
      </w: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b/>
          <w:sz w:val="24"/>
          <w:szCs w:val="24"/>
        </w:rPr>
        <w:t xml:space="preserve">  Личностные результаты: </w:t>
      </w:r>
    </w:p>
    <w:p w:rsidR="00E323AE" w:rsidRPr="00952E79" w:rsidRDefault="00E323AE" w:rsidP="00952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lastRenderedPageBreak/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E323AE" w:rsidRPr="00952E79" w:rsidRDefault="00E323AE" w:rsidP="00952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освоение гуманистических традиций и ценностей современного общества, уважение прав и свобод человека;</w:t>
      </w:r>
    </w:p>
    <w:p w:rsidR="00E323AE" w:rsidRPr="00952E79" w:rsidRDefault="00E323AE" w:rsidP="00952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E323AE" w:rsidRPr="00952E79" w:rsidRDefault="00E323AE" w:rsidP="00952E7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  <w:r w:rsidRPr="00952E79">
        <w:rPr>
          <w:rFonts w:ascii="Times New Roman" w:hAnsi="Times New Roman" w:cs="Times New Roman"/>
          <w:sz w:val="24"/>
          <w:szCs w:val="24"/>
        </w:rPr>
        <w:t>:</w:t>
      </w:r>
    </w:p>
    <w:p w:rsidR="00E323AE" w:rsidRPr="00952E79" w:rsidRDefault="00E323AE" w:rsidP="00952E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E323AE" w:rsidRPr="00952E79" w:rsidRDefault="00E323AE" w:rsidP="00952E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E323AE" w:rsidRPr="00952E79" w:rsidRDefault="00E323AE" w:rsidP="00952E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E323AE" w:rsidRPr="00952E79" w:rsidRDefault="00E323AE" w:rsidP="00952E7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E323AE" w:rsidRPr="00952E79" w:rsidRDefault="00E323AE" w:rsidP="00952E7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23AE" w:rsidRPr="00952E79" w:rsidRDefault="00E323AE" w:rsidP="00952E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E323AE" w:rsidRPr="00952E79" w:rsidRDefault="00E323AE" w:rsidP="00952E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E323AE" w:rsidRPr="00952E79" w:rsidRDefault="00E323AE" w:rsidP="00952E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E323AE" w:rsidRPr="00952E79" w:rsidRDefault="00E323AE" w:rsidP="00952E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умения изучать и систематизировать информацию из различных исторических и современных  источников, раскрывая ее социальную принадлежность и познавательную ценность;</w:t>
      </w:r>
    </w:p>
    <w:p w:rsidR="00E323AE" w:rsidRPr="00952E79" w:rsidRDefault="00E323AE" w:rsidP="00952E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расширение опыта оценочной деятельности на основе осмысления  жизни и деяний личностей и народов в истории своей страны и человечества в целом;</w:t>
      </w:r>
    </w:p>
    <w:p w:rsidR="00E323AE" w:rsidRPr="00952E79" w:rsidRDefault="00E323AE" w:rsidP="00952E7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2E79">
        <w:rPr>
          <w:rFonts w:ascii="Times New Roman" w:hAnsi="Times New Roman" w:cs="Times New Roman"/>
          <w:sz w:val="24"/>
          <w:szCs w:val="24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8A6E81" w:rsidRPr="00952E79" w:rsidRDefault="008A6E81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E81" w:rsidRPr="00952E79" w:rsidRDefault="008A6E81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E81" w:rsidRPr="00952E79" w:rsidRDefault="008A6E81" w:rsidP="00952E79">
      <w:pPr>
        <w:spacing w:after="0" w:line="360" w:lineRule="auto"/>
        <w:ind w:firstLine="45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Основное содержание курса 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2938" w:right="806" w:hanging="16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НОВАЯ ИСТОРИЯ. КОНЕЦ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—</w:t>
      </w:r>
      <w:r w:rsidR="00BB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 </w:t>
      </w:r>
      <w:bookmarkStart w:id="0" w:name="YANDEX_25"/>
      <w:bookmarkEnd w:id="0"/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(26 часов)</w:t>
      </w:r>
      <w:hyperlink r:id="rId8" w:anchor="YANDEX_24" w:history="1"/>
    </w:p>
    <w:p w:rsidR="008A6E81" w:rsidRPr="00D55E1B" w:rsidRDefault="008A6E81" w:rsidP="00952E79">
      <w:pPr>
        <w:shd w:val="clear" w:color="auto" w:fill="FFFFFF"/>
        <w:spacing w:before="100" w:beforeAutospacing="1" w:after="0" w:line="202" w:lineRule="atLeast"/>
        <w:ind w:left="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Введение</w:t>
      </w:r>
      <w:r w:rsidRPr="00D55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(1ч)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01" w:righ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изучает новая история. Понятие «Новое время». Хроноло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гические границы и этапы Нового времени. Человек Нового вре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мени, его отличия от человека средневекового. Запад и Восток: особенности общественного устройства и экономического развития.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547" w:right="403" w:firstLine="14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ЕВРОПА И МИР В НАЧАЛЕ НОВОГО ВРЕМЕНИ .</w:t>
      </w:r>
    </w:p>
    <w:p w:rsidR="00952E79" w:rsidRPr="00D55E1B" w:rsidRDefault="008A6E81" w:rsidP="00952E79">
      <w:pPr>
        <w:shd w:val="clear" w:color="auto" w:fill="FFFFFF"/>
        <w:spacing w:before="100" w:beforeAutospacing="1" w:after="0" w:line="202" w:lineRule="atLeast"/>
        <w:ind w:right="40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Эпоха Великих Географических открытий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right="4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Новые изобретения и усовершенствования. Источники энергии. Книгопечатание. Новое в военном деле и судостроении. Геог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рафические представления. Почему манили новые земли. Испания и Португалия ищут новые морские пути на Восток. Энрике Море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плаватель. Открытие ближней Атлантики. Васко да Гама. Вокруг Африки в Индию.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Путешествия Христофора Колумба. Открытие нового матери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ка — встреча миров. АмеригоВеспуччи о Новом Свете. Фернандо Магеллан. Первое кругосветное путешествие.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Западноевропейская колонизация новых земель. Испанцы и португальцы в Новом Свете.Значение Великих географических открытий. Изменение старых географических представлений о мире. Начало складывания миро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вого рынка. Заморское золото и европейская революция цен.</w:t>
      </w:r>
    </w:p>
    <w:p w:rsidR="008A6E81" w:rsidRPr="00D55E1B" w:rsidRDefault="008A6E81" w:rsidP="00952E79">
      <w:pPr>
        <w:shd w:val="clear" w:color="auto" w:fill="FFFFFF"/>
        <w:spacing w:before="100" w:beforeAutospacing="1" w:after="0" w:line="202" w:lineRule="atLeast"/>
        <w:ind w:left="2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Европа: от Средневековья к Новому времени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4" w:right="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королевской власти. Понятие «абсолютизм». Значе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абсолютизма для социального, экономического, политического и культурного развития общества. Короли и парламенты. Единая си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стема государственного управления. Судебная и местная власть под контролем короля. Короли и церковь. «Монарх — помазанник Бо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жий». Армия на службе монарха. Единая экономическая политика. Создание национальных государств и национальной церкви.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Тюдор, Елизавета Тюдор, Яков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Стюарт, Людовик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XIV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Бурбон.Дух предпринимательства преобразует экономику. Рост горо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 и торговли. Мировая торговля. Банки, биржи и торговые ком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пании. Переход от ремесла к мануфактуре. Наемный труд. Причины возникновения и развития мануфактур. Мануфактура — капитали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стическое предприятие. Рождение капитализма.Социальные слои европейского общества, их отличительные черты. Буржуазия эпохи раннего Нового времени. Новое дворянство. Крестьянская Европа. Низшие слои населения. Бродяжничество. Законы о нищих.Европейское население и основные черты повседневной жизни. Главные беды — эпидемии, голод и войны. Продолжительность жиз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ни. Личная гигиена. Изменения в структуре питания. «Скажи мне, что ты ешь, и я скажу тебе, кто ты есть». Менялись эпохи — менялась мода. Костюм — «визитная карточка» человека. Европейский город Нового времени, его роль в культурной жизни общества.</w:t>
      </w:r>
    </w:p>
    <w:p w:rsidR="008A6E81" w:rsidRPr="00D55E1B" w:rsidRDefault="008A6E81" w:rsidP="00952E79">
      <w:pPr>
        <w:shd w:val="clear" w:color="auto" w:fill="FFFFFF"/>
        <w:spacing w:before="100" w:beforeAutospacing="1" w:after="0" w:line="202" w:lineRule="atLeast"/>
        <w:ind w:right="76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lastRenderedPageBreak/>
        <w:t>Художественная культура и наука Европы эпохи Возрождения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Средневековья к Возрождению. Эпоха Возрождения и ее характерные черты. Рождение гуманизма. Первые утопии. Томас Мор и его представления о совершенном государстве. Ф. Рабле и его герои. Творчество Уильяма Шекспира, Мигеля Сервантеса — гимн человеку Нового времени. Музыкальное искусство Западной Европы. Развитие светской музыкальной культуры.Новые тенденции в изобразительном искусстве. «Титаны Возрождения». Леонардо да Винчи, Микеланджело Буонарроти, Рафаэль (факты биографии, главные произведения). Особенности искусства Испании и Голландии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в.; искусство Северного Возрождения.Развитие новой науки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Джордано Бруно о бесконечности и вечности Вселенной. Важ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нейшие открытия Галилео Галилея. Создание Исааком Ньютоном новой картины мира. Уильям Гарвей о строении человеческого ор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ганизма. Фрэнсис Бэкон и Рене Декарт — основоположники фи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лософии Нового времени. Учение Джона Локка о «естественных» правах человека и разделении властей.</w:t>
      </w:r>
    </w:p>
    <w:p w:rsidR="008A6E81" w:rsidRPr="00D55E1B" w:rsidRDefault="008A6E81" w:rsidP="00952E7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Реформация и контрреформация в Европе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Реформация — борьба за переустройство церкви. Причины Реформации и ее распространение в Европе. Мартин Лютер: че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 и общественный деятель. Основные положения его учения. Лютеранская церковь. Протестантизм. Томас Мюнцер — вождь на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родной реформации. Крестьянская война в Германии: причины, ос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новные события, значение.Учение и церковь Жана Кальвина. Борьба католической церк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 против Реформации. Игнатий Лойола и орден иезуитов.Королевская власть и Реформация в Англии.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«религиозный реформатор». Англиканская церковь. Елизавета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«верховная правительница церковных и светских дел». Укрепление могущества Англии при Елизавете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.Религиозные войны и абсолютная монархия во Франции. Борь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ба между католиками и гугенотами. Варфоломеевская ночь. Война трех Генрихов. Генрих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Бурбон — * король, спасший Францию». Нантский эдикт. Реформы Ришелье. Ришелье как человек и политик. Франция — сильнейшее государство на европейском континенте.</w:t>
      </w:r>
    </w:p>
    <w:p w:rsidR="008A6E81" w:rsidRPr="00D55E1B" w:rsidRDefault="008A6E81" w:rsidP="00952E79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Ранние буржуазные революции.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right="3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 (борьба за первенство в Европе и колониях) Нидерландская революция и рождение свободной Республики Голландии. Нидерланды — «жемчужина в короне Габсбургов». Особенности экономического и политического развития Нидерлан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дов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Экономические и религиозные противоречия с Испа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нией. «Кровавые» указы против кальвинистов. Начало освободи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тельной войны. Террор Альбы. Вильгельм Оранский. Лесные и морские гёзы. Утрехтская уния. Рождение республики. Голланд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ская республика — самая экономически развитая страна в Европе.Революция в Англии. Установление парламентской монархии. Англия в первой половине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Пуританская этика и образ жизни. Преследование пуритан. Причины революции. Карл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Стю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арт. Борьба короля с парламентом. Начало революции. Долгий парламент. Гражданская война. Парламент против короля. Оливер Кромвель и создание революционной армии. Битва при Нейзби. Первые реформы парламента. Казнь короля и установление рес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публики: внутренние и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международные последствия. Реставрация Стюартов. «Славная революция» </w:t>
      </w:r>
      <w:smartTag w:uri="urn:schemas-microsoft-com:office:smarttags" w:element="metricconverter">
        <w:smartTagPr>
          <w:attr w:name="ProductID" w:val="1688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1688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рождение парламент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монархии. Права личности и парламентская система в Анг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лии — создание условий для развития индустриального общества.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43" w:right="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Международные отношения. Причины международных конфлик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тов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Тридцатилетняя война — первая общеевропей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война. Причины и начало войны. Основные военные действия. Альбрехт Валленштейн и его военная система. Организация евро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пейских армий и их вооружение. Вступление в войну Швеции. Гус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Адольф — крупнейший полководец и создатель новой военной системы. Окончание войны и ее итоги. Условия и значение Вест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фальского мира. Последствия войны для европейского населения.Война за испанское наследство — война за династические ин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тересы и за владение колониями.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Семилетняя война, ее участники и значение.Последствия европейских войн для дальнейшего развития меж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дународных отношений.</w:t>
      </w:r>
    </w:p>
    <w:p w:rsidR="008A6E81" w:rsidRPr="00952E79" w:rsidRDefault="00BB11E0" w:rsidP="00952E79">
      <w:pPr>
        <w:shd w:val="clear" w:color="auto" w:fill="FFFFFF"/>
        <w:spacing w:before="100" w:beforeAutospacing="1" w:after="0" w:line="202" w:lineRule="atLeast"/>
        <w:ind w:left="31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2</w:t>
      </w:r>
      <w:r w:rsidR="008A6E81" w:rsidRPr="00952E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ТРАДИЦИОННЫЕ ОБЩЕСТВА В РАННЕЕ НОВОЕ ВРЕМЯ </w:t>
      </w:r>
    </w:p>
    <w:p w:rsidR="008A6E81" w:rsidRPr="00D55E1B" w:rsidRDefault="008A6E81" w:rsidP="00952E79">
      <w:pPr>
        <w:shd w:val="clear" w:color="auto" w:fill="FFFFFF"/>
        <w:spacing w:before="100" w:beforeAutospacing="1" w:after="0" w:line="202" w:lineRule="atLeast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Колониальный период в Латинской Америке 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72"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испанцев и мир индейцев. Создание колониальной систе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управления. Ограничения в области хозяйственной жизни. Бес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правие коренного населения. Католическая церковь и инквизиция в колониях. Черные невольники. Латиноамериканское общество: жизнь и быт различных слоев населения. Республика Пальмарес, ТуссенЛувертюр и война на Гаити.</w:t>
      </w:r>
    </w:p>
    <w:p w:rsidR="008A6E81" w:rsidRPr="00D55E1B" w:rsidRDefault="008A6E81" w:rsidP="005B2E31">
      <w:pPr>
        <w:shd w:val="clear" w:color="auto" w:fill="FFFFFF"/>
        <w:spacing w:before="100" w:beforeAutospacing="1" w:after="0" w:line="202" w:lineRule="atLeast"/>
        <w:ind w:right="115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E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Традиционные общества Востока. Начало европейской колонизации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43" w:right="1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черты традиционного общества: государство — вер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ховный собственник земли; общинные порядки в деревне; регла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ментация государством жизни подданных. Религии Востока: конфу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цианство, буддизм, индуизм, синтоизм.Кризис и распад империи Великих Моголов в Индии. Созда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империи Великих Моголов. Бабур. Акбар и его политика ре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форм. Причины распада империи. Борьба Португалии, Франции и Англии за Индию.Маньчжурское завоевание Китая. Общественное устройство Цинской империи. «Закрытие» Китая. Русско-китайские отноше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ния. Нерчинский договор </w:t>
      </w:r>
      <w:smartTag w:uri="urn:schemas-microsoft-com:office:smarttags" w:element="metricconverter">
        <w:smartTagPr>
          <w:attr w:name="ProductID" w:val="1689 г"/>
        </w:smartTagPr>
        <w:r w:rsidRPr="00952E7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1689 г</w:t>
        </w:r>
      </w:smartTag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BB1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1E0" w:rsidRDefault="00BB11E0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ИСТОРИЯ РОССИИ 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XVIII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вв. (42 ч.)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Россия на рубеже </w:t>
      </w:r>
      <w:r w:rsidRPr="00BB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RU"/>
        </w:rPr>
        <w:t>XVI</w:t>
      </w:r>
      <w:r w:rsidRPr="00BB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– </w:t>
      </w:r>
      <w:r w:rsidRPr="00BB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val="en-US" w:eastAsia="ru-RU"/>
        </w:rPr>
        <w:t>XVII</w:t>
      </w:r>
      <w:r w:rsidRPr="00BB1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yellow"/>
          <w:lang w:eastAsia="ru-RU"/>
        </w:rPr>
        <w:t xml:space="preserve"> в.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5B2E31" w:rsidRDefault="008A6E81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Внутренняя и внешняя политика Бориса Годунова.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Внутриполитическое положение в стране после смерти Ивана Грозного. Царь Федор Иоаннович. Борьба за власть. Борис Годунов. Учреждение патриаршества. Пресечение династии Рюриковичей. Избрание на царство Бориса Годунова. Социально-экономическая политика. Голод 1601 — 1603 гг. Обострение социальных противоречий. Международная политика. Торговые и культурные связи со странами Западной Европы.</w:t>
      </w:r>
    </w:p>
    <w:p w:rsidR="005B2E31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Смута.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Причины и суть Смутного времени. Лжедмитрий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Поход на Москву. Внутренняя и внешняя политика Лжедмитрия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Боярский заговор. Воцарение Василия Шуйского. Восстание Ивана Болотникова. Лжедмитрий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Тушинский лагерь. Вторжение Польши и Швеции. Семибоярщина. Освободительная борьба против польских и шведских интервентов. Ополчение Козьмы Минина и Дмитрия Пожарского. Освобождение Москвы. Земский собор 1613г. Начало династии Романовых.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4"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Россия в 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в. </w:t>
      </w:r>
    </w:p>
    <w:p w:rsidR="005B2E31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Политически строй.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Первые Романовы: усиление самодержавной власти. Ослабление роли Земских соборов и Боярской думы. Начало становления абсолютизма. Возрастание роли государственного аппарата и армии. Реформаторская деятельность А.Л.Ордин- Нащокина и В.В. Голицына, царя Федора Алексеевича.</w:t>
      </w:r>
    </w:p>
    <w:p w:rsidR="005B2E31" w:rsidRDefault="008A6E81" w:rsidP="005B2E31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Экономическое и социальное развитие.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Экономические последствия Смуты. Усиление роли барщины и оброка. Новые явления в экономике. Рост товарно- денежных отношений. Развитие мелкотоварного производства. Возникновение мануфактур и наемного труда. Развитие торговли. Ярмарки. Формирование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всероссийского рынка. Рост городов.</w:t>
      </w:r>
      <w:r w:rsidRPr="00952E7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позиций дворянства. Соборное уложение 1649г. Окончательное закрепощение крестьян. Основные категории городского населения. Духовенство. Казачество.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Народы России в 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Освоение Сибири.</w:t>
      </w:r>
    </w:p>
    <w:p w:rsidR="005B2E31" w:rsidRPr="005B2E31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Народные движения</w:t>
      </w:r>
      <w:r w:rsidRPr="005B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Причины и особенности народных волнений. Городские восстания (Соляной бунт, Медный бунт). Восстание под предводительством Степана Разина.</w:t>
      </w:r>
    </w:p>
    <w:p w:rsidR="005B2E31" w:rsidRDefault="008A6E81" w:rsidP="00952E79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Власть и церковь</w:t>
      </w:r>
      <w:r w:rsidRPr="00952E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Церковь после Смуты. Патриарх Филарет. Патриарх Никон. Церковный раскол. Протопоп Аввакум. Церковный собор 1666 — 1667 гг.</w:t>
      </w:r>
    </w:p>
    <w:p w:rsidR="005B2E31" w:rsidRDefault="008A6E81" w:rsidP="00952E79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Внешняя политика.</w:t>
      </w:r>
    </w:p>
    <w:p w:rsidR="008A6E81" w:rsidRPr="00952E79" w:rsidRDefault="008A6E81" w:rsidP="00952E79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и Речь Посполитая. Смоленская война. Присоединение Левобережной Украины к России. Русско-польская война 1653 — 1667 гг. Русско-турецкие отношения. Русско-турецкая война 1676 — 1681 гг. Крымские походы.</w:t>
      </w:r>
    </w:p>
    <w:p w:rsidR="008A6E81" w:rsidRPr="00952E79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Образование и культура в </w:t>
      </w: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XVII</w:t>
      </w: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в.</w:t>
      </w:r>
      <w:r w:rsidRPr="00952E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светского характера культуры. Образование. Научные знания. Русские первопроходцы. С.И.Дежнев. В.Д.Поярков. М.В.Стадухин. Е.П.Хабаров. Литература. Сатирические повести. Автобиографические повести. Зодчество. Б.Огурцов. Шатровый стиль. Коломенский дворец. Церковная архитектура. Живопись. Симон Ушаков.</w:t>
      </w:r>
    </w:p>
    <w:p w:rsidR="008A6E81" w:rsidRPr="005B2E31" w:rsidRDefault="008A6E81" w:rsidP="005B2E31">
      <w:pPr>
        <w:shd w:val="clear" w:color="auto" w:fill="FFFFFF"/>
        <w:spacing w:before="100" w:beforeAutospacing="1" w:after="0" w:line="202" w:lineRule="atLeast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Сословный быт. Обычаи и нравы. </w:t>
      </w:r>
      <w:r w:rsidRPr="005B2E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Царский двор. Боярский и дворянский быт. Жизнь посадского населения. Повседневный быт и обычаи крестьян.</w:t>
      </w:r>
    </w:p>
    <w:p w:rsidR="008A6E81" w:rsidRPr="005B2E31" w:rsidRDefault="008A6E81" w:rsidP="005B2E31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E3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Повторение и обобщение (1ч).</w:t>
      </w:r>
    </w:p>
    <w:p w:rsidR="00AA5B80" w:rsidRPr="00BB11E0" w:rsidRDefault="00664860" w:rsidP="00664860">
      <w:pPr>
        <w:shd w:val="clear" w:color="auto" w:fill="FFFFFF"/>
        <w:spacing w:before="100" w:beforeAutospacing="1" w:after="0" w:line="202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1E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Итоговое обобщение. </w:t>
      </w:r>
      <w:r w:rsidR="00BB11E0" w:rsidRPr="00BB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A5B80" w:rsidRDefault="00AA5B80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E7A" w:rsidRPr="00952E79" w:rsidRDefault="00190E7A" w:rsidP="00952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6E81" w:rsidRPr="0015423C" w:rsidRDefault="008A6E81" w:rsidP="002D47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7501" w:rsidRDefault="0015423C" w:rsidP="002D4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планирование курса Новой истории (26 ч.)</w:t>
      </w:r>
    </w:p>
    <w:p w:rsidR="0015423C" w:rsidRPr="0015423C" w:rsidRDefault="0015423C" w:rsidP="002D47F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993"/>
        <w:gridCol w:w="1842"/>
        <w:gridCol w:w="1843"/>
        <w:gridCol w:w="1985"/>
        <w:gridCol w:w="2126"/>
        <w:gridCol w:w="1276"/>
        <w:gridCol w:w="1276"/>
        <w:gridCol w:w="1276"/>
      </w:tblGrid>
      <w:tr w:rsidR="00050F5C" w:rsidRPr="0015423C" w:rsidTr="00050F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</w:t>
            </w:r>
            <w:r w:rsidR="0042632C"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д/з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050F5C" w:rsidRPr="0015423C" w:rsidTr="00050F5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019E4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изучает история Нового времени 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(введение в урок)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изучает новая история. Хронологические рамки нового времени. Человек Нового времени. Черты нового общества.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научиться: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собственное мнение и позицию,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новому курсу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Раскрывают</w:t>
            </w:r>
            <w:r w:rsidR="00D019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терминов «новое время», «исторические источники»</w:t>
            </w:r>
          </w:p>
          <w:p w:rsidR="00D019E4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Участвуют</w:t>
            </w:r>
            <w:r w:rsidR="00D019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обсуждении вопроса о том, для чего нужно знать историю</w:t>
            </w:r>
          </w:p>
          <w:p w:rsidR="00D019E4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Определяют</w:t>
            </w:r>
            <w:r w:rsidR="00D019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место «нового времени» на ленте времени.</w:t>
            </w:r>
          </w:p>
          <w:p w:rsidR="00D019E4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Изучают</w:t>
            </w:r>
            <w:r w:rsidR="00D019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историческую карту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B" w:rsidRPr="0015423C" w:rsidRDefault="007C2C1B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«ВГО и колониальные захваты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С. 3-4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="00B557AF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объяснять термины, характеризовать важнейшие изобретения, перечислять причины Великих географических открытий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Работать с учебником</w:t>
            </w:r>
            <w:r w:rsidR="00B557AF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, картой, таблицей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задачи на основе соотнесения того, что уже известно и усвоено, и того, что ещё не известно.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дают вопросы, строят понятные для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B557A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Характеризуют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новые изобретения.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таблицу.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сообщения и </w:t>
            </w:r>
            <w:r w:rsidR="007C2C1B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мини презентации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путешественниках.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Сравнивают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экспедиции Бартоломео Диаша и Васко да Гамы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</w:p>
          <w:p w:rsidR="007C2C1B" w:rsidRPr="0015423C" w:rsidRDefault="007C2C1B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«ВГО и колониальные захваты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7C2C1B" w:rsidRPr="0015423C" w:rsidRDefault="007C2C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&amp;1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B557AF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миров. Великие географические открытия и их последствия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(изучение нового материала)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F56AE3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роль и зна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чение европейской колонизации в формировании современной Европы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работать с картой, составлять рассказ, готовить сообщения и презентации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задачу, определяют последователь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ляют план и алгоритм действий.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тельную цель, используют общие приёмы решения задач.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ния, в том числе не совпадающих с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их собственной, и ориентируются на позицию партнёра в общении и взаимодействии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Показывать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карте территории европейских государств.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Рассказывать </w:t>
            </w:r>
            <w:r w:rsidR="00190E7A">
              <w:rPr>
                <w:rFonts w:ascii="Times New Roman" w:eastAsia="Calibri" w:hAnsi="Times New Roman" w:cs="Times New Roman"/>
                <w:sz w:val="24"/>
                <w:szCs w:val="24"/>
              </w:rPr>
              <w:t>о  географических открытиях</w:t>
            </w:r>
          </w:p>
          <w:p w:rsidR="00050F5C" w:rsidRPr="0015423C" w:rsidRDefault="00050F5C" w:rsidP="00190E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8A6E81" w:rsidRDefault="00E025E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  <w:p w:rsidR="002763A2" w:rsidRPr="002763A2" w:rsidRDefault="0040270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763A2" w:rsidRPr="0088312A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http</w:t>
              </w:r>
              <w:r w:rsidR="002763A2" w:rsidRPr="008A6E81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://</w:t>
              </w:r>
              <w:r w:rsidR="002763A2" w:rsidRPr="0088312A">
                <w:rPr>
                  <w:rStyle w:val="ab"/>
                  <w:rFonts w:ascii="Times New Roman" w:eastAsia="Calibri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</w:hyperlink>
            <w:r w:rsidR="002763A2" w:rsidRPr="008A6E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historia.ru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="00E025E6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9112D9" w:rsidP="002D47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королевской власти в 16-17 вв. Абсолютизм в Европе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 xml:space="preserve"> (ком</w:t>
            </w:r>
            <w:r w:rsidRPr="0015423C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softHyphen/>
              <w:t>бинированный)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термины:</w:t>
            </w:r>
            <w:r w:rsidR="009112D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абсолютизм, парламент, меркантилизм, централизованные национальные государства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="009112D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</w:t>
            </w:r>
            <w:r w:rsidR="00E025E6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9112D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какими способамиабсолютные монархии осуществляли контроль заместной и судебной властями, какую роль в укреплении власти играла религия</w:t>
            </w:r>
            <w:r w:rsidR="009E229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составлять план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коор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99" w:rsidRPr="0015423C" w:rsidRDefault="009E2299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устный рассказ</w:t>
            </w:r>
          </w:p>
          <w:p w:rsidR="00050F5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="009E2299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термины, характеризующие политическую власть и другие органы государственной власти</w:t>
            </w:r>
            <w:r w:rsidR="00E025E6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0F5C" w:rsidRPr="0015423C" w:rsidRDefault="009E2299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Проект: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эмблема абсолютной королевской власти.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3F64C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3F64C6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99" w:rsidRPr="0015423C" w:rsidRDefault="009E2299" w:rsidP="002D47F4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Дух предпринимательства преобразует экономику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pacing w:val="-10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определять термины:</w:t>
            </w:r>
            <w:r w:rsidR="009E229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мировая экономика, торговые компании, монополии, биржи и банки, мануфактура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pacing w:val="-10"/>
                <w:sz w:val="24"/>
                <w:szCs w:val="24"/>
                <w:lang w:eastAsia="ru-RU"/>
              </w:rPr>
              <w:t>Получат возможность научиться:</w:t>
            </w:r>
            <w:r w:rsidR="009E229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мировую экономику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и сохра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няют учебную задачу, учитывают выделенные учителем ориентиры действия в новом учебном матери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але в сотрудничестве с учителем. </w:t>
            </w: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лируют проблему урока, самостоя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тельно создают алгоритм деятельно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сти при решении проблемы. </w:t>
            </w: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Коммуникати</w:t>
            </w: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lastRenderedPageBreak/>
              <w:t>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проявляют ак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тивность во взаимодействии для 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шения коммуникативных и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тельных задач (задают вопросы, формулируют свои затруднения, предлагают помощь и сотрудниче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Имеют целост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ный, социально ориентированный взгляд на мир в единстве и раз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нообразии наро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дов, культур и 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лигий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99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Характеризуют </w:t>
            </w:r>
            <w:r w:rsidR="009E229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черты мировой экономики.</w:t>
            </w:r>
          </w:p>
          <w:p w:rsidR="00050F5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Составляют </w:t>
            </w:r>
            <w:r w:rsidR="009E2299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рассказ по выбору.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3F64C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3F64C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&amp;4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C31C89" w:rsidP="002D47F4">
            <w:pPr>
              <w:spacing w:after="0" w:line="240" w:lineRule="exac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Европейское общество в раннее Новое время.</w:t>
            </w:r>
          </w:p>
          <w:p w:rsidR="00C31C89" w:rsidRPr="0015423C" w:rsidRDefault="00C31C89" w:rsidP="002D47F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="00C31C89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объяснять термины, обозначающие новые занятия и новые слои населения.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="00C31C89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зарождающееся капиталистическое хозяйство.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реа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лизации, в том числе во внутреннем плане.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и форму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произвольно строят сообщения в устной и письменной форме, в том числе творческого и исследовательского характера. </w:t>
            </w:r>
            <w:r w:rsidRPr="0015423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="00C31C89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парах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89" w:rsidRPr="0015423C" w:rsidRDefault="00C31C89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071D51" w:rsidRPr="0015423C" w:rsidRDefault="00071D51" w:rsidP="002D47F4">
            <w:pPr>
              <w:spacing w:after="0" w:line="247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Объясняют </w:t>
            </w:r>
            <w:r w:rsidR="00C31C89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черты нового капиталистического общества, положение разных слоев населения.</w:t>
            </w:r>
          </w:p>
          <w:p w:rsidR="00071D51" w:rsidRPr="0015423C" w:rsidRDefault="00071D51" w:rsidP="00190E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F64C6" w:rsidRPr="0015423C" w:rsidRDefault="003F64C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3F64C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C89" w:rsidRPr="0015423C" w:rsidRDefault="00C31C8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Повседневная жизнь. (Виртуальная)</w:t>
            </w:r>
          </w:p>
          <w:p w:rsidR="00C31C89" w:rsidRPr="0015423C" w:rsidRDefault="00C31C8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="00141C5F"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="00141C5F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произошедшие в 16-17 веках изменения в повседневной жизни европейцев.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="00141C5F"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провести виртуальную экскурсию по Лондону 17 века.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наиболее эффективные из них.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и ориентации на искусство, как значимую сферу человеческой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D51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="00C23F60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оповседневной жизни европейцев. </w:t>
            </w:r>
          </w:p>
          <w:p w:rsidR="00050F5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самостоятельную работу с опорой на сод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ержание изученной темы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71D5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F56AE3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="00071D51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9E4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23F60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23F60" w:rsidP="00D5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Великие гуманисты Европы </w:t>
            </w:r>
            <w:r w:rsidR="00D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23F60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23F60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 термины: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гуманизм, утопия, Воз</w:t>
            </w:r>
            <w:r w:rsidR="00990E26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рождение</w:t>
            </w:r>
          </w:p>
          <w:p w:rsidR="00C23F60" w:rsidRPr="0015423C" w:rsidRDefault="00C23F60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  <w:r w:rsidR="00990E26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познакомиться с идеями гуманистов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Pr="0015423C" w:rsidRDefault="00990E26" w:rsidP="002D47F4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промежуточных целей с учё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ляют план и алгоритм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действий.</w:t>
            </w:r>
          </w:p>
          <w:p w:rsidR="00D019E4" w:rsidRPr="0015423C" w:rsidRDefault="00990E26" w:rsidP="002D47F4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26" w:rsidRPr="0015423C" w:rsidRDefault="00990E2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990E26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Совершают</w:t>
            </w:r>
            <w:r w:rsidR="00C23F60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виртуальную экскурсию по Вечному городу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</w:t>
            </w:r>
            <w:r w:rsidR="00C23F60"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абота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ют</w:t>
            </w:r>
            <w:r w:rsidR="00C23F60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 проектом «Возрождение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2763A2" w:rsidRDefault="002763A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renesans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990E26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019E4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990E2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990E2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художественной культуры Возрождения</w:t>
            </w:r>
          </w:p>
          <w:p w:rsidR="009A0CCC" w:rsidRPr="0015423C" w:rsidRDefault="009A0CC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990E26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C610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Знакомятся с титанами Возрождения. Получат возможность узнать, что эпоха Возрождения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внесла огромный вклад в мировую художественную культуру.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10C" w:rsidRPr="0015423C" w:rsidRDefault="00CC610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промежуточны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 целей с учё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D019E4" w:rsidRPr="0015423C" w:rsidRDefault="00CC610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C610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чивые эстетиче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ские предпочте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ния и ориентации на искусство, как значимую сферу человеческой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CC610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Выбирают и описывают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живописное или скульптурное произведение одного из авторов, упомянутых в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A2" w:rsidRPr="002763A2" w:rsidRDefault="007C2C1B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Репродукции картин голландских и французских художник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  <w:r w:rsidR="002763A2" w:rsidRPr="002763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63A2" w:rsidRPr="002763A2" w:rsidRDefault="002763A2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renesans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narod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763A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990E26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&amp;8-9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9E4" w:rsidRPr="0015423C" w:rsidRDefault="00D019E4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04C01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D55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 новой европейской науки</w:t>
            </w:r>
            <w:r w:rsidR="00D55E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характеризоват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ь деятельность учёных раннего Нового времени. Получат возможность научится сравнивать методы познания мира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учебную за-дачу, определяют последовательность промежуточных целей с учётом конечного результата, составляют план и алгоритм действий.</w:t>
            </w:r>
          </w:p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познава-тельную цель, используют общие приёмы решения задач.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допускают возможность различных точек зре-ния, в том числе не совпадающих с их собственной, и ориентируются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позицию партнёра в общении и взаимодействии</w:t>
            </w:r>
          </w:p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Проявляют эмпатию как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осознан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им.</w:t>
            </w:r>
          </w:p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Заполняют </w:t>
            </w:r>
            <w:r w:rsidR="00404C01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таблицу.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Обсуждают </w:t>
            </w:r>
            <w:r w:rsidR="00404C01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классе: в чем заключается независимость мышления? Подтвердить своё мнение фактами из жизни учёных раннего Нового времени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C80CF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0C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http//www.withhistor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y.com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&amp;10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C01" w:rsidRPr="0015423C" w:rsidRDefault="00404C01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A0CC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Реформации в Европе</w:t>
            </w:r>
            <w:r w:rsidR="00B01A1D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Научатся определять термины: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Реформация, революция, обмирщение сознания, лютеранская церковь, протестант.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Получат возможность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называть причины Реформации в Европе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алгоритм дей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ствий.</w:t>
            </w:r>
          </w:p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эффективные из них.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ся о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распределении функций и ролей в совместной деятельности; задают вопросы, необходимые для органи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чивый учебно- познавательный интерес к новым общим способам решения задач.</w:t>
            </w:r>
          </w:p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="009A0CC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Реформации и её причинах.</w:t>
            </w:r>
          </w:p>
          <w:p w:rsidR="009A0CC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Анализируют</w:t>
            </w:r>
            <w:r w:rsidR="009A0CC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параграф и документ.</w:t>
            </w:r>
          </w:p>
          <w:p w:rsidR="009A0CCC" w:rsidRPr="0015423C" w:rsidRDefault="004B398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Используют</w:t>
            </w:r>
            <w:r w:rsidR="009A0CC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материалы учебника и интернет-ресурсы.</w:t>
            </w:r>
          </w:p>
          <w:p w:rsidR="009A0CC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Объясняют</w:t>
            </w:r>
            <w:r w:rsidR="009A0CC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значение понятий. </w:t>
            </w:r>
          </w:p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Составляют план ответа на вопрос: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«Причины Реформации».</w:t>
            </w:r>
          </w:p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C80CF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CCC" w:rsidRPr="0015423C" w:rsidRDefault="009A0CC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EC251A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Контрреформация</w:t>
            </w:r>
            <w:r w:rsidR="00B01A1D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(комбинированный)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 определять  термины: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Контрреформация, религиозные войны, кальвинизм, иезуиты, аутодафе.</w:t>
            </w:r>
          </w:p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характеризовать учение Кальвина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принимают и сохра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няют учебную задачу; планируют свои действия в соответствии с по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ставленной задачей и условиями её реализации, в том числе во внутрен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нем плане.</w:t>
            </w:r>
          </w:p>
          <w:p w:rsidR="00EC251A" w:rsidRPr="0015423C" w:rsidRDefault="00EC251A" w:rsidP="002D47F4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используют знаково-символические средства, в том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числе модели и схемы, для решения познавательных задач. </w:t>
            </w:r>
          </w:p>
          <w:p w:rsidR="00EC251A" w:rsidRPr="0015423C" w:rsidRDefault="00EC251A" w:rsidP="002D47F4">
            <w:pPr>
              <w:tabs>
                <w:tab w:val="left" w:pos="1194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аргументируют свою позицию и координируют её с позициями партнёров в сотрудни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честве при выработке общего реше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эмпатию как осознан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ное понимание чувств других людей и сопере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живание им</w:t>
            </w:r>
          </w:p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Обсуждают </w:t>
            </w:r>
            <w:r w:rsidR="00EC251A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фрагмент из работы Лойолы «Духовные упражнения» и ответить на вопрос: какими чертами характера, по мнению автора, должен обладать человек, верящий в Бога.</w:t>
            </w:r>
          </w:p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C80CF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http//www.withhistory.com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1A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B01A1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Королевская </w:t>
            </w:r>
            <w:r w:rsidR="00EC251A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власть и Реформация в Англии. Борьба за господство на морях</w:t>
            </w:r>
          </w:p>
          <w:p w:rsidR="00050F5C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нового материала)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Научатся</w:t>
            </w:r>
            <w:r w:rsidR="00EC251A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выделять особенности Реформации в Англии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D17FD5"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</w:t>
            </w:r>
            <w:r w:rsidR="00D17FD5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изучить особенности правления Тюдоров, Стюартов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планируют свои действия в соответствии с постав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ленной задачей и условиями её реа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лизации, оценивают правильность выполнения действия.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формулируют познавательную цель, используют общие приёмы решения поставленных задач.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участвуют в коллективном обсуждении про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блем, проявляют активность во вза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имодействии для решения коммуни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кативных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F56BD9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свою личностную пози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Составляют</w:t>
            </w:r>
            <w:r w:rsidR="00F56BD9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логичный рассказ об исторических деятелях.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Выделяют и записывают</w:t>
            </w:r>
            <w:r w:rsidR="00D17FD5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тетрадь мероприятия королевы Елизаветы, обеспечившие успех её правлению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C80CF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history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EC251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17FD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17FD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войны и укрепление абсолютной монархии во Франции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(комбиниро-ванный)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Научатся </w:t>
            </w:r>
            <w:r w:rsidR="00D17FD5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определять причины религиозных войн во Франции, Варфоломеевской ночи.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Получат возможность научиться:</w:t>
            </w:r>
            <w:r w:rsidR="00D17FD5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анализировать </w:t>
            </w:r>
            <w:r w:rsidR="00D17FD5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материалы параграфа и документа, давать оценку деятельности исторических деятелей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адекватно воспри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нимают предложения и оценку учи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телей, товарищей, родителей и дру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гих людей.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выбирают наибо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лее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эффективные способы решения задач, контролируют и оценивают процесс и результат деятельности.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договаривают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Определяют свою личностную пози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цию, адекватную дифференциро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ванную само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оценку своих ус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пехов в учебе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Рассказывают</w:t>
            </w:r>
            <w:r w:rsidR="00D17FD5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религиозных войнах во Франции, </w:t>
            </w:r>
            <w:r w:rsidR="0056592A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о примирении гугенотов и католиков.</w:t>
            </w:r>
          </w:p>
          <w:p w:rsidR="0056592A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Оценивают </w:t>
            </w:r>
            <w:r w:rsidR="0056592A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кардинала Ришелье</w:t>
            </w:r>
          </w:p>
          <w:p w:rsidR="00444C8E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парах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C80CF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0C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http//rulers.narod.ru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56592A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B01A1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Английская революция середины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века.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(комбиниро-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5C793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имена участников революции, термины, характеризующие политические органы и политическую деятельность.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Получат возможность научиться: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составлять календарь событий по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учебные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дачи на основе соотнесения того, что уже известно и усвоено, и того, что ещё неизвестно.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тельную цель.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формулируют собственное мнение и позицию,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дают вопросы, строят понятные для партнёра высказывания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Осмысливают гу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манистические традиции и цен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современ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ного общества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="005C793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календарь событий по теме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Выполняют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самостоятельную работу с опоро</w:t>
            </w:r>
            <w:r w:rsidR="005C793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й на содержание изученной темы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history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5C793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01A1D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B01A1D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B01A1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Освободительная война в Нидерландах</w:t>
            </w:r>
          </w:p>
          <w:p w:rsidR="005C7934" w:rsidRPr="0015423C" w:rsidRDefault="005C793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(комбинированный)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определять термины, характеризующие политическую власть и ее органы.</w:t>
            </w:r>
          </w:p>
          <w:p w:rsidR="00EE3462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Получат возможность научится объяснять причины освободительной войны в Нидерландах, ее значение.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сознательно организовывают и регулируют свою деятельность</w:t>
            </w:r>
          </w:p>
          <w:p w:rsidR="00EE3462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EE3462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Овладевают умениями работать с учебной и внешкольной информацией</w:t>
            </w:r>
          </w:p>
          <w:p w:rsidR="00EE3462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EE3462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сотрудничать с соучениками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Осваивают  и осмысливают социально-нравственный опыт предшествующих поколений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EE3462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план </w:t>
            </w:r>
            <w:r w:rsidR="005C793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«Причины освободительной борьбы Нидерландов против Испании».</w:t>
            </w:r>
          </w:p>
          <w:p w:rsidR="005C7934" w:rsidRPr="0015423C" w:rsidRDefault="005C7934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в группах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0C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http//rulers.narod.ru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5C793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1D" w:rsidRPr="0015423C" w:rsidRDefault="00B01A1D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Ограниченная монархия в Англии конца </w:t>
            </w:r>
            <w:r w:rsidR="00D5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55E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(комбиниро-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Научатся опреде</w:t>
            </w:r>
            <w:r w:rsidR="005C793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лять термины, давать характеристику историческим </w:t>
            </w:r>
            <w:r w:rsidR="005C793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деятелям, хронологию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составлять развернутый план по теме, объяснять, почему события 1688 г. получили название «славной революции», работать с исторической картой.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учебную за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дачу, определяют последователь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ность промежуточных целей с учё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том конечного результата, состав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ляют план и алгоритм действий.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допускают возможность различных точек зре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 xml:space="preserve">чивый учебно- познавательный интерес к новым общим способам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FE4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Продолжают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работу с терминами и хронологией.</w:t>
            </w:r>
          </w:p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развернутый план по теме.</w:t>
            </w:r>
          </w:p>
          <w:p w:rsidR="005B2FE4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Работают 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исторической картой. </w:t>
            </w: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сообщение о Кромвеле.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http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uk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history</w:t>
            </w:r>
            <w:r w:rsidRPr="00C80CF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5B2FE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16-17</w:t>
            </w:r>
            <w:r w:rsidR="005B2FE4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вв.</w:t>
            </w:r>
            <w:r w:rsidR="00050F5C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(1618-1648гг.)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причины международных конфликтов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анализиро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вать фрагмент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истори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ческого источника и выявлять характерные черты 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Тридцатилетней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установ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ленные правила в планировании и контроле способа решения, осуще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ствляют пошаговый контроль.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учитывают разные мнения и стремятся к коор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динации различных позиций в со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трудничестве, формулируют собст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венное мнение и позицию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Подготавливают </w:t>
            </w:r>
            <w:r w:rsidR="005B2FE4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устную презентацию на тему «Тридцатилетняя война».</w:t>
            </w:r>
          </w:p>
          <w:p w:rsidR="005B2FE4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Работают</w:t>
            </w:r>
            <w:r w:rsidR="0016184B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группах по заданиям.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C80CFC" w:rsidRDefault="00C80CF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C80C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http//www.diphis.ru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16184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&amp;18-19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84B" w:rsidRPr="0015423C" w:rsidRDefault="0016184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C80CF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C80CF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и экономика «старого порядка»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(комбиниро-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определять термины: </w:t>
            </w:r>
            <w:r w:rsidR="003D71AC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огораживания, капиталистические отношения, промышленный переворот.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="003D71AC" w:rsidRPr="001542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важнейшие технические изобретения 18 века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поставленной задачей и условиями её реализации, оценивают правиль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ность выполнения действия.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</w:t>
            </w:r>
            <w:r w:rsidRPr="0015423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познавательную цель, используют общие приёмы решения поставленных задач.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действии для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решения коммуника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чувств других людей и сопережива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ние им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Обсуждают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группах состояние экономики страны, его социальные эффекты. </w:t>
            </w:r>
          </w:p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Перечисляют</w:t>
            </w:r>
            <w:r w:rsidR="003D71AC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условия промышленного переворота в Англии </w:t>
            </w:r>
          </w:p>
          <w:p w:rsidR="00050F5C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Составляют</w:t>
            </w:r>
            <w:r w:rsidR="003D71AC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ответа по теме «Переворот в сельском хозяйстве»</w:t>
            </w:r>
          </w:p>
          <w:p w:rsidR="00444C8E" w:rsidRPr="0015423C" w:rsidRDefault="00444C8E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Подготавливают</w:t>
            </w:r>
          </w:p>
          <w:p w:rsidR="00050F5C" w:rsidRPr="0015423C" w:rsidRDefault="003D71A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сообщение об изобретателях.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2A364F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64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3D71A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&amp;22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  <w:r w:rsidR="00D55E1B">
              <w:rPr>
                <w:rFonts w:ascii="Times New Roman" w:eastAsia="Calibri" w:hAnsi="Times New Roman" w:cs="Times New Roman"/>
                <w:sz w:val="24"/>
                <w:szCs w:val="24"/>
              </w:rPr>
              <w:t>-21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за независимость британских колоний в Северной Америке.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(изуче</w:t>
            </w: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ние нового материала)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="00CC38E0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характеризовать особенности жизни колонистов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Получат возможность научиться:</w:t>
            </w:r>
            <w:r w:rsidR="00CC38E0"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объяснять причины конфликта между жителями колоний и английской короной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учебную задачу, определяют последователь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ность промежуточных целей с учё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том конечного результата, состав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ляют план и алгоритм действий.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тельную цель, используют общие приёмы решения задач.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допускают возможность различных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точек зре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ния, в том числе не совпадающих с их собственной, и ориентируются на позицию партнёра в общении и взаимодействии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CC38E0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Составляют рассказ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первых колониях и их жителях.</w:t>
            </w:r>
          </w:p>
          <w:p w:rsidR="00CC38E0" w:rsidRPr="0015423C" w:rsidRDefault="00CC38E0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</w:t>
            </w:r>
            <w:r w:rsidR="00444C8E"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ют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исторической картой.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2A364F" w:rsidRDefault="002A364F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america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36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9A74A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&amp;24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7018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Государства </w:t>
            </w:r>
            <w:r w:rsidR="00050F5C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Восток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0F5C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>(комбиниро</w:t>
            </w:r>
            <w:r w:rsidRPr="0015423C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softHyphen/>
              <w:t>ванный)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определять термины: </w:t>
            </w:r>
            <w:r w:rsidR="0007018B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Османской империи, янычары, государство Сефевидов.</w:t>
            </w:r>
          </w:p>
          <w:p w:rsidR="0007018B" w:rsidRPr="0015423C" w:rsidRDefault="0007018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характеризовать традиционные общества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определяют после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довательность промежуточных це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лей с учётом конечного результата, составляют план и определяют по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следовательность действий.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ориентируются в разнообразии способов решения познавательных задач, выбирают наиболее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эффективные из них.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договаривают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ся о распределении функций и ролей в совместной деятельности; задают вопросы, необходимые для органи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зации собственной деятельности и сотрудничества с партнёром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18B" w:rsidRPr="0015423C" w:rsidRDefault="008901B7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Работают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карте и </w:t>
            </w:r>
            <w:r w:rsidR="0007018B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парах. </w:t>
            </w:r>
          </w:p>
          <w:p w:rsidR="00050F5C" w:rsidRPr="0015423C" w:rsidRDefault="0007018B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</w:t>
            </w:r>
            <w:r w:rsidR="008901B7"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омментируют</w:t>
            </w:r>
            <w:r w:rsidR="008901B7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</w:t>
            </w:r>
            <w:r w:rsidR="008901B7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стоположение стран Ближнего и Среднего Востока</w:t>
            </w:r>
            <w:r w:rsidR="00050F5C"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7018B" w:rsidRPr="0015423C" w:rsidRDefault="0007018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Составляют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рассказ по выбору.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2A364F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364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http//www.withhistory.com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9A74A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88312A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50F5C" w:rsidRPr="0015423C" w:rsidTr="00050F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итоги Новой истории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BB11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вв. Итоговое повторение и обобщение 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обобщения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B06C37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Характеризуют основное содержание истории раннего Нового времени</w:t>
            </w:r>
          </w:p>
          <w:p w:rsidR="00050F5C" w:rsidRPr="002A364F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A364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научиться оценивать свои знания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ализации, оценивают правильность выполнения действия. 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 выделяют и формулируют 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тельную цель, используют общие приёмы решения поставленных задач.</w:t>
            </w:r>
          </w:p>
          <w:p w:rsidR="00050F5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участвуют в кол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лективном обсуждении проблем, проявляют активность во взаимо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действии для решения коммуника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тивных и познавательных задач</w:t>
            </w:r>
          </w:p>
          <w:p w:rsidR="00D55E1B" w:rsidRPr="0015423C" w:rsidRDefault="00D55E1B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2A364F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Определяют внутреннюю по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зицию обучающе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гося на уровне положительного отношения к об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разовательному процессу; пони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мают необходи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мость учения, выраженную в преобладании учебно-познава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тельных мотивов и предпочтении социального спо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соба оценки знаний</w:t>
            </w:r>
          </w:p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B06C37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Заполняют таблицу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«Основные итоги развития общества в период раннего Нового времени».</w:t>
            </w:r>
          </w:p>
          <w:p w:rsidR="00B06C37" w:rsidRPr="0015423C" w:rsidRDefault="00B06C37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Выполняют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тест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F5C" w:rsidRPr="0015423C" w:rsidRDefault="00050F5C" w:rsidP="002D47F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AA5B80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D55E1B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Резерв времени – 2 часа</w:t>
      </w: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Pr="0015423C" w:rsidRDefault="00BB11E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80" w:rsidRPr="0015423C" w:rsidRDefault="00AA5B80" w:rsidP="008A6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Учебно-тематический план курса  Истории России с конца 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вв. (42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ч.)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993"/>
        <w:gridCol w:w="1842"/>
        <w:gridCol w:w="1843"/>
        <w:gridCol w:w="1985"/>
        <w:gridCol w:w="2126"/>
        <w:gridCol w:w="1276"/>
        <w:gridCol w:w="1276"/>
        <w:gridCol w:w="1276"/>
      </w:tblGrid>
      <w:tr w:rsidR="0042632C" w:rsidRPr="0015423C" w:rsidTr="00D90F01">
        <w:trPr>
          <w:trHeight w:val="41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42632C" w:rsidP="002D47F4">
            <w:pPr>
              <w:spacing w:after="0" w:line="240" w:lineRule="auto"/>
              <w:ind w:left="-108" w:right="-108" w:hanging="2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 уроков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урока</w:t>
            </w:r>
          </w:p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  <w:p w:rsidR="00D90F01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видов деятельности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 ресурсы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д/з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90F01" w:rsidP="002D47F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</w:tbl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Смутное время (4 часа)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993"/>
        <w:gridCol w:w="1842"/>
        <w:gridCol w:w="1842"/>
        <w:gridCol w:w="1986"/>
        <w:gridCol w:w="2126"/>
        <w:gridCol w:w="1276"/>
        <w:gridCol w:w="1276"/>
        <w:gridCol w:w="1276"/>
      </w:tblGrid>
      <w:tr w:rsidR="0042632C" w:rsidRPr="0015423C" w:rsidTr="00D90F01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D90F01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и внешняя политика Бориса Годунова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DE04FB" w:rsidP="002D4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нутриполитическое положение в стране после смерти Ивана Грозного. </w:t>
            </w:r>
          </w:p>
          <w:p w:rsidR="00DE04FB" w:rsidRPr="0015423C" w:rsidRDefault="00DE04FB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личность и деятельность Бориса Годунова.</w:t>
            </w:r>
          </w:p>
          <w:p w:rsidR="00DE04FB" w:rsidRPr="0015423C" w:rsidRDefault="00DE04FB" w:rsidP="002D4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4622C8" w:rsidRDefault="004622C8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способность сознательно организовывать  регулировать свою деятельность</w:t>
            </w:r>
          </w:p>
          <w:p w:rsidR="004622C8" w:rsidRPr="004622C8" w:rsidRDefault="004622C8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4622C8" w:rsidRPr="004622C8" w:rsidRDefault="004622C8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2A364F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FA5579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E04FB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текстом учебника и документами; характеризовать политику Бориса Годунова.</w:t>
            </w:r>
          </w:p>
          <w:p w:rsidR="00DE04FB" w:rsidRPr="0015423C" w:rsidRDefault="00FA5579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2)объяснять процесс закрепощения крестьян, его последствия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910AE8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Видео энциклопедия. Портреты царей из династии Рюриковичей, Б. Годунова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4622C8" w:rsidRDefault="004622C8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632C" w:rsidRPr="0015423C" w:rsidTr="00D90F01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D90F01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37ED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DE04FB" w:rsidRPr="0015423C" w:rsidRDefault="00DE04FB" w:rsidP="002D4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Научатся 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объяснять понятия Смута,</w:t>
            </w:r>
          </w:p>
          <w:p w:rsidR="00DE04FB" w:rsidRPr="0015423C" w:rsidRDefault="00DE04FB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самозванец, интервенция.</w:t>
            </w:r>
          </w:p>
          <w:p w:rsidR="00DE04FB" w:rsidRPr="0015423C" w:rsidRDefault="00DE04FB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Причины, участники, направления Лжедмитрия 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42632C" w:rsidRPr="0015423C" w:rsidRDefault="00DE04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Получат возможность 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раскрывать противоречия в русском обществе в конце 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4622C8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как постановка учебной задачи</w:t>
            </w:r>
          </w:p>
          <w:p w:rsidR="004622C8" w:rsidRPr="004622C8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4622C8" w:rsidRPr="0015423C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проблемы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в личном успехе; формирование ответственного отношения к учению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0F01" w:rsidRPr="0015423C" w:rsidRDefault="00DE04FB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характеристику внутренней политики и историческим деятелям (Б.Годунов, Федор Иванович, В. Шуйский).</w:t>
            </w:r>
          </w:p>
          <w:p w:rsidR="0042632C" w:rsidRPr="0015423C" w:rsidRDefault="00DE04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задания с развёрнутым ответом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«Смутное время в России в начале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4622C8" w:rsidRDefault="004622C8" w:rsidP="002D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632C" w:rsidRPr="0015423C" w:rsidTr="00D90F01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Окончание </w:t>
            </w:r>
            <w:r w:rsidR="00D90F01"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мутного времени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Научатся характеризовать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последствия смуты.</w:t>
            </w:r>
          </w:p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Получат возможность</w:t>
            </w:r>
          </w:p>
          <w:p w:rsidR="0042632C" w:rsidRPr="0015423C" w:rsidRDefault="005437ED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освободительную борьбу против польских и шведских интервентов. Ополчение Козьмы Минина и Дмитрия Пожарского.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Освобождение Москвы. Земский собор 1613 г. Начало династии Романовых.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22C8" w:rsidRPr="00817542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81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действий.</w:t>
            </w:r>
          </w:p>
          <w:p w:rsidR="004622C8" w:rsidRPr="00817542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81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работать с различными источниками</w:t>
            </w:r>
          </w:p>
          <w:p w:rsidR="004622C8" w:rsidRPr="0015423C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817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сотрудничество в поиске и сборе информации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2A364F" w:rsidRPr="0015423C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исторической картой; рассказывать о народном восстании по схеме.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Видеоэнциклопедия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622C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2632C" w:rsidRPr="0015423C" w:rsidRDefault="0042632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2. Россия в 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в. (8 часов)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993"/>
        <w:gridCol w:w="1842"/>
        <w:gridCol w:w="1843"/>
        <w:gridCol w:w="1985"/>
        <w:gridCol w:w="2126"/>
        <w:gridCol w:w="1276"/>
        <w:gridCol w:w="1275"/>
        <w:gridCol w:w="1276"/>
      </w:tblGrid>
      <w:tr w:rsidR="005437ED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Новые явления в экономике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FA557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</w:t>
            </w:r>
          </w:p>
          <w:p w:rsidR="00FA5579" w:rsidRPr="0015423C" w:rsidRDefault="00FA557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79" w:rsidRPr="0015423C" w:rsidRDefault="00FA557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Научатся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характеризовать экономические последствия Смуты.</w:t>
            </w:r>
          </w:p>
          <w:p w:rsidR="005437ED" w:rsidRPr="0015423C" w:rsidRDefault="00FA557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Получат возможность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описывать новые явления в экономике. Рост товарно-денежных отношений. Сельское хозяйство. Развитие мелкотоварного производства. Возникновение мануфактур. Города и торговля. Ярмарки.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88312A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88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17542" w:rsidRPr="0088312A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88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смысловое чтение; умение находить нужную информацию.</w:t>
            </w:r>
          </w:p>
          <w:p w:rsidR="00817542" w:rsidRPr="0088312A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88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88312A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участие в уроке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79" w:rsidRPr="0015423C" w:rsidRDefault="00FA5579" w:rsidP="002D47F4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новые черты в развитии экономики; сравнивать историческое развитие в России и странах Западной Европы; делать выводы.</w:t>
            </w:r>
          </w:p>
          <w:p w:rsidR="005437ED" w:rsidRPr="0015423C" w:rsidRDefault="00FA5579" w:rsidP="002D47F4">
            <w:pPr>
              <w:spacing w:before="100"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с развёрнутым ответом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«Экономика России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88312A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0AE8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AE8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сословия российского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Лабораторная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работа, фронтальный опрос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Тягло, белые слободы,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холопы, владельческие крестьяне, черносошенные крестьяне. Усиление позиций дворянства. Окончательное закрепощение крестьян. Основные категории городского населения. Духовенство. Казачество.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88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составление </w:t>
            </w:r>
            <w:r w:rsidR="00883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и последовательности учебных действий</w:t>
            </w:r>
          </w:p>
          <w:p w:rsidR="00817542" w:rsidRPr="008407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8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относительно целостное представление об обществе.</w:t>
            </w:r>
          </w:p>
          <w:p w:rsidR="00910AE8" w:rsidRPr="008407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0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84074C" w:rsidRPr="008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взаимодействовать в ходе выполнения учебнойзадачи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88312A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Заинтересованность в личном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успехе.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1)знать термины и уметь их </w:t>
            </w:r>
            <w:r w:rsidRPr="00910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объяснять;</w:t>
            </w:r>
          </w:p>
          <w:p w:rsidR="00910AE8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2)составлять схему «Социальная структура России в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веке», объяснять положение каждого слоя, используя текст параграфа и документы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910AE8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Схема «Основны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сословия России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веке», презентация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8407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E8" w:rsidRPr="0015423C" w:rsidRDefault="00910AE8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ED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Политическое положение России в первой половине 17 в.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Самодержавие. Боярская дума, Соборное уложение, крепостное право, приказы, волость. Первые Романовы: усиление самодержавной власти. Ослабление роли Земских соборов и Боярской думы. Начало становления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абсолютизма. Возрастание роли государственного аппарата и армии. Соборное уложение 1649г.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8407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="008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волевая саморегуляция, целеполагание.</w:t>
            </w:r>
          </w:p>
          <w:p w:rsidR="00817542" w:rsidRPr="008407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8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ряда ключевых понятий.</w:t>
            </w:r>
          </w:p>
          <w:p w:rsidR="005437ED" w:rsidRPr="001542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7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84074C" w:rsidRPr="008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межличностное общение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8407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Заинтересованность не только в личном успехе, но и в успехе своих товарищей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1)давать характеристику личностям (первые Романовы);</w:t>
            </w:r>
          </w:p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2)объяснять термины и правильно употреблять их в речи;</w:t>
            </w:r>
          </w:p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3)объяснять роль Земских соборов и Боярской думы в становлении абсолютизма в России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Схема «Управление Россией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веке», презентация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AA3CD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ED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Власть и церковь. Церковный раскол.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Проблемная беседа, индивидуальный опрос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Церковный раскол, старообрядчество, протопоп. Церковь после Смуты. Патриарх Филарет. Патриарх Никон. Церковный раскол. Протопоп Аввакум. Церковный собор 1666-1667гг.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AA3CD9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AA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17542" w:rsidRPr="00AA3CD9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AA3CD9" w:rsidRPr="00AA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(анализировать, давать оценку)</w:t>
            </w:r>
          </w:p>
          <w:p w:rsidR="005437ED" w:rsidRPr="001542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AA3CD9" w:rsidRPr="00AA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вколлективном обсуждении проблемы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AA3CD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стремлении к укреплению исторически сложившегося государственного единства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1)объяснять причины и суть церковного раскола;</w:t>
            </w:r>
          </w:p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2)характеризовать личности Никона и Аввакума;</w:t>
            </w:r>
          </w:p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3)объяснять суть конфликта между государством и церковью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AA3CD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ED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Народные движения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Причины и особенности народных волнений. Городские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восстания. Соляной и Медный бунты. Восстание под предводительством Степана Разина. Выступления старообрядцев.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AA3CD9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817542" w:rsidRPr="00AA3CD9" w:rsidRDefault="00AA3CD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– предвосхищени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результата и уровня усвоения</w:t>
            </w:r>
          </w:p>
          <w:p w:rsidR="00817542" w:rsidRPr="00AA3CD9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AA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</w:t>
            </w:r>
          </w:p>
          <w:p w:rsidR="005437ED" w:rsidRPr="001542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AA3CD9" w:rsidRPr="00AA3C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 сборе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64F" w:rsidRPr="0015423C" w:rsidRDefault="002A364F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ватное понимание причин успеха/ неуспеха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учебной деятельности</w:t>
            </w:r>
          </w:p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1)объяснять причины восстаний и их последствия;</w:t>
            </w:r>
          </w:p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2)характеризовать </w:t>
            </w: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личность Степана Разина;</w:t>
            </w:r>
          </w:p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3)определять ход восстаний по карте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«Россия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3621B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ED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Внешняя политика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Россия и Речь Посполитая. Смоленская война. Присоединение левобережной Украины и Киева к России. Русско-польская война 1653-67гг. Русско-турецкие отношения. Русско-турецкая война 1676-81гг. Крымские походы.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AA3CD9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9C69E9" w:rsidRPr="009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своих знаний и знаний товарищей</w:t>
            </w:r>
          </w:p>
          <w:p w:rsidR="00817542" w:rsidRPr="009C69E9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9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 и ценностные установки, необходимые для сознательного выполнения основных социальных ролей.</w:t>
            </w:r>
          </w:p>
          <w:p w:rsidR="005437ED" w:rsidRPr="001542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3C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9C69E9" w:rsidRPr="009C69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межличностное общение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C69E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Мотивированность и направленность на активное и созидательное участие в общественной и государственной жизни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1)характеризовать основные направления внешней политики;</w:t>
            </w:r>
          </w:p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2)определять влияние внутренней политики на внутреннюю;</w:t>
            </w:r>
          </w:p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3)работа с картой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«Россия в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3621B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ED" w:rsidRPr="0015423C" w:rsidTr="005437ED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Русская культура и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быт сословий в 17 веке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светского характера культуры. Образование. Научные знания. Русские первопроходцы. С.Дежнев, В.Поярков, Е.Хабаров. Литература. Зодчество. Шатровый стиль. Коломенский дворец. Живопись. Симон Ушаков.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3621B6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:</w:t>
            </w:r>
            <w:r w:rsid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способность сознательно организовывать и регулировать свою деятельность</w:t>
            </w:r>
          </w:p>
          <w:p w:rsidR="00817542" w:rsidRPr="003621B6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3621B6"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анализировать и давать оценку</w:t>
            </w:r>
          </w:p>
          <w:p w:rsidR="005437E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621B6" w:rsidRPr="003621B6" w:rsidRDefault="003621B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 в дискуссии, управление действиями партнера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3621B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эстетического сознания через освоение культурного наследия народов России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1)характеризовать </w:t>
            </w: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научные знания в </w:t>
            </w: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веке;</w:t>
            </w:r>
          </w:p>
          <w:p w:rsidR="009D1DFB" w:rsidRPr="009D1DFB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1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2)определять роль русских землепроходцев в освоении Сибири;</w:t>
            </w:r>
          </w:p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3)показать отличительные черты русской культуры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ции, мини-рефераты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3621B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П.10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37ED" w:rsidRPr="0015423C" w:rsidTr="009D1DFB">
        <w:trPr>
          <w:trHeight w:val="277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37ED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Сословный быт. Обычаи и нравы.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Царский двор. Боярский и дворянский быт. Жизнь посадского населения. Повседневный быт и обычаи крестьян.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17542" w:rsidRPr="003621B6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3621B6"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817542" w:rsidRPr="003621B6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817542" w:rsidRPr="003621B6" w:rsidRDefault="003621B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5437E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</w:t>
            </w: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вные:</w:t>
            </w:r>
          </w:p>
          <w:p w:rsidR="003621B6" w:rsidRPr="003621B6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69694C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Ценностные ориентиры, основанные на идеях любви и уважения к своему народу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32113C" w:rsidRP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арактеризовать быт и обычаи разных социальных слоев.</w:t>
            </w:r>
          </w:p>
          <w:p w:rsidR="0069694C" w:rsidRPr="0069694C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мини презентации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Презентации, мини-рефераты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37ED" w:rsidRPr="0015423C" w:rsidRDefault="005437E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1DFB" w:rsidRPr="0015423C" w:rsidTr="0069694C">
        <w:trPr>
          <w:trHeight w:val="3973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FB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DFB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Контрольно-обобщающий урок по теме: «Россия в 17 веке»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Командная игра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применять знания, умения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6969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817542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Контроль, коррекция, оценка</w:t>
            </w:r>
          </w:p>
          <w:p w:rsidR="00817542" w:rsidRPr="006969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817542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умения</w:t>
            </w:r>
          </w:p>
          <w:p w:rsidR="009D1DFB" w:rsidRPr="0069694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взаимодействовать в ходе выполнения групповой работы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69694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игра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FB" w:rsidRPr="0015423C" w:rsidRDefault="009D1DFB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 3. Россия при Петре 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(9 часов)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268"/>
        <w:gridCol w:w="993"/>
        <w:gridCol w:w="1842"/>
        <w:gridCol w:w="1843"/>
        <w:gridCol w:w="1985"/>
        <w:gridCol w:w="2126"/>
        <w:gridCol w:w="1276"/>
        <w:gridCol w:w="1275"/>
        <w:gridCol w:w="1276"/>
      </w:tblGrid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Предпосылки реформ  первой четверти 18 века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Вводная беседа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Предпосылки петровских преобразований. Реформы Ордина-Нащекина, В.Голицына, царя Федора Алексеевича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9312CD"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17542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9312CD"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32113C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Коммуникативные:</w:t>
            </w:r>
            <w:r w:rsid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истории, культуры, своего народа, заинтересованность в личном успехе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3211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1)характеризовать усиление западного влияния на Россию;</w:t>
            </w:r>
          </w:p>
          <w:p w:rsidR="0032113C" w:rsidRPr="003211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2)объяснять причины и суть реформ Ордина-Нащекина и В.Голинына;</w:t>
            </w:r>
          </w:p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3)характеризовать взгляды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С.Полоцкого и Ю.Крижанича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«Россия с конца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до 60-х гг.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Начало царствования Петра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Личность Петра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E1429" w:rsidRPr="0015423C">
              <w:rPr>
                <w:rFonts w:ascii="Times New Roman" w:hAnsi="Times New Roman" w:cs="Times New Roman"/>
                <w:sz w:val="24"/>
                <w:szCs w:val="24"/>
              </w:rPr>
              <w:t>. Двоецар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свие. Царевна Софья. Азовские походы. Великое посольство 1697-98гг.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</w:p>
          <w:p w:rsidR="00817542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32113C" w:rsidRPr="001542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 w:rsidR="009312CD"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 в поиске информации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3211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1)давать характеристику Петру </w:t>
            </w: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данных учебника и исторических документов;</w:t>
            </w:r>
          </w:p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2)объяснять приход к власти Петра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Северная война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«Нарвская конфузия». Реорганизация армии. Полтавская битва. Прутский поход. Победы русского флота на море. Ништадтский мир. Провозглашение России империей. Итоги внешней политики Петра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42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817542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817542" w:rsidRPr="009312CD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817542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32113C" w:rsidRDefault="00817542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9312CD" w:rsidRPr="009312CD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9" w:rsidRPr="003211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1)объяснять причины войны;</w:t>
            </w:r>
          </w:p>
          <w:p w:rsidR="001E1429" w:rsidRPr="003211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1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2)показывать по карте ход военных действий;</w:t>
            </w:r>
          </w:p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3)характеризовать итоги внешней политики Петра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9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«Россия с конца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до 60-х гг.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Реформы Петра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Реформы центрального управления. Упразднение Боярской думы и приказной системы. Учреждение Сената, коллегий, Тайной канцелярии. Укрепление абсолютизма. Указ о единонаследии. Табель о рангах. Губернская реформа. Городская реформа. Церковная реформа. Упразднение патриаршества. Учреждение Святейшего Синода. Цена и последствия реформ Петра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2CD" w:rsidRPr="003621B6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9312CD" w:rsidRPr="003621B6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9312CD" w:rsidRPr="003621B6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9312CD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2113C" w:rsidRPr="0015423C" w:rsidRDefault="009312C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Ценностные ориентиры, основанные на идеях любви и уважения к своему народу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29" w:rsidRPr="001E1429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1)характеризовать изменения в различных областях;</w:t>
            </w:r>
          </w:p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2)объяснять причины проведения реформ, их значение и  последствия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«Реформы Петра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1E142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России в первой четверти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с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беседы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DA4D66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Посессионные крестьяне, приписные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крестьяне, подушная подать, протекционизм, меркантилизм.</w:t>
            </w:r>
          </w:p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Реформы в экономике. Политика протекционизма и меркантилизма. Использование зарубежного опыта в сельском хозяйстве, мануфактурном производстве, судостроении. Ремесленные цехи. Денежная реформа. Налоговая реформа. Подушная подать. Развитие путей сообщения. Итоги экономического развития.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плана и последовательности действий</w:t>
            </w:r>
          </w:p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Формирование ответственного отношения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DA4D6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1)знать термины и объяснять их;</w:t>
            </w:r>
          </w:p>
          <w:p w:rsidR="00DA4D66" w:rsidRPr="00DA4D6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2)определять </w:t>
            </w: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 в экономике России;</w:t>
            </w:r>
          </w:p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3)характеризовать итоги экономического развития Росс при Петре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Карта «Россия с конца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до 60-х гг.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A11706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движения первой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четверти 18 века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 изучен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ия нового материала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Причины народных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восстаний. Астраханское восстание. Восстание под руководством К.Булавина. Башкирское восстание. Религиозные выступления. Восстания работных людей. Значение и последствия народных выступлений.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</w:t>
            </w:r>
            <w:r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сознательно организовывать и регулировать свою деятельность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Ценностные ориентиры, </w:t>
            </w:r>
            <w:r w:rsidRPr="00696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основанные на идеях любви и уважения к своему народу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DA4D6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1)объяснять причины </w:t>
            </w: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выступлений;</w:t>
            </w:r>
          </w:p>
          <w:p w:rsidR="00DA4D66" w:rsidRPr="00DA4D6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2)характеризовать их значение и последствия;</w:t>
            </w:r>
          </w:p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3)по карте определять ход восстаний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22-23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Русская культура эпохи Петра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«верхов» и «низов». Распространение просвещения и научных знаний. Я.Брюс. Л.Магницкий. Развитие техники. А.Нартов. Создание Академии наук. Кунсткамера.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Архитектура. Д.Трезини. В.Растрелли. Изобразительное искусство. Светская живопись. Изменения в быту. Новый порядок летоисчисления. Внедрение европейской одежды и кухни. Ассамблея. «Юности честное зерцало». Значение культурного наследия Петровской эпохи.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15423C" w:rsidRDefault="00714C4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истории, культуры, своего народа, заинтересованность в личном успехе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DA4D6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D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1)объяснять причины европеизации культуры;</w:t>
            </w:r>
          </w:p>
          <w:p w:rsidR="0032113C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2)объяснять значение культурного наследия эпохи Петра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113C" w:rsidRPr="0015423C" w:rsidTr="001E1429">
        <w:trPr>
          <w:trHeight w:val="27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Контрольно-обобщающий урок по теме: «Россия при Петре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 урок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как постановка учебной задачи</w:t>
            </w:r>
          </w:p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32113C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</w:t>
            </w: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13C" w:rsidRPr="0015423C" w:rsidRDefault="003211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80" w:rsidRPr="0015423C" w:rsidRDefault="0032113C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 w:type="textWrapping" w:clear="all"/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Россия в 1725-1762 гг. (5 часов)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30"/>
        <w:gridCol w:w="992"/>
        <w:gridCol w:w="1843"/>
        <w:gridCol w:w="1843"/>
        <w:gridCol w:w="1984"/>
        <w:gridCol w:w="2127"/>
        <w:gridCol w:w="1275"/>
        <w:gridCol w:w="1276"/>
        <w:gridCol w:w="1276"/>
      </w:tblGrid>
      <w:tr w:rsidR="00DA4D66" w:rsidRPr="0015423C" w:rsidTr="00DA4D6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A11706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Дворцовые перевороты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нового материала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Кондиции, фаворитизм, олигархия, дворцовый переворот. </w:t>
            </w:r>
            <w:r w:rsidR="00A85E09" w:rsidRPr="0015423C">
              <w:rPr>
                <w:rFonts w:ascii="Times New Roman" w:hAnsi="Times New Roman" w:cs="Times New Roman"/>
                <w:sz w:val="24"/>
                <w:szCs w:val="24"/>
              </w:rPr>
              <w:t>Причины. Сущность. Последствия. Фаворитизм.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714C45" w:rsidRDefault="00714C45" w:rsidP="002D47F4">
            <w:pPr>
              <w:framePr w:hSpace="180" w:wrap="around" w:vAnchor="text" w:hAnchor="text" w:x="-318" w:y="1"/>
              <w:spacing w:after="0" w:line="240" w:lineRule="auto"/>
              <w:suppressOverlap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A4D66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15423C" w:rsidRDefault="00714C4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9" w:rsidRPr="00A85E09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1)объяснить причины дворцовых переворотов;</w:t>
            </w:r>
          </w:p>
          <w:p w:rsidR="00A85E09" w:rsidRPr="00A85E09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2)характеризовать их последствия для России;</w:t>
            </w:r>
          </w:p>
          <w:p w:rsidR="00DA4D66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3)составлять хронологическую таблицу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D66" w:rsidRPr="0015423C" w:rsidTr="00DA4D6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A1170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Внутренняя политика в 1725-1762 гг.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Откуп, дворянские монополии, дворянский банк, манифест о вольности дворянства. Изменение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системы центрального управления. Верховный тайный совет. Кабинет министров. Расширение привилегий дворянства. Ужесточение политики в отношении крестьянства, казачества, национальных окраин. Экономическая политика. Рост мануфактурного производства. Учреждение Дворянского и купеческого банков.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</w:t>
            </w: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ые: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A4D66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9" w:rsidRPr="00A85E09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1)характеризовать изменения во внутренней политике;</w:t>
            </w:r>
          </w:p>
          <w:p w:rsidR="00DA4D66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2)объяснять термины по теме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D66" w:rsidRPr="0015423C" w:rsidTr="00DA4D66">
        <w:trPr>
          <w:trHeight w:val="277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A1170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Внешняя политика в середине 18 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внешней политики. Русско-турецкая война 1735-39гг. Русско-шведская война 1741-1742гг.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Присоединение к России казахских земель. Россия в Семилетней войне. П.Румянцев. П.Салтыков.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C45" w:rsidRPr="0015423C" w:rsidRDefault="00714C4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нем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плане.</w:t>
            </w:r>
          </w:p>
          <w:p w:rsidR="00DA4D66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пользуют речевые средства для эф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7F4" w:rsidRPr="0015423C" w:rsidRDefault="002D47F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DA4D66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чувств других людей и сопережива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им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09" w:rsidRPr="00A85E09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1)характеризовать основные направления внешней политики;</w:t>
            </w:r>
          </w:p>
          <w:p w:rsidR="00DA4D66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2)определять причины и последствия войн 1725-1762гг.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Карта «Россия с конца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до 60-х гг.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 вв.»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D66" w:rsidRPr="0015423C" w:rsidTr="00DE1A1C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A11706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теме: «Россия в 1725-1762 гг.»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как постановка учебной задачи</w:t>
            </w:r>
          </w:p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</w:t>
            </w: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ые:</w:t>
            </w:r>
            <w:r w:rsidRPr="004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DA4D66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ответственного отношения к учению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A4D66" w:rsidRPr="0015423C" w:rsidRDefault="00DA4D6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Россия в 1762-1801 гг. (11 часов)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E09" w:rsidRPr="0015423C" w:rsidRDefault="00A85E09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38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230"/>
        <w:gridCol w:w="992"/>
        <w:gridCol w:w="1843"/>
        <w:gridCol w:w="1843"/>
        <w:gridCol w:w="1984"/>
        <w:gridCol w:w="2127"/>
        <w:gridCol w:w="1275"/>
        <w:gridCol w:w="1276"/>
        <w:gridCol w:w="1276"/>
      </w:tblGrid>
      <w:tr w:rsidR="00DE1A1C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A1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политика Екатерины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15423C" w:rsidRDefault="00DE1A1C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Просвещенный абсолютизм, уложенная комиссия.  Особенности внутренней политики. Просвещенный абсолютизм. Вольное экономическое общество. Уложенная комиссия. Золотой век российского дворянства. Жалованные грамоты дворянству и городам.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Губернская реформа. Ужесточение крепостничества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DE1A1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15423C" w:rsidRDefault="00714C4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1)знать и объяснять термины по теме;</w:t>
            </w:r>
          </w:p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2)характеризовать политику просвещенного абсолютизма;</w:t>
            </w:r>
          </w:p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3)определять значение реформ Екатерины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15423C" w:rsidRDefault="00DE1A1C" w:rsidP="002D47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Крестьянская война под предводительством Е. Пугачёва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Е.И.Пугачев. Причины войны. Пугачев и его программа. Основные этапы борьбы. Значения и последствия войны.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A85E09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1)называть причины крестьянской войны Пугачева;</w:t>
            </w:r>
          </w:p>
          <w:p w:rsidR="00A85E09" w:rsidRPr="00A85E09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определять по карте ход событий;</w:t>
            </w:r>
          </w:p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3)объяснять причины поражения и последствия войны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Карта «Россия 1760-1800гг.»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Экономическое развитие России во второй половине 18 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Секуляризация церковных земель, отхожие промыслы, капиталистыекрестьяне, ассигнации.  Начало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разложения феодально-крепостнической системы. Сельское хозяйство. Рост мануфактур и промыслов. Предпринимательство, торгово-промышленные компании. Торговля. Финансы. Итоги экономического развития.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как постановка учебной задачи</w:t>
            </w:r>
          </w:p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</w:t>
            </w:r>
            <w:r w:rsidRPr="004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ие проблемы</w:t>
            </w:r>
          </w:p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15423C" w:rsidRDefault="00714C4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Выражают адек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ватное понимание причин успеха/ неуспеха учебной деятельности</w:t>
            </w:r>
          </w:p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1)характеризовать развитие экономики страны при Екатерине 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2)сравнивать развитие при Екатерине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 развитием экономики при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Петре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Внешняя политика Екатерины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Коалиция, нейтралитет.  Основные направления внешней политики. Русско-турецкие войны. Русское военное искусство. А.Суворов, Ф.Ушаков. Присоединение Крыма. Греческий проект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Екатерины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. Г.Потемкин. Георгиевский трактат. Разделы Речи Посполитой. Русско-шведская война 1787-91гг.  и ее значение. Политика «вооруженного нейтралитета». Борьба с революционной Францией. Результаты внешней политики Екатерины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493" w:rsidRPr="004622C8" w:rsidRDefault="00FB4493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способность сознательно организовывать  регулировать свою деятельность</w:t>
            </w:r>
          </w:p>
          <w:p w:rsidR="00FB4493" w:rsidRPr="004622C8" w:rsidRDefault="00FB4493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умение слушать 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вступать в диалог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устой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1)определять основные направления внешней политики;</w:t>
            </w:r>
          </w:p>
          <w:p w:rsidR="00A85E09" w:rsidRPr="0015423C" w:rsidRDefault="00DE1A1C" w:rsidP="002D47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2)показывать по карте территориальные изменения при Екатерине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Россия при Павле </w:t>
            </w: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порядка престолонаследия. Ставка на мелкопоместное дворянство. Политика в отношении крестьян. Комиссия для составления законов Российской империи. Репрессивная 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политика. Внешняя политика Павла </w:t>
            </w:r>
            <w:r w:rsidRPr="001542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Регулятивные: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и последовательности действий</w:t>
            </w:r>
          </w:p>
          <w:p w:rsidR="00714C45" w:rsidRPr="009312CD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</w:t>
            </w:r>
            <w:r w:rsidRPr="009312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вные:</w:t>
            </w:r>
          </w:p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1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2D47F4" w:rsidRPr="0015423C" w:rsidRDefault="002D47F4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Проявляют доб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рожелательность и эмоционально- нравственную отзывчивость, эмпатию, как</w:t>
            </w:r>
          </w:p>
          <w:p w:rsidR="00A85E09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понимание чувств других людей и сопережива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ние им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1)рассказывать об изменениях  во внутренней и внешней политике России при Павле 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2)характеризовать личность Павла 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5-36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Русская культура второй половины 18 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Мини-конференция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Сентиментализм, классицизм, барокко.  Литература. Сумароков, Фонвизин, Державин, Радищев. Новиков. Карамзин. Театр. Волков. Крепостные театры. Музыка. Живопись. Архитектура.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15423C" w:rsidRDefault="00714C45" w:rsidP="002D47F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Регулятивные: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планируют свои действия в соответствии с постав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ленной задачей и условиями её ре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ализации, в том числе во внутрен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нем плане.</w:t>
            </w:r>
          </w:p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Познавательные: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ставят и форму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 xml:space="preserve">лируют цели и проблему урока; осознанно и произвольно строят сообщения в устной и письменной форме, в том числе творческого и исследовательского характера. </w:t>
            </w:r>
            <w:r w:rsidRPr="0015423C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ru-RU"/>
              </w:rPr>
              <w:t>Коммуникативные: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адекватно ис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пользуют речевые средства для эф</w:t>
            </w:r>
            <w:r w:rsidRPr="001542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фективного решения разнообразных коммуникативных задач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1)характеризовать научные открытия 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века;</w:t>
            </w:r>
          </w:p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определять их роль в развитии России;</w:t>
            </w:r>
          </w:p>
          <w:p w:rsidR="00A85E09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3)объяснять изменения в системе образования</w:t>
            </w:r>
          </w:p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1)характеризовать основные направления развития литературы и искусства в 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 </w:t>
            </w: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веке;</w:t>
            </w:r>
          </w:p>
          <w:p w:rsidR="00DE1A1C" w:rsidRPr="00DE1A1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A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2)знать имена выдающихся деятелей культуры и их работы;</w:t>
            </w:r>
          </w:p>
          <w:p w:rsidR="00DE1A1C" w:rsidRPr="0015423C" w:rsidRDefault="00DE1A1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3)защищать презентации или мини-рефераты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Жизнь и быт второй половины 18 века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Научатся анализировать п</w:t>
            </w:r>
            <w:r w:rsidR="0015423C" w:rsidRPr="0015423C">
              <w:rPr>
                <w:rFonts w:ascii="Times New Roman" w:hAnsi="Times New Roman" w:cs="Times New Roman"/>
                <w:sz w:val="24"/>
                <w:szCs w:val="24"/>
              </w:rPr>
              <w:t>еремены в жизни крестьян и горожан. Жилище. Одежда. Питание. Досуг. Обычаи.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 w:rsidRPr="0036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сознательно организовывать и регулировать свою деятельность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</w:p>
          <w:p w:rsidR="00714C45" w:rsidRPr="003621B6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развитие компетентности в области использования ИКТ</w:t>
            </w:r>
          </w:p>
          <w:p w:rsidR="00714C45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1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</w:p>
          <w:p w:rsidR="00714C45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к сотрудничеству с учителем и товарищами</w:t>
            </w:r>
          </w:p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эстетического сознания через освоение художественного наследия народов России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характеризовать изменения в быту и обычаях различных сословий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инфоурок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117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8-39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Самарская область</w:t>
            </w:r>
            <w:r w:rsidR="00A85E09"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в составе империи: наш край в 18 веке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Научить анализировать исторические факты, источники,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версии. Делать выводы.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493" w:rsidRPr="004622C8" w:rsidRDefault="00FB4493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способность сознательно организовывать  регулировать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свою деятельность</w:t>
            </w:r>
          </w:p>
          <w:p w:rsidR="00FB4493" w:rsidRPr="004622C8" w:rsidRDefault="00FB4493" w:rsidP="002D47F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находить нужную информацию в различных источниках</w:t>
            </w:r>
          </w:p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Коммуникативные: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умение слушать и вступать в диалог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Знание культуры, традиций, своего народа, края.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материалов для музея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E09" w:rsidRPr="0015423C" w:rsidTr="00A85E09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A11706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Контрольно-обобщающий урок по теме: «Россия в 1762-1801 гг.»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урок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целеполагание как постановка учебной задачи</w:t>
            </w:r>
          </w:p>
          <w:p w:rsidR="00FB4493" w:rsidRPr="004622C8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Познавательные:</w:t>
            </w:r>
            <w:r w:rsidRPr="00462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и формулирование проблемы</w:t>
            </w:r>
          </w:p>
          <w:p w:rsidR="00A85E09" w:rsidRPr="0015423C" w:rsidRDefault="00FB4493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Участвовать в коллективном обсуждении проблемы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85E09" w:rsidRPr="0015423C" w:rsidRDefault="00A85E09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23C" w:rsidRPr="0015423C" w:rsidTr="0015423C">
        <w:trPr>
          <w:trHeight w:val="27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3C" w:rsidRPr="0015423C" w:rsidRDefault="00A11706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3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423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5423C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и объяснять своё отношение к наиболее значительным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событиям и личностям в истории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Участвовать в коллективном обсуждении проблемы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714C45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учению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2D47F4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5423C" w:rsidRPr="0015423C" w:rsidRDefault="0015423C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23C" w:rsidRPr="0015423C" w:rsidRDefault="0015423C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11E0" w:rsidRDefault="00A85E09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  <w:r w:rsidRPr="0015423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textWrapping" w:clear="all"/>
      </w: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11E0" w:rsidRDefault="00BB11E0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6E81" w:rsidRDefault="008A6E81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8A6E81" w:rsidRPr="008A6E81" w:rsidRDefault="008A6E81" w:rsidP="008A6E81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Изучая Историю Нового времени ученики научатся: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8A6E81" w:rsidRPr="008A6E81" w:rsidRDefault="008A6E81" w:rsidP="008A6E81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8A6E81" w:rsidRPr="008A6E81" w:rsidRDefault="008A6E81" w:rsidP="008A6E81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8A6E81" w:rsidRPr="008A6E81" w:rsidRDefault="008A6E81" w:rsidP="008A6E81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8A6E81" w:rsidRPr="008A6E81" w:rsidRDefault="008A6E81" w:rsidP="008A6E81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8A6E81" w:rsidRPr="008A6E81" w:rsidRDefault="008A6E81" w:rsidP="008A6E81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объяснятьпричины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8A6E81" w:rsidRPr="008A6E81" w:rsidRDefault="008A6E81" w:rsidP="008A6E81">
      <w:pPr>
        <w:spacing w:after="0" w:line="348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сопоставлятьразвитие России и других стран в Новое время, сравнивать исторические ситуации и события;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давать оценку событиям и личностям отечественной и всеобщей истории Нового времени.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получит возможность научиться: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сравнивать развитие России и других стран в Новое время, объяснять, в чём заключались общие черты и особенности; </w:t>
      </w:r>
    </w:p>
    <w:p w:rsidR="008A6E81" w:rsidRPr="008A6E81" w:rsidRDefault="008A6E81" w:rsidP="008A6E81">
      <w:pPr>
        <w:spacing w:after="0" w:line="36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E81">
        <w:rPr>
          <w:rFonts w:ascii="Times New Roman" w:eastAsia="Times New Roman" w:hAnsi="Times New Roman" w:cs="Times New Roman"/>
          <w:sz w:val="24"/>
          <w:szCs w:val="24"/>
          <w:lang w:eastAsia="ru-RU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AA5B80" w:rsidRPr="0015423C" w:rsidRDefault="00AA5B80" w:rsidP="002D47F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87D" w:rsidRPr="0015423C" w:rsidRDefault="0021487D" w:rsidP="002D47F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E323AE" w:rsidRPr="0015423C" w:rsidRDefault="00E323AE" w:rsidP="002D47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487D" w:rsidRPr="0015423C" w:rsidRDefault="0021487D" w:rsidP="002D47F4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2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Учебно-методическое обеспечение</w:t>
      </w:r>
    </w:p>
    <w:p w:rsidR="0021487D" w:rsidRPr="0015423C" w:rsidRDefault="0021487D" w:rsidP="002D47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363"/>
        <w:gridCol w:w="4158"/>
        <w:gridCol w:w="5528"/>
        <w:gridCol w:w="2788"/>
      </w:tblGrid>
      <w:tr w:rsidR="0021487D" w:rsidRPr="0015423C" w:rsidTr="00AA5B80">
        <w:trPr>
          <w:trHeight w:val="64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программа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Методические материалы</w:t>
            </w:r>
          </w:p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для контроля</w:t>
            </w:r>
          </w:p>
        </w:tc>
      </w:tr>
      <w:tr w:rsidR="0021487D" w:rsidRPr="0015423C" w:rsidTr="00AA5B8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Авторская. А.Я.Юдовская, Л.М.Ванюшкина, к.п.н. Допущено Министерством образования и н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 РФ. М., «Просвещение»,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А.А.Данилов, д.и.н., Л.Г.Косулина, к.и.н. Допущено Министерством образования и н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ауки РФ. М., «Просвещение»,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1.А.Я.Юдовская, П.А.Баранов, Л.М.Ванюшкина. Новая история (150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0-1800). М., «Просвещение»,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87D" w:rsidRPr="0015423C" w:rsidRDefault="0021487D" w:rsidP="002D4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2.А.А.Данилов, Л.Г.Косулина, История России. Конец 1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вв. М., «Просвещение»,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87D" w:rsidRPr="0015423C" w:rsidRDefault="0021487D" w:rsidP="002D47F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А.Я.Юдовская, Л.М.Ванюшкина Поурочные разработки по новой 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истории. М., «Просвещение»,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87D" w:rsidRPr="0015423C" w:rsidRDefault="0021487D" w:rsidP="002D47F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А.А.Данилов, Л.Г.Косулина Поурочные разработки. История России. Конец 1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6-18 вв. М., «Просвещение»,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87D" w:rsidRPr="0015423C" w:rsidRDefault="0021487D" w:rsidP="002D47F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А.Я.Юдовская, Л.М.Ванюшкина Новая история. Тесты, работа с текстами, </w:t>
            </w:r>
            <w:r w:rsidR="002D47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задания. М., 2012</w:t>
            </w: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1487D" w:rsidRPr="0015423C" w:rsidRDefault="0021487D" w:rsidP="002D47F4">
            <w:pPr>
              <w:numPr>
                <w:ilvl w:val="0"/>
                <w:numId w:val="6"/>
              </w:numPr>
              <w:spacing w:after="0" w:line="240" w:lineRule="auto"/>
              <w:ind w:left="252" w:hanging="1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Е.В.Симонова Тесты по истории России. М., «Экзамен», 2010.</w:t>
            </w:r>
          </w:p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87D" w:rsidRPr="0015423C" w:rsidRDefault="0021487D" w:rsidP="002D47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4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 тетради на печатной основе, разработанные к данным курсам истории, тесты, контурные карты, диктанты по терминам, индивидуальные рабочие листы, 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тестовые контрольные задания по истории Руси конца 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XVIII</w:t>
            </w:r>
            <w:r w:rsidRPr="001542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вв. по образцу ГИА (в упрощенном варианте)</w:t>
            </w:r>
          </w:p>
        </w:tc>
      </w:tr>
    </w:tbl>
    <w:p w:rsidR="00E323AE" w:rsidRPr="0015423C" w:rsidRDefault="00E323AE" w:rsidP="002D47F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1597" w:rsidRPr="0015423C" w:rsidRDefault="00421597" w:rsidP="002D47F4">
      <w:pPr>
        <w:rPr>
          <w:rFonts w:ascii="Times New Roman" w:hAnsi="Times New Roman" w:cs="Times New Roman"/>
          <w:sz w:val="24"/>
          <w:szCs w:val="24"/>
        </w:rPr>
      </w:pPr>
    </w:p>
    <w:sectPr w:rsidR="00421597" w:rsidRPr="0015423C" w:rsidSect="00BB11E0">
      <w:footerReference w:type="default" r:id="rId10"/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C4A" w:rsidRDefault="00213C4A" w:rsidP="00BB11E0">
      <w:pPr>
        <w:spacing w:after="0" w:line="240" w:lineRule="auto"/>
      </w:pPr>
      <w:r>
        <w:separator/>
      </w:r>
    </w:p>
  </w:endnote>
  <w:endnote w:type="continuationSeparator" w:id="1">
    <w:p w:rsidR="00213C4A" w:rsidRDefault="00213C4A" w:rsidP="00BB1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907"/>
      <w:docPartObj>
        <w:docPartGallery w:val="Page Numbers (Bottom of Page)"/>
        <w:docPartUnique/>
      </w:docPartObj>
    </w:sdtPr>
    <w:sdtContent>
      <w:p w:rsidR="00BB11E0" w:rsidRDefault="00BB11E0">
        <w:pPr>
          <w:pStyle w:val="af0"/>
          <w:jc w:val="right"/>
        </w:pPr>
        <w:fldSimple w:instr=" PAGE   \* MERGEFORMAT ">
          <w:r w:rsidR="00D55E1B">
            <w:rPr>
              <w:noProof/>
            </w:rPr>
            <w:t>54</w:t>
          </w:r>
        </w:fldSimple>
      </w:p>
    </w:sdtContent>
  </w:sdt>
  <w:p w:rsidR="00BB11E0" w:rsidRDefault="00BB11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C4A" w:rsidRDefault="00213C4A" w:rsidP="00BB11E0">
      <w:pPr>
        <w:spacing w:after="0" w:line="240" w:lineRule="auto"/>
      </w:pPr>
      <w:r>
        <w:separator/>
      </w:r>
    </w:p>
  </w:footnote>
  <w:footnote w:type="continuationSeparator" w:id="1">
    <w:p w:rsidR="00213C4A" w:rsidRDefault="00213C4A" w:rsidP="00BB1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F62D3"/>
    <w:multiLevelType w:val="hybridMultilevel"/>
    <w:tmpl w:val="1A929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C6799"/>
    <w:multiLevelType w:val="hybridMultilevel"/>
    <w:tmpl w:val="2D28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0712B"/>
    <w:multiLevelType w:val="hybridMultilevel"/>
    <w:tmpl w:val="38CC7D66"/>
    <w:lvl w:ilvl="0" w:tplc="8B6ACB6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52"/>
        </w:tabs>
        <w:ind w:left="38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12"/>
        </w:tabs>
        <w:ind w:left="6012" w:hanging="360"/>
      </w:pPr>
    </w:lvl>
  </w:abstractNum>
  <w:abstractNum w:abstractNumId="3">
    <w:nsid w:val="37C71A24"/>
    <w:multiLevelType w:val="hybridMultilevel"/>
    <w:tmpl w:val="D7C8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43739"/>
    <w:multiLevelType w:val="hybridMultilevel"/>
    <w:tmpl w:val="973C7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563E9"/>
    <w:multiLevelType w:val="hybridMultilevel"/>
    <w:tmpl w:val="5EC4E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6325"/>
    <w:rsid w:val="00050F5C"/>
    <w:rsid w:val="0007018B"/>
    <w:rsid w:val="00071D51"/>
    <w:rsid w:val="000C6325"/>
    <w:rsid w:val="00141C5F"/>
    <w:rsid w:val="0015423C"/>
    <w:rsid w:val="0016184B"/>
    <w:rsid w:val="001852ED"/>
    <w:rsid w:val="00190E7A"/>
    <w:rsid w:val="001E1429"/>
    <w:rsid w:val="00213C4A"/>
    <w:rsid w:val="0021487D"/>
    <w:rsid w:val="002763A2"/>
    <w:rsid w:val="002A364F"/>
    <w:rsid w:val="002D47F4"/>
    <w:rsid w:val="002E7ED9"/>
    <w:rsid w:val="0032113C"/>
    <w:rsid w:val="003621B6"/>
    <w:rsid w:val="00373852"/>
    <w:rsid w:val="003D71AC"/>
    <w:rsid w:val="003F64C6"/>
    <w:rsid w:val="0040270D"/>
    <w:rsid w:val="00404C01"/>
    <w:rsid w:val="00421597"/>
    <w:rsid w:val="0042632C"/>
    <w:rsid w:val="00444C8E"/>
    <w:rsid w:val="004622C8"/>
    <w:rsid w:val="004B398D"/>
    <w:rsid w:val="004F3D0F"/>
    <w:rsid w:val="004F4420"/>
    <w:rsid w:val="005437ED"/>
    <w:rsid w:val="0056592A"/>
    <w:rsid w:val="005B134B"/>
    <w:rsid w:val="005B2E31"/>
    <w:rsid w:val="005B2FE4"/>
    <w:rsid w:val="005C7934"/>
    <w:rsid w:val="00664860"/>
    <w:rsid w:val="0069694C"/>
    <w:rsid w:val="00714C45"/>
    <w:rsid w:val="007C2C1B"/>
    <w:rsid w:val="007D60A4"/>
    <w:rsid w:val="00817542"/>
    <w:rsid w:val="0084074C"/>
    <w:rsid w:val="00871660"/>
    <w:rsid w:val="00875484"/>
    <w:rsid w:val="0087667F"/>
    <w:rsid w:val="0088312A"/>
    <w:rsid w:val="008901B7"/>
    <w:rsid w:val="008A6E81"/>
    <w:rsid w:val="008D0BBE"/>
    <w:rsid w:val="009067BA"/>
    <w:rsid w:val="00910AE8"/>
    <w:rsid w:val="009112D9"/>
    <w:rsid w:val="00925AC1"/>
    <w:rsid w:val="009312CD"/>
    <w:rsid w:val="00937501"/>
    <w:rsid w:val="00952E79"/>
    <w:rsid w:val="00990E26"/>
    <w:rsid w:val="009A0CCC"/>
    <w:rsid w:val="009A74AC"/>
    <w:rsid w:val="009C69E9"/>
    <w:rsid w:val="009D1DFB"/>
    <w:rsid w:val="009E2299"/>
    <w:rsid w:val="00A11706"/>
    <w:rsid w:val="00A85E09"/>
    <w:rsid w:val="00AA3CD9"/>
    <w:rsid w:val="00AA5B80"/>
    <w:rsid w:val="00B01A1D"/>
    <w:rsid w:val="00B06C37"/>
    <w:rsid w:val="00B44822"/>
    <w:rsid w:val="00B557AF"/>
    <w:rsid w:val="00BB11E0"/>
    <w:rsid w:val="00C23F60"/>
    <w:rsid w:val="00C31C89"/>
    <w:rsid w:val="00C536AF"/>
    <w:rsid w:val="00C80CFC"/>
    <w:rsid w:val="00CC38E0"/>
    <w:rsid w:val="00CC610C"/>
    <w:rsid w:val="00CF230F"/>
    <w:rsid w:val="00D019E4"/>
    <w:rsid w:val="00D17FD5"/>
    <w:rsid w:val="00D55E1B"/>
    <w:rsid w:val="00D605BE"/>
    <w:rsid w:val="00D90F01"/>
    <w:rsid w:val="00DA4D66"/>
    <w:rsid w:val="00DE04FB"/>
    <w:rsid w:val="00DE1A1C"/>
    <w:rsid w:val="00E025E6"/>
    <w:rsid w:val="00E323AE"/>
    <w:rsid w:val="00EC251A"/>
    <w:rsid w:val="00EE3462"/>
    <w:rsid w:val="00F56AE3"/>
    <w:rsid w:val="00F56BD9"/>
    <w:rsid w:val="00FA5579"/>
    <w:rsid w:val="00FB4493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D9"/>
  </w:style>
  <w:style w:type="paragraph" w:styleId="1">
    <w:name w:val="heading 1"/>
    <w:basedOn w:val="a"/>
    <w:next w:val="a"/>
    <w:link w:val="10"/>
    <w:qFormat/>
    <w:rsid w:val="002E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E7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7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7ED9"/>
    <w:pPr>
      <w:ind w:left="720"/>
      <w:contextualSpacing/>
    </w:pPr>
  </w:style>
  <w:style w:type="paragraph" w:styleId="a4">
    <w:name w:val="No Spacing"/>
    <w:link w:val="a5"/>
    <w:uiPriority w:val="1"/>
    <w:qFormat/>
    <w:rsid w:val="002E7ED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7501"/>
  </w:style>
  <w:style w:type="paragraph" w:styleId="a6">
    <w:name w:val="Normal (Web)"/>
    <w:basedOn w:val="a"/>
    <w:uiPriority w:val="99"/>
    <w:unhideWhenUsed/>
    <w:rsid w:val="002E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937501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8">
    <w:name w:val="Title"/>
    <w:basedOn w:val="a"/>
    <w:link w:val="a7"/>
    <w:uiPriority w:val="99"/>
    <w:qFormat/>
    <w:rsid w:val="009375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Текст Знак"/>
    <w:basedOn w:val="a0"/>
    <w:link w:val="aa"/>
    <w:uiPriority w:val="99"/>
    <w:semiHidden/>
    <w:rsid w:val="00937501"/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semiHidden/>
    <w:unhideWhenUsed/>
    <w:rsid w:val="00937501"/>
    <w:pPr>
      <w:spacing w:after="0" w:line="240" w:lineRule="auto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9375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E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semiHidden/>
    <w:unhideWhenUsed/>
    <w:rsid w:val="00BB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B11E0"/>
  </w:style>
  <w:style w:type="paragraph" w:styleId="af0">
    <w:name w:val="footer"/>
    <w:basedOn w:val="a"/>
    <w:link w:val="af1"/>
    <w:uiPriority w:val="99"/>
    <w:unhideWhenUsed/>
    <w:rsid w:val="00BB11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B1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ED9"/>
  </w:style>
  <w:style w:type="paragraph" w:styleId="1">
    <w:name w:val="heading 1"/>
    <w:basedOn w:val="a"/>
    <w:next w:val="a"/>
    <w:link w:val="10"/>
    <w:qFormat/>
    <w:rsid w:val="002E7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E7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E7E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2E7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2E7E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2E7ED9"/>
    <w:pPr>
      <w:ind w:left="720"/>
      <w:contextualSpacing/>
    </w:pPr>
  </w:style>
  <w:style w:type="paragraph" w:styleId="a4">
    <w:name w:val="No Spacing"/>
    <w:link w:val="a5"/>
    <w:uiPriority w:val="1"/>
    <w:qFormat/>
    <w:rsid w:val="002E7ED9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937501"/>
  </w:style>
  <w:style w:type="paragraph" w:styleId="a6">
    <w:name w:val="Normal (Web)"/>
    <w:basedOn w:val="a"/>
    <w:uiPriority w:val="99"/>
    <w:unhideWhenUsed/>
    <w:rsid w:val="002E7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8"/>
    <w:uiPriority w:val="99"/>
    <w:rsid w:val="00937501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styleId="a8">
    <w:name w:val="Title"/>
    <w:basedOn w:val="a"/>
    <w:link w:val="a7"/>
    <w:uiPriority w:val="99"/>
    <w:qFormat/>
    <w:rsid w:val="0093750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9">
    <w:name w:val="Текст Знак"/>
    <w:basedOn w:val="a0"/>
    <w:link w:val="aa"/>
    <w:uiPriority w:val="99"/>
    <w:semiHidden/>
    <w:rsid w:val="00937501"/>
    <w:rPr>
      <w:rFonts w:ascii="Courier New" w:hAnsi="Courier New" w:cs="Courier New"/>
    </w:rPr>
  </w:style>
  <w:style w:type="paragraph" w:styleId="aa">
    <w:name w:val="Plain Text"/>
    <w:basedOn w:val="a"/>
    <w:link w:val="a9"/>
    <w:uiPriority w:val="99"/>
    <w:semiHidden/>
    <w:unhideWhenUsed/>
    <w:rsid w:val="00937501"/>
    <w:pPr>
      <w:spacing w:after="0" w:line="240" w:lineRule="auto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9375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9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0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1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1%80%D0%B0%D0%B1%D0%BE%D1%87%D0%B0%D1%8F%20%D0%BF%D1%80%D0%BE%D0%B3%D1%80%D0%B0%D0%BC%D0%BC%D0%B0%20%D0%BF%D0%BE%20%D0%B8%D1%81%D1%82%D0%BE%D1%80%D0%B8%D0%B8%20%D0%B4%D0%BB%D1%8F%207%20%D0%BA%D0%BB%D0%B0%D1%81%D1%81%D0%B0&amp;url=http%3A%2F%2Fschool139.krsnet.ru%2Finfist%2FDswMedia%2Frabochayaprogrammapoistorii7klass.doc&amp;fmode=envelope&amp;lr=10870&amp;l10n=ru&amp;mime=doc&amp;sign=9e41d0ca332c687b95007de628941232&amp;keyno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D0528-975E-4EBE-9E1D-C1B0711F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1</Pages>
  <Words>9366</Words>
  <Characters>53388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2014-09-25T11:30:00Z</cp:lastPrinted>
  <dcterms:created xsi:type="dcterms:W3CDTF">2014-09-11T16:29:00Z</dcterms:created>
  <dcterms:modified xsi:type="dcterms:W3CDTF">2016-09-11T18:36:00Z</dcterms:modified>
</cp:coreProperties>
</file>