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2" w:rsidRPr="00E35422" w:rsidRDefault="00E35422" w:rsidP="00E35422">
      <w:pPr>
        <w:spacing w:after="0" w:line="240" w:lineRule="auto"/>
        <w:rPr>
          <w:rFonts w:ascii="Times New Roman" w:hAnsi="Times New Roman"/>
          <w:sz w:val="24"/>
        </w:rPr>
      </w:pPr>
    </w:p>
    <w:p w:rsidR="007F6E9D" w:rsidRDefault="007F6E9D" w:rsidP="00E3542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Y="771"/>
        <w:tblW w:w="9922" w:type="dxa"/>
        <w:tblLook w:val="01E0" w:firstRow="1" w:lastRow="1" w:firstColumn="1" w:lastColumn="1" w:noHBand="0" w:noVBand="0"/>
      </w:tblPr>
      <w:tblGrid>
        <w:gridCol w:w="4928"/>
        <w:gridCol w:w="895"/>
        <w:gridCol w:w="4099"/>
      </w:tblGrid>
      <w:tr w:rsidR="00D6790D" w:rsidRPr="00B72FA2" w:rsidTr="00D6790D">
        <w:tc>
          <w:tcPr>
            <w:tcW w:w="4928" w:type="dxa"/>
          </w:tcPr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FA2">
              <w:rPr>
                <w:rFonts w:ascii="Times New Roman" w:hAnsi="Times New Roman"/>
                <w:b/>
                <w:sz w:val="20"/>
                <w:szCs w:val="20"/>
              </w:rPr>
              <w:t>Муниципальное общеобразовательное учреждение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FA2">
              <w:rPr>
                <w:rFonts w:ascii="Times New Roman" w:hAnsi="Times New Roman"/>
                <w:b/>
                <w:sz w:val="20"/>
                <w:szCs w:val="20"/>
              </w:rPr>
              <w:t>«Основная школа № 41»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FA2">
              <w:rPr>
                <w:rFonts w:ascii="Times New Roman" w:hAnsi="Times New Roman"/>
                <w:b/>
                <w:sz w:val="20"/>
                <w:szCs w:val="20"/>
              </w:rPr>
              <w:t>(МОУ ОШ № 41)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FA2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72FA2">
              <w:rPr>
                <w:rFonts w:ascii="Times New Roman" w:hAnsi="Times New Roman"/>
                <w:sz w:val="20"/>
                <w:szCs w:val="20"/>
              </w:rPr>
              <w:t>Колышкина</w:t>
            </w:r>
            <w:proofErr w:type="spellEnd"/>
            <w:r w:rsidRPr="00B72FA2">
              <w:rPr>
                <w:rFonts w:ascii="Times New Roman" w:hAnsi="Times New Roman"/>
                <w:sz w:val="20"/>
                <w:szCs w:val="20"/>
              </w:rPr>
              <w:t>, дом 46, г. Ярославль, 150036.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FA2">
              <w:rPr>
                <w:rFonts w:ascii="Times New Roman" w:hAnsi="Times New Roman"/>
                <w:sz w:val="20"/>
                <w:szCs w:val="20"/>
              </w:rPr>
              <w:t>Тел. 38-55-61, тел/факс 38-64-50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FA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72FA2">
              <w:rPr>
                <w:rFonts w:ascii="Times New Roman" w:hAnsi="Times New Roman"/>
                <w:sz w:val="20"/>
                <w:szCs w:val="20"/>
              </w:rPr>
              <w:t>-</w:t>
            </w:r>
            <w:r w:rsidRPr="00B72FA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72FA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B72FA2">
              <w:rPr>
                <w:rFonts w:ascii="Times New Roman" w:hAnsi="Times New Roman"/>
                <w:sz w:val="20"/>
                <w:szCs w:val="20"/>
                <w:lang w:val="en-US"/>
              </w:rPr>
              <w:t>yarsch</w:t>
            </w:r>
            <w:proofErr w:type="spellEnd"/>
            <w:r w:rsidRPr="00B72FA2">
              <w:rPr>
                <w:rFonts w:ascii="Times New Roman" w:hAnsi="Times New Roman"/>
                <w:sz w:val="20"/>
                <w:szCs w:val="20"/>
              </w:rPr>
              <w:t>041@</w:t>
            </w:r>
            <w:proofErr w:type="spellStart"/>
            <w:r w:rsidRPr="00B72FA2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B72FA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72FA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790D" w:rsidRPr="00B72FA2" w:rsidRDefault="00F1087B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  <w:r w:rsidR="0047767E">
              <w:rPr>
                <w:rFonts w:ascii="Times New Roman" w:hAnsi="Times New Roman"/>
                <w:sz w:val="24"/>
                <w:szCs w:val="20"/>
              </w:rPr>
              <w:t>.04.2019</w:t>
            </w:r>
            <w:r w:rsidR="00D6790D" w:rsidRPr="00E35422">
              <w:rPr>
                <w:rFonts w:ascii="Times New Roman" w:hAnsi="Times New Roman"/>
                <w:sz w:val="24"/>
                <w:szCs w:val="20"/>
              </w:rPr>
              <w:t>г. №01-31/</w:t>
            </w:r>
            <w:r>
              <w:rPr>
                <w:rFonts w:ascii="Times New Roman" w:hAnsi="Times New Roman"/>
                <w:sz w:val="24"/>
                <w:szCs w:val="20"/>
              </w:rPr>
              <w:t>51</w:t>
            </w:r>
          </w:p>
        </w:tc>
        <w:tc>
          <w:tcPr>
            <w:tcW w:w="895" w:type="dxa"/>
          </w:tcPr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9" w:type="dxa"/>
          </w:tcPr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72FA2">
              <w:rPr>
                <w:rFonts w:ascii="Times New Roman" w:hAnsi="Times New Roman"/>
                <w:szCs w:val="20"/>
              </w:rPr>
              <w:t>Департамент образования мэрии города Ярославля</w:t>
            </w:r>
          </w:p>
          <w:p w:rsidR="00D6790D" w:rsidRPr="00B72FA2" w:rsidRDefault="00D6790D" w:rsidP="00D679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D6790D" w:rsidRDefault="00D6790D" w:rsidP="00D6790D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D6790D">
        <w:rPr>
          <w:rFonts w:ascii="Times New Roman" w:hAnsi="Times New Roman"/>
          <w:bCs/>
          <w:sz w:val="24"/>
          <w:szCs w:val="24"/>
        </w:rPr>
        <w:t xml:space="preserve"> </w:t>
      </w:r>
    </w:p>
    <w:p w:rsidR="00EF7B5E" w:rsidRDefault="00D6790D" w:rsidP="00D6790D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C567FE">
        <w:rPr>
          <w:rFonts w:ascii="Times New Roman" w:hAnsi="Times New Roman"/>
          <w:bCs/>
          <w:sz w:val="24"/>
          <w:szCs w:val="24"/>
        </w:rPr>
        <w:t xml:space="preserve">деятельности </w:t>
      </w:r>
      <w:r>
        <w:rPr>
          <w:rFonts w:ascii="Times New Roman" w:hAnsi="Times New Roman"/>
          <w:bCs/>
          <w:sz w:val="23"/>
          <w:szCs w:val="23"/>
        </w:rPr>
        <w:t>структурного подразделения дополнительного образования муниципального общеобразовательного учреждения «Основная школа №41»,</w:t>
      </w:r>
      <w:r w:rsidRPr="00C567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подлежащие</w:t>
      </w:r>
      <w:r w:rsidRPr="00C567FE">
        <w:rPr>
          <w:rFonts w:ascii="Times New Roman" w:hAnsi="Times New Roman"/>
          <w:bCs/>
          <w:sz w:val="24"/>
          <w:szCs w:val="24"/>
        </w:rPr>
        <w:t xml:space="preserve"> самообследованию </w:t>
      </w:r>
    </w:p>
    <w:p w:rsidR="00D6790D" w:rsidRPr="00C567FE" w:rsidRDefault="00D6790D" w:rsidP="00D6790D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C567FE">
        <w:rPr>
          <w:rFonts w:ascii="Times New Roman" w:hAnsi="Times New Roman"/>
          <w:bCs/>
          <w:sz w:val="24"/>
          <w:szCs w:val="24"/>
        </w:rPr>
        <w:t>за</w:t>
      </w:r>
      <w:r w:rsidR="0047767E">
        <w:rPr>
          <w:rFonts w:ascii="Times New Roman" w:hAnsi="Times New Roman"/>
          <w:bCs/>
          <w:sz w:val="24"/>
          <w:szCs w:val="24"/>
        </w:rPr>
        <w:t xml:space="preserve"> 2018</w:t>
      </w:r>
      <w:r w:rsidR="00EF7B5E">
        <w:rPr>
          <w:rFonts w:ascii="Times New Roman" w:hAnsi="Times New Roman"/>
          <w:bCs/>
          <w:sz w:val="24"/>
          <w:szCs w:val="24"/>
        </w:rPr>
        <w:t xml:space="preserve"> </w:t>
      </w:r>
      <w:r w:rsidRPr="00C567FE">
        <w:rPr>
          <w:rFonts w:ascii="Times New Roman" w:hAnsi="Times New Roman"/>
          <w:bCs/>
          <w:sz w:val="24"/>
          <w:szCs w:val="24"/>
        </w:rPr>
        <w:t>год</w:t>
      </w:r>
    </w:p>
    <w:p w:rsidR="00D6790D" w:rsidRDefault="00D6790D" w:rsidP="00D6790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7087"/>
        <w:gridCol w:w="2268"/>
      </w:tblGrid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1 165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7767E">
              <w:rPr>
                <w:rFonts w:ascii="Times New Roman" w:hAnsi="Times New Roman"/>
                <w:sz w:val="24"/>
                <w:szCs w:val="24"/>
              </w:rPr>
              <w:t>етей дошкольного возраста (3 - 6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мла</w:t>
            </w:r>
            <w:r w:rsidR="00187F4A">
              <w:rPr>
                <w:rFonts w:ascii="Times New Roman" w:hAnsi="Times New Roman"/>
                <w:sz w:val="24"/>
                <w:szCs w:val="24"/>
              </w:rPr>
              <w:t>дшего школьного возраста (7 - 10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  <w:vAlign w:val="center"/>
          </w:tcPr>
          <w:p w:rsidR="00D6790D" w:rsidRDefault="0047767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268" w:type="dxa"/>
            <w:vAlign w:val="center"/>
          </w:tcPr>
          <w:p w:rsidR="00D6790D" w:rsidRDefault="0047767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268" w:type="dxa"/>
            <w:vAlign w:val="center"/>
          </w:tcPr>
          <w:p w:rsidR="00D6790D" w:rsidRDefault="0047767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vAlign w:val="center"/>
          </w:tcPr>
          <w:p w:rsidR="00D6790D" w:rsidRDefault="0047767E" w:rsidP="00187F4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11,5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vAlign w:val="center"/>
          </w:tcPr>
          <w:p w:rsidR="00D6790D" w:rsidRDefault="0047767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 w:rsidR="0054111B">
              <w:rPr>
                <w:rFonts w:ascii="Times New Roman" w:hAnsi="Times New Roman"/>
                <w:sz w:val="24"/>
                <w:szCs w:val="24"/>
              </w:rPr>
              <w:t>,5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D6790D" w:rsidRDefault="00FF144B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чел./18,7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4111B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  <w:r w:rsidR="008A5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EE" w:rsidRPr="008A56EE">
              <w:rPr>
                <w:rFonts w:ascii="Times New Roman" w:hAnsi="Times New Roman"/>
                <w:sz w:val="18"/>
                <w:szCs w:val="24"/>
              </w:rPr>
              <w:t>(м/д, неполные и т.д.</w:t>
            </w:r>
            <w:r w:rsidR="008A56EE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6790D" w:rsidRDefault="00FF144B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 чел./1</w:t>
            </w:r>
            <w:r w:rsidR="00D6790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  <w:r w:rsidR="0054111B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  <w:r w:rsidR="00CB62D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CB62D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FF144B" w:rsidP="00FF14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D6790D" w:rsidRDefault="00FF144B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D6790D" w:rsidRDefault="00FF144B" w:rsidP="00CB62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</w:t>
            </w:r>
            <w:r w:rsidR="007F6E9D">
              <w:rPr>
                <w:rFonts w:ascii="Times New Roman" w:hAnsi="Times New Roman"/>
                <w:sz w:val="24"/>
                <w:szCs w:val="24"/>
              </w:rPr>
              <w:t xml:space="preserve">исленности учащихся, в </w:t>
            </w:r>
            <w:proofErr w:type="spellStart"/>
            <w:r w:rsidR="007F6E9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7F6E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D6790D" w:rsidRDefault="00B148F7" w:rsidP="00B14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 w:rsidR="00CB62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чел./1</w:t>
            </w:r>
            <w:r w:rsidR="00CB62DF">
              <w:rPr>
                <w:rFonts w:ascii="Times New Roman" w:hAnsi="Times New Roman"/>
                <w:sz w:val="24"/>
                <w:szCs w:val="24"/>
              </w:rPr>
              <w:t>,5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чел./23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чел./23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vAlign w:val="center"/>
          </w:tcPr>
          <w:p w:rsidR="00D6790D" w:rsidRDefault="005766E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vAlign w:val="center"/>
          </w:tcPr>
          <w:p w:rsidR="00D6790D" w:rsidRDefault="005766E9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vAlign w:val="center"/>
          </w:tcPr>
          <w:p w:rsidR="00D6790D" w:rsidRDefault="00B148F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D6790D" w:rsidRDefault="002836E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чел./94,6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D6790D" w:rsidRDefault="002836E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чел./94,6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D6790D" w:rsidRDefault="002836E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чел./5,4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:rsidR="00D6790D" w:rsidRDefault="002C01F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чел./2,7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vAlign w:val="center"/>
          </w:tcPr>
          <w:p w:rsidR="00D6790D" w:rsidRDefault="002836E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чел./70,3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D6790D" w:rsidRDefault="002C01F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чел./30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D6790D" w:rsidRDefault="002836E6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чел./40,5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vAlign w:val="center"/>
          </w:tcPr>
          <w:p w:rsidR="00D6790D" w:rsidRDefault="008521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чел./10,8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vAlign w:val="center"/>
          </w:tcPr>
          <w:p w:rsidR="00D6790D" w:rsidRDefault="008521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чел./32,4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vAlign w:val="center"/>
          </w:tcPr>
          <w:p w:rsidR="00D6790D" w:rsidRDefault="008521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0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чел./16,2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vAlign w:val="center"/>
          </w:tcPr>
          <w:p w:rsidR="00D6790D" w:rsidRDefault="00D6790D" w:rsidP="00EF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000AC">
              <w:rPr>
                <w:rFonts w:ascii="Times New Roman" w:hAnsi="Times New Roman"/>
                <w:sz w:val="24"/>
                <w:szCs w:val="24"/>
              </w:rPr>
              <w:t>3 чел./35,1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vAlign w:val="center"/>
          </w:tcPr>
          <w:p w:rsidR="00D6790D" w:rsidRDefault="00F000AC" w:rsidP="00EF7B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vAlign w:val="center"/>
          </w:tcPr>
          <w:p w:rsidR="00D6790D" w:rsidRDefault="00F000A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чел./5,4</w:t>
            </w:r>
            <w:r w:rsidR="00D67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vAlign w:val="center"/>
          </w:tcPr>
          <w:p w:rsidR="00D6790D" w:rsidRDefault="00F000A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vAlign w:val="center"/>
          </w:tcPr>
          <w:p w:rsidR="00D6790D" w:rsidRDefault="00F000A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vAlign w:val="center"/>
          </w:tcPr>
          <w:p w:rsidR="00D6790D" w:rsidRDefault="008A56EE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jc w:val="center"/>
              <w:rPr>
                <w:sz w:val="20"/>
                <w:szCs w:val="20"/>
              </w:rPr>
            </w:pP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vAlign w:val="center"/>
          </w:tcPr>
          <w:p w:rsidR="00D6790D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  <w:r w:rsidR="00D6790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vAlign w:val="center"/>
          </w:tcPr>
          <w:p w:rsidR="00D6790D" w:rsidRDefault="00DA0AB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vAlign w:val="center"/>
          </w:tcPr>
          <w:p w:rsidR="00D6790D" w:rsidRDefault="007F6E9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D6790D" w:rsidTr="00CE395F">
        <w:tc>
          <w:tcPr>
            <w:tcW w:w="959" w:type="dxa"/>
            <w:vAlign w:val="center"/>
          </w:tcPr>
          <w:p w:rsidR="00D6790D" w:rsidRDefault="00D6790D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7087" w:type="dxa"/>
            <w:vAlign w:val="center"/>
          </w:tcPr>
          <w:p w:rsidR="00D6790D" w:rsidRDefault="00D6790D" w:rsidP="00D679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vAlign w:val="center"/>
          </w:tcPr>
          <w:p w:rsidR="00D6790D" w:rsidRDefault="00DA0AB7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6790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vAlign w:val="center"/>
          </w:tcPr>
          <w:p w:rsidR="00CE395F" w:rsidRDefault="007D77EC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395F" w:rsidTr="00CE395F">
        <w:tc>
          <w:tcPr>
            <w:tcW w:w="959" w:type="dxa"/>
            <w:vAlign w:val="center"/>
          </w:tcPr>
          <w:p w:rsidR="00CE395F" w:rsidRDefault="00CE395F" w:rsidP="00CE39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  <w:vAlign w:val="center"/>
          </w:tcPr>
          <w:p w:rsidR="00CE395F" w:rsidRDefault="00CE395F" w:rsidP="007F6E9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vAlign w:val="center"/>
          </w:tcPr>
          <w:p w:rsidR="00CE395F" w:rsidRDefault="008B6149" w:rsidP="00F000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CE395F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78,6</w:t>
            </w:r>
            <w:r w:rsidR="00CE395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6790D" w:rsidRDefault="00D6790D" w:rsidP="00D6790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087B">
        <w:rPr>
          <w:rFonts w:ascii="Times New Roman" w:hAnsi="Times New Roman"/>
          <w:sz w:val="24"/>
          <w:szCs w:val="24"/>
        </w:rPr>
        <w:lastRenderedPageBreak/>
        <w:t>В 2017-2018 учебном году в структурном подразделении дополнительного образования МОУ ОШ №41 по дополнительным общеобразовательным общеразвивающим программам различной направленности прошли обучение 1 165 учащихся в возрасте от 7 до 18 лет из числа, которых было сформировано 88 групп.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Наибольшее количество детей занимались в творческих объединениях социально-педагогической направленности – 462 ребенка от младших школьников до учащихся 11 класса и технической направленности – 348 человек, в основном это компьютерные группы в количестве 22. Кроме вышеперечисленных направленностей дети обучались по дополнительным общеобразовательным общеразвивающим программам физкультурно-спортивной, туристско-краеведческой, </w:t>
      </w:r>
      <w:proofErr w:type="gramStart"/>
      <w:r w:rsidRPr="00F1087B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F1087B">
        <w:rPr>
          <w:rFonts w:ascii="Times New Roman" w:hAnsi="Times New Roman"/>
          <w:sz w:val="24"/>
          <w:szCs w:val="24"/>
        </w:rPr>
        <w:t xml:space="preserve"> и художественной направленностей. 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Особо хочется выделить творческие объединения филологического ряда: </w:t>
      </w:r>
      <w:proofErr w:type="gramStart"/>
      <w:r w:rsidRPr="00F1087B">
        <w:rPr>
          <w:rFonts w:ascii="Times New Roman" w:hAnsi="Times New Roman"/>
          <w:sz w:val="24"/>
          <w:szCs w:val="24"/>
        </w:rPr>
        <w:t>«Страноведение Великобритании», «Страноведение Германии», «Страноведение Франции», «Итальянский язык», «Лингвистическое краеведение» и «Лабиринты лингвистики» - это 9 групп, 126 человек.</w:t>
      </w:r>
      <w:proofErr w:type="gramEnd"/>
      <w:r w:rsidRPr="00F1087B">
        <w:rPr>
          <w:rFonts w:ascii="Times New Roman" w:hAnsi="Times New Roman"/>
          <w:sz w:val="24"/>
          <w:szCs w:val="24"/>
        </w:rPr>
        <w:t xml:space="preserve"> Дети изучают 5 языков, в том числе русский язык, что способствует достижению нового качества образования и, как следствие, происходит интеграция дополнительного образования с урочной и внеурочной деятельностью обучающихся.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Основной задачей структурного подразделения дополнительного образования МОУ ОШ №41 является реализация дополнительных общеобразовательных общеразвивающих программ для детей в интересах личности, общества, государства, способствующих адаптации обучающихся к жизни в обществе на основе осознанного выбора профессии, развитию мотивации личности к познанию и творчеству.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Реализацию дополнительных программ структурное подразделение осуществляло по следующим направленностям: 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 xml:space="preserve">1. </w:t>
      </w:r>
      <w:proofErr w:type="gramStart"/>
      <w:r w:rsidRPr="00F1087B">
        <w:rPr>
          <w:rFonts w:ascii="Times New Roman" w:hAnsi="Times New Roman"/>
          <w:bCs/>
          <w:i/>
          <w:sz w:val="24"/>
          <w:szCs w:val="24"/>
        </w:rPr>
        <w:t>Естественно-научная</w:t>
      </w:r>
      <w:proofErr w:type="gramEnd"/>
      <w:r w:rsidRPr="00F1087B">
        <w:rPr>
          <w:rFonts w:ascii="Times New Roman" w:hAnsi="Times New Roman"/>
          <w:bCs/>
          <w:i/>
          <w:sz w:val="24"/>
          <w:szCs w:val="24"/>
        </w:rPr>
        <w:t xml:space="preserve">: </w:t>
      </w:r>
    </w:p>
    <w:p w:rsidR="002836E6" w:rsidRPr="00F1087B" w:rsidRDefault="002836E6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Основы цветоводства;</w:t>
      </w:r>
    </w:p>
    <w:p w:rsidR="002836E6" w:rsidRPr="00F1087B" w:rsidRDefault="002836E6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Эко-мир;</w:t>
      </w:r>
    </w:p>
    <w:p w:rsidR="002836E6" w:rsidRPr="00F1087B" w:rsidRDefault="002836E6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Юный исследователь;</w:t>
      </w:r>
    </w:p>
    <w:p w:rsidR="002836E6" w:rsidRPr="00F1087B" w:rsidRDefault="002836E6" w:rsidP="002836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Я – исследователь;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2. Социально-педагогическая: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Будь здоров;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Добрая сказка;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Книголюбы;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Лабиринты лингвистики;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Лингвистическое краеведение;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Моя родословная;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Организация досуга;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Основы проектной деятельности;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Познай себя;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Психология общения;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Страноведение Великобритании;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Страноведение Германии;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Страноведение Франции;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Удивительный мир профессий;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Юные инспекторы дорожного движения;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Юный лингвист (итальянский язык);</w:t>
      </w:r>
    </w:p>
    <w:p w:rsidR="002836E6" w:rsidRPr="00F1087B" w:rsidRDefault="002836E6" w:rsidP="002836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Языкознание.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3. Техническая: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Инфознайка;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Информатика в играх и задачах;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Основы композиции и фотосъемки в программе </w:t>
      </w:r>
      <w:r w:rsidRPr="00F1087B">
        <w:rPr>
          <w:rFonts w:ascii="Times New Roman" w:hAnsi="Times New Roman"/>
          <w:sz w:val="24"/>
          <w:szCs w:val="24"/>
          <w:lang w:val="en-US"/>
        </w:rPr>
        <w:t>Gimp</w:t>
      </w:r>
      <w:r w:rsidRPr="00F1087B">
        <w:rPr>
          <w:rFonts w:ascii="Times New Roman" w:hAnsi="Times New Roman"/>
          <w:sz w:val="24"/>
          <w:szCs w:val="24"/>
        </w:rPr>
        <w:t>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Основы компьютерной грамотности для начинающих;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Пользователь ПК;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Применение компьютера для различных профессий (биология и химия);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lastRenderedPageBreak/>
        <w:t>Применение компьютера для различных профессий (математика и физика);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Применение компьютера для различных профессий (технология);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Программа для развития умственных способностей учащихся с помощью компьютерных игр "Игровые среды";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F1087B">
        <w:rPr>
          <w:rFonts w:ascii="Times New Roman" w:hAnsi="Times New Roman"/>
          <w:sz w:val="24"/>
          <w:szCs w:val="24"/>
          <w:lang w:val="en-US"/>
        </w:rPr>
        <w:t>Word</w:t>
      </w:r>
      <w:r w:rsidRPr="00F1087B">
        <w:rPr>
          <w:rFonts w:ascii="Times New Roman" w:hAnsi="Times New Roman"/>
          <w:sz w:val="24"/>
          <w:szCs w:val="24"/>
        </w:rPr>
        <w:t>;</w:t>
      </w:r>
    </w:p>
    <w:p w:rsidR="002836E6" w:rsidRPr="00F1087B" w:rsidRDefault="002836E6" w:rsidP="002836E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87B">
        <w:rPr>
          <w:rFonts w:ascii="Times New Roman" w:hAnsi="Times New Roman"/>
          <w:sz w:val="24"/>
          <w:szCs w:val="24"/>
        </w:rPr>
        <w:t>Сайтостроение</w:t>
      </w:r>
      <w:proofErr w:type="spellEnd"/>
      <w:r w:rsidRPr="00F1087B">
        <w:rPr>
          <w:rFonts w:ascii="Times New Roman" w:hAnsi="Times New Roman"/>
          <w:sz w:val="24"/>
          <w:szCs w:val="24"/>
        </w:rPr>
        <w:t>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4. Туристско-краеведческая:</w:t>
      </w:r>
    </w:p>
    <w:p w:rsidR="002836E6" w:rsidRPr="00F1087B" w:rsidRDefault="002836E6" w:rsidP="002836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История Ярославского края;</w:t>
      </w:r>
    </w:p>
    <w:p w:rsidR="002836E6" w:rsidRPr="00F1087B" w:rsidRDefault="002836E6" w:rsidP="002836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Школа туризма;</w:t>
      </w:r>
    </w:p>
    <w:p w:rsidR="002836E6" w:rsidRPr="00F1087B" w:rsidRDefault="002836E6" w:rsidP="002836E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Юный экскурсовод.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5. Физкультурно-спортивная: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Волейбол;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Игры народов мира;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Национальные подвижные игры;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Пионербол;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Программа и коррекции нарушения осанки детей начальной школы "Тропинка к здоровью".</w:t>
      </w:r>
    </w:p>
    <w:p w:rsidR="002836E6" w:rsidRPr="00F1087B" w:rsidRDefault="002836E6" w:rsidP="002836E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Шахматы.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087B">
        <w:rPr>
          <w:rFonts w:ascii="Times New Roman" w:hAnsi="Times New Roman"/>
          <w:bCs/>
          <w:i/>
          <w:sz w:val="24"/>
          <w:szCs w:val="24"/>
        </w:rPr>
        <w:t>6. Художественная: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 мире музыки;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Мастер;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Музыкальный калейдоскоп;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Рукоделие;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Хоровое пение;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Художественная обработка металла;</w:t>
      </w:r>
    </w:p>
    <w:p w:rsidR="002836E6" w:rsidRPr="00F1087B" w:rsidRDefault="002836E6" w:rsidP="002836E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Юная мастерица.</w:t>
      </w:r>
    </w:p>
    <w:p w:rsidR="002836E6" w:rsidRPr="00F1087B" w:rsidRDefault="002836E6" w:rsidP="002836E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7B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структурного подразделения дополнительного образования МОУ «Основная школа №41» является интеграция дополнительного образования с урочной и внеурочной деятельностью </w:t>
      </w:r>
      <w:proofErr w:type="gramStart"/>
      <w:r w:rsidRPr="00F108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87B">
        <w:rPr>
          <w:rFonts w:ascii="Times New Roman" w:hAnsi="Times New Roman" w:cs="Times New Roman"/>
          <w:sz w:val="24"/>
          <w:szCs w:val="24"/>
        </w:rPr>
        <w:t>.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Обучение осуществлялось на базах</w:t>
      </w:r>
      <w:r w:rsidRPr="00F108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087B">
        <w:rPr>
          <w:rFonts w:ascii="Times New Roman" w:hAnsi="Times New Roman"/>
          <w:bCs/>
          <w:sz w:val="24"/>
          <w:szCs w:val="24"/>
        </w:rPr>
        <w:t xml:space="preserve">6 школ </w:t>
      </w:r>
      <w:r w:rsidRPr="00F1087B">
        <w:rPr>
          <w:rFonts w:ascii="Times New Roman" w:hAnsi="Times New Roman"/>
          <w:sz w:val="24"/>
          <w:szCs w:val="24"/>
        </w:rPr>
        <w:t xml:space="preserve">Заволжского района (41, 46, 48, 67, 69, 77). Занятия </w:t>
      </w:r>
      <w:proofErr w:type="gramStart"/>
      <w:r w:rsidRPr="00F1087B">
        <w:rPr>
          <w:rFonts w:ascii="Times New Roman" w:hAnsi="Times New Roman"/>
          <w:sz w:val="24"/>
          <w:szCs w:val="24"/>
        </w:rPr>
        <w:t xml:space="preserve">проводили </w:t>
      </w:r>
      <w:r w:rsidRPr="00F1087B">
        <w:rPr>
          <w:rFonts w:ascii="Times New Roman" w:hAnsi="Times New Roman"/>
          <w:bCs/>
          <w:sz w:val="24"/>
          <w:szCs w:val="24"/>
        </w:rPr>
        <w:t>37 педагогов дополнительного образования</w:t>
      </w:r>
      <w:r w:rsidRPr="00F1087B">
        <w:rPr>
          <w:rFonts w:ascii="Times New Roman" w:hAnsi="Times New Roman"/>
          <w:sz w:val="24"/>
          <w:szCs w:val="24"/>
        </w:rPr>
        <w:t xml:space="preserve"> из них имеют</w:t>
      </w:r>
      <w:proofErr w:type="gramEnd"/>
      <w:r w:rsidRPr="00F1087B">
        <w:rPr>
          <w:rFonts w:ascii="Times New Roman" w:hAnsi="Times New Roman"/>
          <w:sz w:val="24"/>
          <w:szCs w:val="24"/>
        </w:rPr>
        <w:t xml:space="preserve">: </w:t>
      </w:r>
    </w:p>
    <w:p w:rsidR="002836E6" w:rsidRPr="00F1087B" w:rsidRDefault="002836E6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высшую квалификационную категорию – 11 человек;</w:t>
      </w:r>
    </w:p>
    <w:p w:rsidR="002836E6" w:rsidRPr="00F1087B" w:rsidRDefault="002836E6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 xml:space="preserve">первую квалификационную категорию – 15 человек; </w:t>
      </w:r>
    </w:p>
    <w:p w:rsidR="002836E6" w:rsidRPr="00F1087B" w:rsidRDefault="002836E6" w:rsidP="002836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без категории – 11 человек.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B">
        <w:rPr>
          <w:rFonts w:ascii="Times New Roman" w:hAnsi="Times New Roman"/>
          <w:sz w:val="24"/>
          <w:szCs w:val="24"/>
        </w:rPr>
        <w:t>Педагогов с высшей и первой квалификационной категорией –</w:t>
      </w:r>
      <w:r w:rsidRPr="00F1087B">
        <w:rPr>
          <w:rFonts w:ascii="Times New Roman" w:hAnsi="Times New Roman"/>
          <w:b/>
          <w:sz w:val="24"/>
          <w:szCs w:val="24"/>
        </w:rPr>
        <w:t xml:space="preserve"> </w:t>
      </w:r>
      <w:r w:rsidRPr="00F1087B">
        <w:rPr>
          <w:rFonts w:ascii="Times New Roman" w:hAnsi="Times New Roman"/>
          <w:sz w:val="24"/>
          <w:szCs w:val="24"/>
        </w:rPr>
        <w:t>26 человек,</w:t>
      </w:r>
      <w:r w:rsidRPr="00F1087B">
        <w:rPr>
          <w:rFonts w:ascii="Times New Roman" w:hAnsi="Times New Roman"/>
          <w:b/>
          <w:sz w:val="24"/>
          <w:szCs w:val="24"/>
        </w:rPr>
        <w:t xml:space="preserve"> </w:t>
      </w:r>
      <w:r w:rsidRPr="00F1087B">
        <w:rPr>
          <w:rFonts w:ascii="Times New Roman" w:hAnsi="Times New Roman"/>
          <w:sz w:val="24"/>
          <w:szCs w:val="24"/>
        </w:rPr>
        <w:t>что соответствует 70,3% от общего числа педагогов дополнительного образования</w:t>
      </w:r>
      <w:r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основные работники – 15 человек, совместители – 22 человека.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большинство 94,6% педагогов имеют высшее педагогическое образование, 2 человека – среднее профессиональное образование (5,4%).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Значительное большинство педагогов дополнительного образования составляют женщины – 34 человека (92%), соответственно, мужчины – 3 человека (8%) от общего числа.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Возрастной состав педагогов дополнительного образования:</w:t>
      </w:r>
    </w:p>
    <w:p w:rsidR="002836E6" w:rsidRPr="00F1087B" w:rsidRDefault="002836E6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до 25 лет – 2 человека (5%);</w:t>
      </w:r>
    </w:p>
    <w:p w:rsidR="002836E6" w:rsidRPr="00F1087B" w:rsidRDefault="002836E6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от 26 до 35 лет – 8 человек (22%);</w:t>
      </w:r>
    </w:p>
    <w:p w:rsidR="002836E6" w:rsidRPr="00F1087B" w:rsidRDefault="002836E6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35 лет и старше – 14 человек (38%);</w:t>
      </w:r>
    </w:p>
    <w:p w:rsidR="002836E6" w:rsidRPr="00F1087B" w:rsidRDefault="002836E6" w:rsidP="002836E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пенсионный возраст – 13 человек (35%)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Кроме реализации дополнительных общеразвивающих программ осуществлялись следующие виды деятельности: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профориентация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87B">
        <w:rPr>
          <w:rFonts w:ascii="Times New Roman" w:hAnsi="Times New Roman"/>
          <w:b/>
          <w:bCs/>
          <w:sz w:val="24"/>
          <w:szCs w:val="24"/>
        </w:rPr>
        <w:lastRenderedPageBreak/>
        <w:t>массово-досуговая деятельность</w:t>
      </w:r>
      <w:r w:rsidRPr="00F1087B">
        <w:rPr>
          <w:rFonts w:ascii="Times New Roman" w:hAnsi="Times New Roman"/>
          <w:sz w:val="24"/>
          <w:szCs w:val="24"/>
        </w:rPr>
        <w:t>: проведение массовых мероприятий (праздники, вечера отдыха, поездки, экскурсии, конкурсы) создающих условия для совместного труда; отдыха детей; родителей (законных представителей);</w:t>
      </w:r>
      <w:proofErr w:type="gramEnd"/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>профилактическая работа с проблемными детьми и неблагополучными семьями</w:t>
      </w:r>
      <w:r w:rsidRPr="00F1087B">
        <w:rPr>
          <w:rFonts w:ascii="Times New Roman" w:hAnsi="Times New Roman"/>
          <w:sz w:val="24"/>
          <w:szCs w:val="24"/>
        </w:rPr>
        <w:t>: проведение бесед, лекций, тренингов, консультаций, родительских собраний в рамках программы по профилактике безнадзорности и правонарушений несовершеннолетних;</w:t>
      </w:r>
    </w:p>
    <w:p w:rsidR="002836E6" w:rsidRPr="00F1087B" w:rsidRDefault="002836E6" w:rsidP="002836E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b/>
          <w:bCs/>
          <w:sz w:val="24"/>
          <w:szCs w:val="24"/>
        </w:rPr>
        <w:t xml:space="preserve">организация труда и отдыха </w:t>
      </w:r>
      <w:proofErr w:type="gramStart"/>
      <w:r w:rsidRPr="00F1087B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F1087B">
        <w:rPr>
          <w:rFonts w:ascii="Times New Roman" w:hAnsi="Times New Roman"/>
          <w:sz w:val="24"/>
          <w:szCs w:val="24"/>
        </w:rPr>
        <w:t xml:space="preserve"> (летний оздоровительный лагерь);</w:t>
      </w:r>
    </w:p>
    <w:p w:rsidR="002836E6" w:rsidRPr="00F1087B" w:rsidRDefault="002836E6" w:rsidP="002836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87B">
        <w:rPr>
          <w:rFonts w:ascii="Times New Roman" w:hAnsi="Times New Roman"/>
          <w:sz w:val="24"/>
          <w:szCs w:val="24"/>
        </w:rPr>
        <w:t>Традиционно в июне месяце в школе функционировал летний оздоровительный лагерь с дневной формой пребывания детей. Лагерь работал 18 рабочих дней – с 04.06.2018 года по 28.06.2018 года включительно. В период работы летнего оздоровительного лагеря отдохнули и поправили свое здоровье 22 ребенка в возрасте от 6 до 11 лет.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Основной задачей летнего отдыха на базе нашего учреждения являлось обеспечение полноценного отдыха детей после учебного года. Для этого в школе были созданы все условия: оборудованы игровые комнаты, библиотека, спортивный зал, футбольное поле, игровая площадка на улице, столовая.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При комплектовании группы особое внимание уделялось детям из малообеспеченных, неполных семей, из семей находящимся в трудной жизненной ситуации.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Педагогический коллектив школы приложил всевозможные усилия для максимального охвата учащихся активными формами отдыха.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При реализации программы лагеря «Планета чудес» использовались разнообразные педагогические технологии и методики: коллективные творческие дела, игровые технологии, беседы, соревнования, чтение книг.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Все дети и воспитатели приняли активное участие во всех мероприятиях лагеря.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>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движение, игры, соревнования, все это способствовало улучшению психосоматического здоровья детей.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Отрядные коллективно-творческие дела послужили сплочению временных детских коллективов, установлению отношений между детьми и взрослыми. </w:t>
      </w:r>
    </w:p>
    <w:p w:rsidR="002836E6" w:rsidRPr="00F1087B" w:rsidRDefault="002836E6" w:rsidP="00283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87B">
        <w:rPr>
          <w:rFonts w:ascii="Times New Roman" w:hAnsi="Times New Roman"/>
          <w:color w:val="000000"/>
          <w:sz w:val="24"/>
          <w:szCs w:val="24"/>
        </w:rPr>
        <w:t xml:space="preserve">Большое разнообразие форм деятельности, реализуемых в смене, позволило заинтересовать разные категории детей, предоставив им возможность реализовать себя во множестве направлений. Во время закрытия смены дети смогли показать те умения и навыки, которыми они овладели за период смены. </w:t>
      </w: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2836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E6" w:rsidRPr="00F1087B" w:rsidRDefault="002836E6" w:rsidP="007F6E9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2836E6" w:rsidRPr="00F1087B" w:rsidSect="00E354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6EE"/>
    <w:multiLevelType w:val="hybridMultilevel"/>
    <w:tmpl w:val="EA80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183212"/>
    <w:multiLevelType w:val="hybridMultilevel"/>
    <w:tmpl w:val="1C4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5B88"/>
    <w:multiLevelType w:val="multilevel"/>
    <w:tmpl w:val="7CE6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21DA2"/>
    <w:multiLevelType w:val="multilevel"/>
    <w:tmpl w:val="2FD6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21B5B"/>
    <w:multiLevelType w:val="multilevel"/>
    <w:tmpl w:val="3A2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26684"/>
    <w:multiLevelType w:val="multilevel"/>
    <w:tmpl w:val="31F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37593"/>
    <w:multiLevelType w:val="multilevel"/>
    <w:tmpl w:val="C35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95DAF"/>
    <w:multiLevelType w:val="multilevel"/>
    <w:tmpl w:val="8A8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A1AE2"/>
    <w:multiLevelType w:val="multilevel"/>
    <w:tmpl w:val="195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CB"/>
    <w:rsid w:val="000628EB"/>
    <w:rsid w:val="0010212B"/>
    <w:rsid w:val="00116E0A"/>
    <w:rsid w:val="00170951"/>
    <w:rsid w:val="00187F4A"/>
    <w:rsid w:val="00234B16"/>
    <w:rsid w:val="002836E6"/>
    <w:rsid w:val="002B6CFD"/>
    <w:rsid w:val="002C01FE"/>
    <w:rsid w:val="002E1D81"/>
    <w:rsid w:val="002E3086"/>
    <w:rsid w:val="00304027"/>
    <w:rsid w:val="0047767E"/>
    <w:rsid w:val="004C4E79"/>
    <w:rsid w:val="00506007"/>
    <w:rsid w:val="0054111B"/>
    <w:rsid w:val="00550C23"/>
    <w:rsid w:val="005766E9"/>
    <w:rsid w:val="005D28F2"/>
    <w:rsid w:val="005E3453"/>
    <w:rsid w:val="0064032D"/>
    <w:rsid w:val="006A44E7"/>
    <w:rsid w:val="006C427F"/>
    <w:rsid w:val="006E772D"/>
    <w:rsid w:val="007D77EC"/>
    <w:rsid w:val="007F6E9D"/>
    <w:rsid w:val="008521EE"/>
    <w:rsid w:val="00872E6D"/>
    <w:rsid w:val="008A56EE"/>
    <w:rsid w:val="008B6149"/>
    <w:rsid w:val="008F293F"/>
    <w:rsid w:val="009278A8"/>
    <w:rsid w:val="00942938"/>
    <w:rsid w:val="00956230"/>
    <w:rsid w:val="009A381F"/>
    <w:rsid w:val="00A51A4E"/>
    <w:rsid w:val="00A6144A"/>
    <w:rsid w:val="00A823CE"/>
    <w:rsid w:val="00B148F7"/>
    <w:rsid w:val="00B72FA2"/>
    <w:rsid w:val="00B77D91"/>
    <w:rsid w:val="00B906CB"/>
    <w:rsid w:val="00C16CFE"/>
    <w:rsid w:val="00C567FE"/>
    <w:rsid w:val="00C817BF"/>
    <w:rsid w:val="00C84F74"/>
    <w:rsid w:val="00CB62DF"/>
    <w:rsid w:val="00CC0E47"/>
    <w:rsid w:val="00CE395F"/>
    <w:rsid w:val="00CF0677"/>
    <w:rsid w:val="00CF0FAA"/>
    <w:rsid w:val="00D6790D"/>
    <w:rsid w:val="00DA0AB7"/>
    <w:rsid w:val="00E35422"/>
    <w:rsid w:val="00E6536A"/>
    <w:rsid w:val="00EF7B5E"/>
    <w:rsid w:val="00F000AC"/>
    <w:rsid w:val="00F1087B"/>
    <w:rsid w:val="00F64722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36E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36E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5CB9-C015-4CC9-BAA3-2E547482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ADMIN</cp:lastModifiedBy>
  <cp:revision>11</cp:revision>
  <cp:lastPrinted>2017-09-01T12:17:00Z</cp:lastPrinted>
  <dcterms:created xsi:type="dcterms:W3CDTF">2019-03-12T11:06:00Z</dcterms:created>
  <dcterms:modified xsi:type="dcterms:W3CDTF">2019-04-19T10:27:00Z</dcterms:modified>
</cp:coreProperties>
</file>