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BF" w:rsidRDefault="006C26BF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4550"/>
        <w:gridCol w:w="4912"/>
      </w:tblGrid>
      <w:tr w:rsidR="006C26BF" w:rsidRPr="00144659" w:rsidTr="00A2126D">
        <w:tc>
          <w:tcPr>
            <w:tcW w:w="4678" w:type="dxa"/>
          </w:tcPr>
          <w:p w:rsidR="006C26BF" w:rsidRPr="006D18CC" w:rsidRDefault="006C26BF" w:rsidP="00A2126D">
            <w:r w:rsidRPr="006D18CC">
              <w:t>РАССМОТРЕНО</w:t>
            </w:r>
          </w:p>
          <w:p w:rsidR="006C26BF" w:rsidRPr="006D18CC" w:rsidRDefault="006C26BF" w:rsidP="00A2126D">
            <w:r w:rsidRPr="006D18CC">
              <w:t>на  заседании педагогического совета</w:t>
            </w:r>
          </w:p>
          <w:p w:rsidR="006C26BF" w:rsidRPr="00993974" w:rsidRDefault="006C26BF" w:rsidP="00A212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6C26BF">
              <w:rPr>
                <w:sz w:val="24"/>
                <w:szCs w:val="24"/>
                <w:lang w:val="ru-RU" w:eastAsia="ru-RU"/>
              </w:rPr>
              <w:t xml:space="preserve">Протокол № 07  от 18.06.2018 г.  </w:t>
            </w:r>
          </w:p>
        </w:tc>
        <w:tc>
          <w:tcPr>
            <w:tcW w:w="5067" w:type="dxa"/>
          </w:tcPr>
          <w:p w:rsidR="006C26BF" w:rsidRPr="00993974" w:rsidRDefault="006C26BF" w:rsidP="00A2126D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6C26BF">
              <w:rPr>
                <w:sz w:val="24"/>
                <w:szCs w:val="24"/>
                <w:lang w:val="ru-RU" w:eastAsia="ru-RU"/>
              </w:rPr>
              <w:t>УТВЕРЖДЕНО</w:t>
            </w:r>
          </w:p>
          <w:p w:rsidR="006C26BF" w:rsidRPr="00993974" w:rsidRDefault="006C26BF" w:rsidP="00A2126D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6C26BF">
              <w:rPr>
                <w:sz w:val="24"/>
                <w:szCs w:val="24"/>
                <w:lang w:val="ru-RU" w:eastAsia="ru-RU"/>
              </w:rPr>
              <w:t>Приказом директора МОУ ОШ №41</w:t>
            </w:r>
          </w:p>
          <w:p w:rsidR="006C26BF" w:rsidRPr="00993974" w:rsidRDefault="006C26BF" w:rsidP="00A212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6C26BF">
              <w:rPr>
                <w:sz w:val="24"/>
                <w:szCs w:val="24"/>
                <w:lang w:val="ru-RU" w:eastAsia="ru-RU"/>
              </w:rPr>
              <w:t xml:space="preserve">                   №01-02/</w:t>
            </w:r>
            <w:r w:rsidR="00C43054" w:rsidRPr="00C43054">
              <w:rPr>
                <w:sz w:val="24"/>
                <w:szCs w:val="24"/>
                <w:lang w:val="ru-RU" w:eastAsia="ru-RU"/>
              </w:rPr>
              <w:t>61.1</w:t>
            </w:r>
            <w:r w:rsidR="00993974" w:rsidRPr="00993974">
              <w:rPr>
                <w:sz w:val="24"/>
                <w:szCs w:val="24"/>
                <w:lang w:val="ru-RU" w:eastAsia="ru-RU"/>
              </w:rPr>
              <w:t xml:space="preserve">      от 18.06</w:t>
            </w:r>
            <w:r w:rsidRPr="006C26BF">
              <w:rPr>
                <w:sz w:val="24"/>
                <w:szCs w:val="24"/>
                <w:lang w:val="ru-RU" w:eastAsia="ru-RU"/>
              </w:rPr>
              <w:t>.2018 года</w:t>
            </w:r>
          </w:p>
        </w:tc>
      </w:tr>
    </w:tbl>
    <w:p w:rsidR="00F20AAA" w:rsidRDefault="00F20AAA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F20AAA" w:rsidRDefault="00F20AAA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777C6C" w:rsidRPr="006C26BF" w:rsidRDefault="00777C6C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  <w:r w:rsidRPr="006C26BF">
        <w:rPr>
          <w:rStyle w:val="FontStyle42"/>
          <w:sz w:val="28"/>
          <w:szCs w:val="28"/>
        </w:rPr>
        <w:t xml:space="preserve">Положение </w:t>
      </w:r>
    </w:p>
    <w:p w:rsidR="00777C6C" w:rsidRPr="006C26BF" w:rsidRDefault="00777C6C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  <w:r w:rsidRPr="006C26BF">
        <w:rPr>
          <w:rStyle w:val="FontStyle42"/>
          <w:sz w:val="28"/>
          <w:szCs w:val="28"/>
        </w:rPr>
        <w:t>о разработке и утверждении рабочих программ учебных предметов, курсов</w:t>
      </w:r>
      <w:r w:rsidR="006C26BF">
        <w:rPr>
          <w:rStyle w:val="FontStyle42"/>
          <w:sz w:val="28"/>
          <w:szCs w:val="28"/>
        </w:rPr>
        <w:t xml:space="preserve"> в МОУ ОШ №41</w:t>
      </w:r>
    </w:p>
    <w:p w:rsidR="00777C6C" w:rsidRDefault="00777C6C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E857C6" w:rsidRPr="00F20AAA" w:rsidRDefault="00777C6C" w:rsidP="00777C6C">
      <w:pPr>
        <w:pStyle w:val="Style3"/>
        <w:widowControl/>
        <w:ind w:left="360"/>
        <w:jc w:val="center"/>
        <w:rPr>
          <w:rStyle w:val="FontStyle42"/>
          <w:b w:val="0"/>
          <w:sz w:val="24"/>
          <w:szCs w:val="24"/>
        </w:rPr>
      </w:pPr>
      <w:r w:rsidRPr="00F20AAA">
        <w:rPr>
          <w:rStyle w:val="FontStyle42"/>
          <w:b w:val="0"/>
          <w:sz w:val="24"/>
          <w:szCs w:val="24"/>
        </w:rPr>
        <w:t xml:space="preserve">1. </w:t>
      </w:r>
      <w:r w:rsidR="00E857C6" w:rsidRPr="00F20AAA">
        <w:rPr>
          <w:rStyle w:val="FontStyle42"/>
          <w:b w:val="0"/>
          <w:sz w:val="24"/>
          <w:szCs w:val="24"/>
        </w:rPr>
        <w:t>Общие положения</w:t>
      </w:r>
    </w:p>
    <w:p w:rsidR="002E1DEB" w:rsidRPr="00F20AAA" w:rsidRDefault="00E857C6" w:rsidP="002E1DEB">
      <w:pPr>
        <w:pStyle w:val="a7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AA">
        <w:rPr>
          <w:rFonts w:ascii="Times New Roman" w:hAnsi="Times New Roman" w:cs="Times New Roman"/>
          <w:color w:val="000000"/>
          <w:sz w:val="24"/>
          <w:szCs w:val="24"/>
        </w:rPr>
        <w:t xml:space="preserve">1.1.  Настоящее Положение </w:t>
      </w:r>
      <w:r w:rsidRPr="00F20AAA">
        <w:rPr>
          <w:rFonts w:ascii="Times New Roman" w:hAnsi="Times New Roman" w:cs="Times New Roman"/>
          <w:sz w:val="24"/>
          <w:szCs w:val="24"/>
        </w:rPr>
        <w:t>о разработке и утверждении учебных предметов, курсов, дисциплин (модулей)</w:t>
      </w:r>
      <w:r w:rsidRPr="00F20AAA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в соответствии с </w:t>
      </w:r>
      <w:r w:rsidR="002E1DEB" w:rsidRPr="00F20AAA">
        <w:rPr>
          <w:rFonts w:ascii="Times New Roman" w:hAnsi="Times New Roman" w:cs="Times New Roman"/>
          <w:color w:val="000000"/>
          <w:sz w:val="24"/>
          <w:szCs w:val="24"/>
        </w:rPr>
        <w:t>Законом РФ «Об образовании</w:t>
      </w:r>
      <w:r w:rsidR="006C26BF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</w:t>
      </w:r>
      <w:r w:rsidR="002E1DEB" w:rsidRPr="00F20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DEB" w:rsidRPr="00F20AAA" w:rsidRDefault="002E1DEB" w:rsidP="002E1DEB">
      <w:pPr>
        <w:pStyle w:val="a7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AA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стандарта начального общего образования (</w:t>
      </w:r>
      <w:r w:rsidRPr="00F20AAA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06.10.2009г. № 373);</w:t>
      </w:r>
      <w:proofErr w:type="gramEnd"/>
    </w:p>
    <w:p w:rsidR="002E1DEB" w:rsidRPr="00F20AAA" w:rsidRDefault="002E1DEB" w:rsidP="002E1DEB">
      <w:pPr>
        <w:shd w:val="clear" w:color="auto" w:fill="FFFFFF"/>
        <w:autoSpaceDE w:val="0"/>
        <w:ind w:right="14"/>
        <w:jc w:val="both"/>
      </w:pPr>
      <w:r w:rsidRPr="00F20AAA">
        <w:rPr>
          <w:color w:val="000000"/>
        </w:rPr>
        <w:t>Федеральн</w:t>
      </w:r>
      <w:r w:rsidR="0075574A" w:rsidRPr="00F20AAA">
        <w:rPr>
          <w:color w:val="000000"/>
        </w:rPr>
        <w:t>ым</w:t>
      </w:r>
      <w:r w:rsidRPr="00F20AAA">
        <w:rPr>
          <w:color w:val="000000"/>
        </w:rPr>
        <w:t xml:space="preserve"> государственн</w:t>
      </w:r>
      <w:r w:rsidR="0075574A" w:rsidRPr="00F20AAA">
        <w:rPr>
          <w:color w:val="000000"/>
        </w:rPr>
        <w:t>ым</w:t>
      </w:r>
      <w:r w:rsidRPr="00F20AAA">
        <w:rPr>
          <w:color w:val="000000"/>
        </w:rPr>
        <w:t xml:space="preserve"> образовательн</w:t>
      </w:r>
      <w:r w:rsidR="0075574A" w:rsidRPr="00F20AAA">
        <w:rPr>
          <w:color w:val="000000"/>
        </w:rPr>
        <w:t>ым</w:t>
      </w:r>
      <w:r w:rsidRPr="00F20AAA">
        <w:rPr>
          <w:color w:val="000000"/>
        </w:rPr>
        <w:t xml:space="preserve"> стандарт</w:t>
      </w:r>
      <w:r w:rsidR="0075574A" w:rsidRPr="00F20AAA">
        <w:rPr>
          <w:color w:val="000000"/>
        </w:rPr>
        <w:t>ом</w:t>
      </w:r>
      <w:r w:rsidRPr="00F20AAA">
        <w:rPr>
          <w:color w:val="000000"/>
        </w:rPr>
        <w:t xml:space="preserve"> основного общего образования </w:t>
      </w:r>
      <w:r w:rsidRPr="00F20AAA">
        <w:t>(утвержден приказом Министерства образования и науки Российской Федерации от 17.12.2010г. № 1897);</w:t>
      </w:r>
      <w:r w:rsidR="0075574A" w:rsidRPr="00F20AAA">
        <w:t xml:space="preserve"> </w:t>
      </w:r>
    </w:p>
    <w:p w:rsidR="00E857C6" w:rsidRPr="00F20AAA" w:rsidRDefault="00E857C6" w:rsidP="00FE06E6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color w:val="000000"/>
          <w:sz w:val="24"/>
          <w:szCs w:val="24"/>
        </w:rPr>
      </w:pPr>
      <w:r w:rsidRPr="00F20AAA">
        <w:rPr>
          <w:rStyle w:val="FontStyle43"/>
          <w:sz w:val="24"/>
          <w:szCs w:val="24"/>
        </w:rPr>
        <w:t xml:space="preserve">Типовым положением об общеобразовательном учреждении, </w:t>
      </w:r>
      <w:r w:rsidR="00C24975" w:rsidRPr="00F20AAA">
        <w:rPr>
          <w:rStyle w:val="FontStyle43"/>
          <w:color w:val="000000"/>
          <w:sz w:val="24"/>
          <w:szCs w:val="24"/>
        </w:rPr>
        <w:t>Устав</w:t>
      </w:r>
      <w:r w:rsidR="00FE06E6" w:rsidRPr="00F20AAA">
        <w:rPr>
          <w:rStyle w:val="FontStyle43"/>
          <w:color w:val="000000"/>
          <w:sz w:val="24"/>
          <w:szCs w:val="24"/>
        </w:rPr>
        <w:t>ом</w:t>
      </w:r>
      <w:r w:rsidR="00C24975" w:rsidRPr="00F20AAA">
        <w:rPr>
          <w:rStyle w:val="FontStyle43"/>
          <w:color w:val="000000"/>
          <w:sz w:val="24"/>
          <w:szCs w:val="24"/>
        </w:rPr>
        <w:t xml:space="preserve"> </w:t>
      </w:r>
      <w:r w:rsidR="00777C6C" w:rsidRPr="00F20AAA">
        <w:rPr>
          <w:rStyle w:val="FontStyle43"/>
          <w:color w:val="000000"/>
          <w:sz w:val="24"/>
          <w:szCs w:val="24"/>
        </w:rPr>
        <w:t xml:space="preserve">МОУ </w:t>
      </w:r>
      <w:r w:rsidR="006C26BF">
        <w:rPr>
          <w:rStyle w:val="FontStyle43"/>
          <w:color w:val="000000"/>
          <w:sz w:val="24"/>
          <w:szCs w:val="24"/>
        </w:rPr>
        <w:t>ОШ № 41</w:t>
      </w:r>
      <w:r w:rsidR="00C24975" w:rsidRPr="00F20AAA">
        <w:rPr>
          <w:rStyle w:val="FontStyle43"/>
          <w:color w:val="000000"/>
          <w:sz w:val="24"/>
          <w:szCs w:val="24"/>
        </w:rPr>
        <w:t>.</w:t>
      </w:r>
    </w:p>
    <w:p w:rsidR="00E857C6" w:rsidRPr="00F20AAA" w:rsidRDefault="00E857C6" w:rsidP="000A5A03">
      <w:pPr>
        <w:tabs>
          <w:tab w:val="left" w:pos="142"/>
        </w:tabs>
        <w:spacing w:after="75"/>
        <w:jc w:val="both"/>
        <w:rPr>
          <w:color w:val="000000"/>
        </w:rPr>
      </w:pPr>
      <w:r w:rsidRPr="00F20AAA">
        <w:rPr>
          <w:color w:val="000000"/>
        </w:rPr>
        <w:t>1.2.</w:t>
      </w:r>
      <w:r w:rsidR="00A06F75" w:rsidRPr="00F20AAA">
        <w:rPr>
          <w:color w:val="000000"/>
        </w:rPr>
        <w:t>Данное П</w:t>
      </w:r>
      <w:r w:rsidRPr="00F20AAA">
        <w:rPr>
          <w:color w:val="000000"/>
        </w:rPr>
        <w:t xml:space="preserve">оложение определяет структуру, порядок разработки и утверждения рабочей программы учебного </w:t>
      </w:r>
      <w:r w:rsidR="00571F87" w:rsidRPr="00F20AAA">
        <w:rPr>
          <w:color w:val="000000"/>
        </w:rPr>
        <w:t xml:space="preserve">предмета, </w:t>
      </w:r>
      <w:r w:rsidRPr="00F20AAA">
        <w:rPr>
          <w:color w:val="000000"/>
        </w:rPr>
        <w:t>курса и дисциплины (модуля) (далее – рабочая программа).</w:t>
      </w:r>
    </w:p>
    <w:p w:rsidR="00E857C6" w:rsidRPr="00F20AAA" w:rsidRDefault="00E857C6" w:rsidP="00E857C6">
      <w:pPr>
        <w:spacing w:after="75"/>
        <w:jc w:val="both"/>
        <w:rPr>
          <w:color w:val="000000"/>
        </w:rPr>
      </w:pPr>
      <w:r w:rsidRPr="00F20AAA">
        <w:rPr>
          <w:color w:val="000000"/>
        </w:rPr>
        <w:t>1.3.Рабочая программа</w:t>
      </w:r>
      <w:r w:rsidR="00A06F75" w:rsidRPr="00F20AAA">
        <w:rPr>
          <w:color w:val="000000"/>
        </w:rPr>
        <w:t xml:space="preserve"> </w:t>
      </w:r>
      <w:r w:rsidRPr="00F20AAA">
        <w:rPr>
          <w:color w:val="000000"/>
        </w:rPr>
        <w:t xml:space="preserve">- это локальный нормативный документ, определяющий объем, порядок, содержание изучения  учебного предмета, </w:t>
      </w:r>
      <w:r w:rsidR="00A06F75" w:rsidRPr="00F20AAA">
        <w:rPr>
          <w:color w:val="000000"/>
        </w:rPr>
        <w:t xml:space="preserve">курсов, дисциплин (модулей), </w:t>
      </w:r>
      <w:r w:rsidRPr="00F20AAA">
        <w:rPr>
          <w:color w:val="000000"/>
        </w:rPr>
        <w:t>требования к результатам освоения основной образовательной программы общего образования обучающимися (выпускниками)  в соответствии с федеральными  государственными образовательными стандартами в условиях образовательного учреждения.</w:t>
      </w:r>
    </w:p>
    <w:p w:rsidR="00E857C6" w:rsidRPr="00F20AAA" w:rsidRDefault="00E857C6" w:rsidP="00777C6C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color w:val="000000"/>
        </w:rPr>
      </w:pPr>
      <w:r w:rsidRPr="00F20AAA">
        <w:rPr>
          <w:color w:val="000000"/>
        </w:rPr>
        <w:t xml:space="preserve">1.4. Рабочая программа, как  компонент основной образовательной программы </w:t>
      </w:r>
      <w:r w:rsidR="00777C6C" w:rsidRPr="00F20AAA">
        <w:rPr>
          <w:rStyle w:val="FontStyle43"/>
          <w:color w:val="000000"/>
          <w:sz w:val="24"/>
          <w:szCs w:val="24"/>
        </w:rPr>
        <w:t xml:space="preserve">МОУ </w:t>
      </w:r>
      <w:r w:rsidR="000A5A03">
        <w:rPr>
          <w:rStyle w:val="FontStyle43"/>
          <w:color w:val="000000"/>
          <w:sz w:val="24"/>
          <w:szCs w:val="24"/>
        </w:rPr>
        <w:t xml:space="preserve">ОШ № </w:t>
      </w:r>
      <w:r w:rsidR="006C26BF">
        <w:rPr>
          <w:rStyle w:val="FontStyle43"/>
          <w:color w:val="000000"/>
          <w:sz w:val="24"/>
          <w:szCs w:val="24"/>
        </w:rPr>
        <w:t>41</w:t>
      </w:r>
      <w:r w:rsidRPr="00F20AAA">
        <w:rPr>
          <w:color w:val="000000"/>
        </w:rPr>
        <w:t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571F87" w:rsidRPr="00F20AAA" w:rsidRDefault="00E857C6" w:rsidP="00E025B0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color w:val="000000"/>
        </w:rPr>
      </w:pPr>
      <w:r w:rsidRPr="00F20AAA">
        <w:rPr>
          <w:color w:val="000000"/>
        </w:rPr>
        <w:t xml:space="preserve">1.5. </w:t>
      </w:r>
      <w:r w:rsidR="00571F87" w:rsidRPr="00F20AAA">
        <w:rPr>
          <w:color w:val="000000"/>
        </w:rPr>
        <w:t xml:space="preserve">К рабочим программам относятся: программы по учебным предметам, программы курсов по выбору; программы </w:t>
      </w:r>
      <w:r w:rsidR="00B60D10">
        <w:rPr>
          <w:color w:val="000000"/>
        </w:rPr>
        <w:t>элективных предметов</w:t>
      </w:r>
      <w:r w:rsidR="009F533D" w:rsidRPr="00F20AAA">
        <w:rPr>
          <w:color w:val="000000"/>
        </w:rPr>
        <w:t>.</w:t>
      </w:r>
    </w:p>
    <w:p w:rsidR="00777C6C" w:rsidRPr="00F20AAA" w:rsidRDefault="00571F87" w:rsidP="00777C6C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color w:val="000000"/>
          <w:sz w:val="24"/>
          <w:szCs w:val="24"/>
        </w:rPr>
      </w:pPr>
      <w:r w:rsidRPr="00F20AAA">
        <w:rPr>
          <w:color w:val="000000"/>
        </w:rPr>
        <w:t>1.6.</w:t>
      </w:r>
      <w:r w:rsidR="00A472CB" w:rsidRPr="00F20AAA">
        <w:rPr>
          <w:rStyle w:val="FontStyle43"/>
          <w:color w:val="000000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A472CB" w:rsidRPr="00F20AAA" w:rsidRDefault="00A472CB" w:rsidP="000A5A03">
      <w:pPr>
        <w:pStyle w:val="Style5"/>
        <w:widowControl/>
        <w:jc w:val="both"/>
        <w:rPr>
          <w:rStyle w:val="FontStyle43"/>
          <w:sz w:val="24"/>
          <w:szCs w:val="24"/>
        </w:rPr>
      </w:pPr>
      <w:r w:rsidRPr="00F20AAA">
        <w:rPr>
          <w:rStyle w:val="FontStyle43"/>
          <w:sz w:val="24"/>
          <w:szCs w:val="24"/>
        </w:rPr>
        <w:t>Задачи программы:</w:t>
      </w:r>
    </w:p>
    <w:p w:rsidR="00A472CB" w:rsidRPr="00F20AAA" w:rsidRDefault="000A5A03" w:rsidP="000A5A03">
      <w:pPr>
        <w:pStyle w:val="Style6"/>
        <w:widowControl/>
        <w:tabs>
          <w:tab w:val="left" w:pos="42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</w:t>
      </w:r>
      <w:r w:rsidR="00A472CB" w:rsidRPr="00F20AAA">
        <w:rPr>
          <w:rStyle w:val="FontStyle43"/>
          <w:sz w:val="24"/>
          <w:szCs w:val="24"/>
        </w:rPr>
        <w:t xml:space="preserve">дать представление о практической реализации </w:t>
      </w:r>
      <w:r w:rsidR="006C26BF">
        <w:rPr>
          <w:rStyle w:val="FontStyle43"/>
          <w:sz w:val="24"/>
          <w:szCs w:val="24"/>
        </w:rPr>
        <w:t xml:space="preserve"> </w:t>
      </w:r>
      <w:r w:rsidR="00777C6C" w:rsidRPr="00F20AAA">
        <w:rPr>
          <w:rStyle w:val="FontStyle43"/>
          <w:sz w:val="24"/>
          <w:szCs w:val="24"/>
        </w:rPr>
        <w:t xml:space="preserve"> </w:t>
      </w:r>
      <w:r w:rsidR="00A472CB" w:rsidRPr="00F20AAA">
        <w:rPr>
          <w:rStyle w:val="FontStyle43"/>
          <w:sz w:val="24"/>
          <w:szCs w:val="24"/>
        </w:rPr>
        <w:t>ФГОС при изучении конкретного предмета (курса);</w:t>
      </w:r>
    </w:p>
    <w:p w:rsidR="00A472CB" w:rsidRPr="00F20AAA" w:rsidRDefault="000A5A03" w:rsidP="000A5A03">
      <w:pPr>
        <w:pStyle w:val="Style6"/>
        <w:widowControl/>
        <w:tabs>
          <w:tab w:val="left" w:pos="42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</w:t>
      </w:r>
      <w:r w:rsidR="00A472CB" w:rsidRPr="00F20AAA">
        <w:rPr>
          <w:rStyle w:val="FontStyle43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школы и контингента обучающихся.</w:t>
      </w:r>
    </w:p>
    <w:p w:rsidR="00E857C6" w:rsidRPr="00F20AAA" w:rsidRDefault="00E025B0" w:rsidP="00E857C6">
      <w:pPr>
        <w:spacing w:after="75"/>
        <w:jc w:val="both"/>
        <w:rPr>
          <w:color w:val="000000"/>
        </w:rPr>
      </w:pPr>
      <w:r w:rsidRPr="00F20AAA">
        <w:rPr>
          <w:color w:val="000000"/>
        </w:rPr>
        <w:t>1.</w:t>
      </w:r>
      <w:r w:rsidR="00571F87" w:rsidRPr="00F20AAA">
        <w:rPr>
          <w:color w:val="000000"/>
        </w:rPr>
        <w:t>7</w:t>
      </w:r>
      <w:r w:rsidRPr="00F20AAA">
        <w:rPr>
          <w:color w:val="000000"/>
        </w:rPr>
        <w:t>.</w:t>
      </w:r>
      <w:r w:rsidR="00E857C6" w:rsidRPr="00F20AAA">
        <w:rPr>
          <w:color w:val="000000"/>
        </w:rPr>
        <w:t>Рабочая программа учителя разрабатывается на основе:</w:t>
      </w:r>
    </w:p>
    <w:p w:rsidR="00BF3F51" w:rsidRPr="00F20AAA" w:rsidRDefault="000A5A03" w:rsidP="000A5A03">
      <w:pPr>
        <w:jc w:val="both"/>
      </w:pPr>
      <w:r>
        <w:rPr>
          <w:color w:val="000000"/>
        </w:rPr>
        <w:t>-</w:t>
      </w:r>
      <w:r w:rsidR="00A06F75" w:rsidRPr="00F20AAA">
        <w:rPr>
          <w:color w:val="000000"/>
        </w:rPr>
        <w:t>требований федерального государственного образовательного стандарта общего образования</w:t>
      </w:r>
      <w:r w:rsidR="00A472CB" w:rsidRPr="00F20AAA">
        <w:rPr>
          <w:color w:val="000000"/>
        </w:rPr>
        <w:t>;</w:t>
      </w:r>
    </w:p>
    <w:p w:rsidR="00A472CB" w:rsidRPr="00F20AAA" w:rsidRDefault="000A5A03" w:rsidP="000A5A03">
      <w:pPr>
        <w:jc w:val="both"/>
      </w:pPr>
      <w:r>
        <w:rPr>
          <w:color w:val="000000"/>
        </w:rPr>
        <w:t>-</w:t>
      </w:r>
      <w:r w:rsidR="00BF3F51" w:rsidRPr="00F20AAA">
        <w:rPr>
          <w:color w:val="000000"/>
        </w:rPr>
        <w:t>примерной основной образовательной программы соответствующей ступени обучения;</w:t>
      </w:r>
    </w:p>
    <w:p w:rsidR="00096082" w:rsidRPr="00F20AAA" w:rsidRDefault="000A5A03" w:rsidP="000A5A03">
      <w:pPr>
        <w:jc w:val="both"/>
      </w:pPr>
      <w:r>
        <w:rPr>
          <w:color w:val="000000"/>
        </w:rPr>
        <w:t>-</w:t>
      </w:r>
      <w:r w:rsidR="00096082" w:rsidRPr="00F20AAA">
        <w:rPr>
          <w:color w:val="000000"/>
        </w:rPr>
        <w:t>с</w:t>
      </w:r>
      <w:r w:rsidR="00BF3F51" w:rsidRPr="00F20AAA">
        <w:rPr>
          <w:color w:val="000000"/>
        </w:rPr>
        <w:t>анитарно-эпидеми</w:t>
      </w:r>
      <w:r w:rsidR="00096082" w:rsidRPr="00F20AAA">
        <w:rPr>
          <w:color w:val="000000"/>
        </w:rPr>
        <w:t>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A06F75" w:rsidRPr="00F20AAA" w:rsidRDefault="000A5A03" w:rsidP="000A5A03">
      <w:pPr>
        <w:jc w:val="both"/>
        <w:rPr>
          <w:rStyle w:val="FontStyle43"/>
          <w:sz w:val="24"/>
          <w:szCs w:val="24"/>
        </w:rPr>
      </w:pPr>
      <w:r>
        <w:rPr>
          <w:color w:val="000000"/>
        </w:rPr>
        <w:t>-</w:t>
      </w:r>
      <w:r w:rsidR="00A472CB" w:rsidRPr="00F20AAA">
        <w:rPr>
          <w:color w:val="000000"/>
        </w:rPr>
        <w:t xml:space="preserve">учебного плана </w:t>
      </w:r>
      <w:r w:rsidR="00777C6C" w:rsidRPr="00F20AAA">
        <w:rPr>
          <w:color w:val="000000"/>
        </w:rPr>
        <w:t xml:space="preserve">МОУ </w:t>
      </w:r>
      <w:r w:rsidR="006C26BF">
        <w:rPr>
          <w:color w:val="000000"/>
        </w:rPr>
        <w:t>ОШ №41</w:t>
      </w:r>
      <w:r w:rsidR="00A06F75" w:rsidRPr="00F20AAA">
        <w:rPr>
          <w:color w:val="000000"/>
        </w:rPr>
        <w:t xml:space="preserve"> </w:t>
      </w:r>
      <w:r w:rsidR="00A06F75" w:rsidRPr="00F20AAA">
        <w:rPr>
          <w:rStyle w:val="FontStyle43"/>
          <w:sz w:val="24"/>
          <w:szCs w:val="24"/>
        </w:rPr>
        <w:t>(федерального и регионального компонента, компонента ОУ);</w:t>
      </w:r>
    </w:p>
    <w:p w:rsidR="00A472CB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A472CB" w:rsidRPr="00F20AAA">
        <w:rPr>
          <w:color w:val="000000"/>
        </w:rPr>
        <w:t>годового учебного календарного графика на текущий учебный год;</w:t>
      </w:r>
    </w:p>
    <w:p w:rsidR="00A06F75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A06F75" w:rsidRPr="00F20AAA">
        <w:rPr>
          <w:color w:val="000000"/>
        </w:rPr>
        <w:t xml:space="preserve">основной образовательной программы </w:t>
      </w:r>
      <w:r w:rsidR="00777C6C" w:rsidRPr="00F20AAA">
        <w:rPr>
          <w:color w:val="000000"/>
        </w:rPr>
        <w:t xml:space="preserve">МОУ ОШ № </w:t>
      </w:r>
      <w:r w:rsidR="006C26BF">
        <w:rPr>
          <w:color w:val="000000"/>
        </w:rPr>
        <w:t>41</w:t>
      </w:r>
      <w:r w:rsidR="00A06F75" w:rsidRPr="00F20AAA">
        <w:rPr>
          <w:color w:val="000000"/>
        </w:rPr>
        <w:t>;</w:t>
      </w:r>
    </w:p>
    <w:p w:rsidR="00E857C6" w:rsidRPr="00F20AAA" w:rsidRDefault="000A5A03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857C6" w:rsidRPr="00F20AAA">
        <w:rPr>
          <w:color w:val="000000"/>
          <w:sz w:val="24"/>
          <w:szCs w:val="24"/>
        </w:rPr>
        <w:t xml:space="preserve">примерной образовательной программы </w:t>
      </w:r>
      <w:r w:rsidR="00096082" w:rsidRPr="00F20AAA">
        <w:rPr>
          <w:color w:val="000000"/>
          <w:sz w:val="24"/>
          <w:szCs w:val="24"/>
        </w:rPr>
        <w:t xml:space="preserve"> </w:t>
      </w:r>
      <w:r w:rsidR="00E857C6" w:rsidRPr="00F20AAA">
        <w:rPr>
          <w:color w:val="000000"/>
          <w:sz w:val="24"/>
          <w:szCs w:val="24"/>
        </w:rPr>
        <w:t>по учебному предмету</w:t>
      </w:r>
      <w:r w:rsidR="00E025B0" w:rsidRPr="00F20AAA">
        <w:rPr>
          <w:color w:val="000000"/>
          <w:sz w:val="24"/>
          <w:szCs w:val="24"/>
        </w:rPr>
        <w:t>, курсу, дисциплине или  авторской программы</w:t>
      </w:r>
      <w:r w:rsidR="00E857C6" w:rsidRPr="00F20AAA">
        <w:rPr>
          <w:color w:val="000000"/>
          <w:sz w:val="24"/>
          <w:szCs w:val="24"/>
        </w:rPr>
        <w:t>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>учебно-методического комплекса;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1.</w:t>
      </w:r>
      <w:r w:rsidR="00571F87" w:rsidRPr="00F20AAA">
        <w:rPr>
          <w:color w:val="000000"/>
        </w:rPr>
        <w:t>8</w:t>
      </w:r>
      <w:r w:rsidRPr="00F20AAA">
        <w:rPr>
          <w:color w:val="000000"/>
        </w:rPr>
        <w:t>. Рабочая программа выполняет следующие функции: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является обязательной нормой выполнения учебного плана в полном объеме;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определяет содержание образования по учебному предмету на базовом </w:t>
      </w:r>
      <w:r w:rsidR="00A472CB" w:rsidRPr="00F20AAA">
        <w:rPr>
          <w:color w:val="000000"/>
        </w:rPr>
        <w:t>или профильном</w:t>
      </w:r>
      <w:r w:rsidR="00E857C6" w:rsidRPr="00F20AAA">
        <w:rPr>
          <w:color w:val="000000"/>
        </w:rPr>
        <w:t xml:space="preserve"> уровнях;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обеспечивает преемственность содержания образования по учебному предмету;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реализует принцип интегративного подхода в содержании образования;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включает модули регионального предметного содержания; 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создает условия для реализации системно-деятельностного подхода;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BE655A" w:rsidRPr="00F20AAA">
        <w:rPr>
          <w:color w:val="000000"/>
        </w:rPr>
        <w:t xml:space="preserve"> </w:t>
      </w:r>
      <w:r w:rsidR="00E857C6" w:rsidRPr="00F20AAA">
        <w:rPr>
          <w:color w:val="000000"/>
        </w:rPr>
        <w:t>обеспечивает достижение планируемых результатов каждым обучающимся.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1.</w:t>
      </w:r>
      <w:r w:rsidR="00571F87" w:rsidRPr="00F20AAA">
        <w:rPr>
          <w:color w:val="000000"/>
        </w:rPr>
        <w:t>9</w:t>
      </w:r>
      <w:r w:rsidRPr="00F20AAA">
        <w:rPr>
          <w:color w:val="000000"/>
        </w:rPr>
        <w:t xml:space="preserve">. Рабочая программа составляется на один </w:t>
      </w:r>
      <w:r w:rsidR="00777C6C" w:rsidRPr="00F20AAA">
        <w:rPr>
          <w:color w:val="000000"/>
        </w:rPr>
        <w:t xml:space="preserve">– три </w:t>
      </w:r>
      <w:r w:rsidRPr="00F20AAA">
        <w:rPr>
          <w:color w:val="000000"/>
        </w:rPr>
        <w:t>учебны</w:t>
      </w:r>
      <w:r w:rsidR="00777C6C" w:rsidRPr="00F20AAA">
        <w:rPr>
          <w:color w:val="000000"/>
        </w:rPr>
        <w:t>х</w:t>
      </w:r>
      <w:r w:rsidRPr="00F20AAA">
        <w:rPr>
          <w:color w:val="000000"/>
        </w:rPr>
        <w:t xml:space="preserve"> год</w:t>
      </w:r>
      <w:r w:rsidR="00777C6C" w:rsidRPr="00F20AAA">
        <w:rPr>
          <w:color w:val="000000"/>
        </w:rPr>
        <w:t>а</w:t>
      </w:r>
      <w:r w:rsidRPr="00F20AAA">
        <w:rPr>
          <w:color w:val="000000"/>
        </w:rPr>
        <w:t xml:space="preserve"> или на ступень обучения (начальное общее, основное общее) с последующей корректировкой.</w:t>
      </w:r>
    </w:p>
    <w:p w:rsidR="00DE7B2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1.</w:t>
      </w:r>
      <w:r w:rsidR="00571F87" w:rsidRPr="00F20AAA">
        <w:rPr>
          <w:color w:val="000000"/>
        </w:rPr>
        <w:t>10</w:t>
      </w:r>
      <w:r w:rsidRPr="00F20AAA">
        <w:rPr>
          <w:color w:val="000000"/>
        </w:rPr>
        <w:t xml:space="preserve">. </w:t>
      </w:r>
      <w:r w:rsidR="00DE7B26" w:rsidRPr="00F20AAA">
        <w:rPr>
          <w:color w:val="000000"/>
        </w:rPr>
        <w:t>Рабочая программа  может быть единой для всех учителей данного предмета,  работающих в школе, или индивидуальной.</w:t>
      </w:r>
    </w:p>
    <w:p w:rsidR="008767B2" w:rsidRPr="00F20AAA" w:rsidRDefault="008767B2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F20AAA">
        <w:rPr>
          <w:color w:val="000000"/>
          <w:sz w:val="24"/>
          <w:szCs w:val="24"/>
        </w:rPr>
        <w:t>1.1</w:t>
      </w:r>
      <w:r w:rsidR="00571F87" w:rsidRPr="00F20AAA">
        <w:rPr>
          <w:color w:val="000000"/>
          <w:sz w:val="24"/>
          <w:szCs w:val="24"/>
        </w:rPr>
        <w:t>1</w:t>
      </w:r>
      <w:r w:rsidRPr="00F20AAA">
        <w:rPr>
          <w:color w:val="000000"/>
          <w:sz w:val="24"/>
          <w:szCs w:val="24"/>
        </w:rPr>
        <w:t xml:space="preserve">.Рабочая программа составляется в двух экземплярах: один хранится у учителя, второй  сдаётся заместителю директора по УВР в электронном </w:t>
      </w:r>
      <w:r w:rsidR="006C26BF">
        <w:rPr>
          <w:color w:val="000000"/>
          <w:sz w:val="24"/>
          <w:szCs w:val="24"/>
        </w:rPr>
        <w:t xml:space="preserve">и бумажном </w:t>
      </w:r>
      <w:r w:rsidRPr="00F20AAA">
        <w:rPr>
          <w:color w:val="000000"/>
          <w:sz w:val="24"/>
          <w:szCs w:val="24"/>
        </w:rPr>
        <w:t xml:space="preserve">виде. </w:t>
      </w:r>
    </w:p>
    <w:p w:rsidR="008767B2" w:rsidRPr="00F20AAA" w:rsidRDefault="008767B2" w:rsidP="00E857C6">
      <w:pPr>
        <w:spacing w:after="75"/>
        <w:jc w:val="both"/>
        <w:rPr>
          <w:color w:val="000000"/>
        </w:rPr>
      </w:pPr>
    </w:p>
    <w:p w:rsidR="00E857C6" w:rsidRPr="00F20AAA" w:rsidRDefault="00777C6C" w:rsidP="008767B2">
      <w:pPr>
        <w:pStyle w:val="a6"/>
        <w:jc w:val="center"/>
        <w:rPr>
          <w:color w:val="000000"/>
          <w:sz w:val="24"/>
          <w:szCs w:val="24"/>
        </w:rPr>
      </w:pPr>
      <w:r w:rsidRPr="00F20AAA">
        <w:rPr>
          <w:b/>
          <w:bCs/>
          <w:iCs/>
          <w:color w:val="000000"/>
          <w:sz w:val="24"/>
          <w:szCs w:val="24"/>
        </w:rPr>
        <w:t>2</w:t>
      </w:r>
      <w:r w:rsidR="000A5A03">
        <w:rPr>
          <w:b/>
          <w:bCs/>
          <w:iCs/>
          <w:color w:val="000000"/>
          <w:sz w:val="24"/>
          <w:szCs w:val="24"/>
        </w:rPr>
        <w:t>. Структура</w:t>
      </w:r>
      <w:r w:rsidR="00E857C6" w:rsidRPr="00F20AAA">
        <w:rPr>
          <w:b/>
          <w:bCs/>
          <w:iCs/>
          <w:color w:val="000000"/>
          <w:sz w:val="24"/>
          <w:szCs w:val="24"/>
        </w:rPr>
        <w:t xml:space="preserve"> рабочей программы</w:t>
      </w:r>
    </w:p>
    <w:p w:rsidR="00E857C6" w:rsidRPr="00F20AAA" w:rsidRDefault="00E857C6" w:rsidP="00BE655A">
      <w:pPr>
        <w:spacing w:after="75"/>
        <w:jc w:val="both"/>
        <w:rPr>
          <w:color w:val="000000"/>
        </w:rPr>
      </w:pPr>
      <w:r w:rsidRPr="00F20AAA">
        <w:rPr>
          <w:color w:val="000000"/>
        </w:rPr>
        <w:t xml:space="preserve">2.1. </w:t>
      </w:r>
      <w:r w:rsidR="00BE655A" w:rsidRPr="00F20AAA">
        <w:rPr>
          <w:color w:val="000000"/>
        </w:rPr>
        <w:t>О</w:t>
      </w:r>
      <w:r w:rsidRPr="00F20AAA">
        <w:rPr>
          <w:color w:val="000000"/>
        </w:rPr>
        <w:t>бразовательное учреждение вправе самостоятельно определить структуру рабочей программы учителя для всех работников школы</w:t>
      </w:r>
      <w:r w:rsidR="009F533D" w:rsidRPr="00F20AAA">
        <w:rPr>
          <w:color w:val="000000"/>
        </w:rPr>
        <w:t>.</w:t>
      </w:r>
    </w:p>
    <w:p w:rsidR="00E857C6" w:rsidRPr="00F20AAA" w:rsidRDefault="00E857C6" w:rsidP="00F12FEE">
      <w:pPr>
        <w:spacing w:after="75"/>
        <w:jc w:val="both"/>
        <w:rPr>
          <w:color w:val="000000"/>
        </w:rPr>
      </w:pPr>
      <w:r w:rsidRPr="00F20AAA">
        <w:rPr>
          <w:color w:val="000000"/>
        </w:rPr>
        <w:t>2.2. 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</w:p>
    <w:p w:rsidR="00950433" w:rsidRPr="00F20AAA" w:rsidRDefault="00950433" w:rsidP="000A5A03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F20AAA">
        <w:rPr>
          <w:rStyle w:val="FontStyle43"/>
          <w:sz w:val="24"/>
          <w:szCs w:val="24"/>
        </w:rPr>
        <w:t>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</w:t>
      </w:r>
      <w:r w:rsidR="009537B3" w:rsidRPr="00F20AAA">
        <w:rPr>
          <w:rStyle w:val="FontStyle43"/>
          <w:sz w:val="24"/>
          <w:szCs w:val="24"/>
        </w:rPr>
        <w:t>.</w:t>
      </w:r>
    </w:p>
    <w:p w:rsidR="00B60D10" w:rsidRDefault="00950433" w:rsidP="000A5A03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F20AAA">
        <w:rPr>
          <w:rStyle w:val="FontStyle43"/>
          <w:sz w:val="24"/>
          <w:szCs w:val="24"/>
        </w:rPr>
        <w:t xml:space="preserve">Пояснительная записка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 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</w:t>
      </w:r>
      <w:r w:rsidR="00BE655A" w:rsidRPr="00F20AAA">
        <w:rPr>
          <w:rStyle w:val="FontStyle43"/>
          <w:sz w:val="24"/>
          <w:szCs w:val="24"/>
        </w:rPr>
        <w:t>п</w:t>
      </w:r>
      <w:r w:rsidRPr="00F20AAA">
        <w:rPr>
          <w:rStyle w:val="FontStyle43"/>
          <w:sz w:val="24"/>
          <w:szCs w:val="24"/>
        </w:rPr>
        <w:t>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учебному плану школы, формы контроля и возможные варианты его проведения. Количество и характер контрольных</w:t>
      </w:r>
      <w:r w:rsidR="00F12FEE" w:rsidRPr="00F20AAA">
        <w:rPr>
          <w:rStyle w:val="FontStyle43"/>
          <w:sz w:val="24"/>
          <w:szCs w:val="24"/>
        </w:rPr>
        <w:t>, практических, лабораторных</w:t>
      </w:r>
      <w:r w:rsidRPr="00F20AAA">
        <w:rPr>
          <w:rStyle w:val="FontStyle43"/>
          <w:sz w:val="24"/>
          <w:szCs w:val="24"/>
        </w:rPr>
        <w:t xml:space="preserve"> </w:t>
      </w:r>
      <w:r w:rsidR="00F12FEE" w:rsidRPr="00F20AAA">
        <w:rPr>
          <w:rStyle w:val="FontStyle43"/>
          <w:sz w:val="24"/>
          <w:szCs w:val="24"/>
        </w:rPr>
        <w:t>работ</w:t>
      </w:r>
      <w:r w:rsidRPr="00F20AAA">
        <w:rPr>
          <w:rStyle w:val="FontStyle43"/>
          <w:sz w:val="24"/>
          <w:szCs w:val="24"/>
        </w:rPr>
        <w:t xml:space="preserve"> по оценке качества подготовка</w:t>
      </w:r>
      <w:r w:rsidR="009537B3" w:rsidRPr="00F20AAA">
        <w:rPr>
          <w:rStyle w:val="FontStyle43"/>
          <w:sz w:val="24"/>
          <w:szCs w:val="24"/>
        </w:rPr>
        <w:t xml:space="preserve"> </w:t>
      </w:r>
      <w:r w:rsidR="00F12FEE" w:rsidRPr="00F20AAA">
        <w:rPr>
          <w:rStyle w:val="FontStyle43"/>
          <w:sz w:val="24"/>
          <w:szCs w:val="24"/>
        </w:rPr>
        <w:t>и т.д.</w:t>
      </w:r>
    </w:p>
    <w:p w:rsidR="00950433" w:rsidRPr="00F20AAA" w:rsidRDefault="00B60D10" w:rsidP="000A5A03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Тематическое планирование содержит наименование раздела, общее количество часов, количество контрольных работ.</w:t>
      </w:r>
      <w:r w:rsidR="00F12FEE" w:rsidRPr="00F20AAA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Т</w:t>
      </w:r>
      <w:r w:rsidRPr="00F20AAA">
        <w:rPr>
          <w:rStyle w:val="FontStyle43"/>
          <w:sz w:val="24"/>
          <w:szCs w:val="24"/>
        </w:rPr>
        <w:t>ематическое планирование составляется в виде таблицы.</w:t>
      </w:r>
    </w:p>
    <w:p w:rsidR="000613BF" w:rsidRPr="00F20AAA" w:rsidRDefault="00A63CA8" w:rsidP="000A5A03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43"/>
          <w:sz w:val="24"/>
          <w:szCs w:val="24"/>
        </w:rPr>
      </w:pPr>
      <w:proofErr w:type="gramStart"/>
      <w:r w:rsidRPr="00F20AAA">
        <w:rPr>
          <w:rStyle w:val="FontStyle43"/>
          <w:sz w:val="24"/>
          <w:szCs w:val="24"/>
        </w:rPr>
        <w:t>Календарно-тематическое планирование</w:t>
      </w:r>
      <w:r w:rsidR="00950433" w:rsidRPr="00F20AAA">
        <w:rPr>
          <w:rStyle w:val="FontStyle43"/>
          <w:sz w:val="24"/>
          <w:szCs w:val="24"/>
        </w:rPr>
        <w:t xml:space="preserve"> – структурный элемент программы, содержащий наименование </w:t>
      </w:r>
      <w:r w:rsidR="00F12FEE" w:rsidRPr="00F20AAA">
        <w:rPr>
          <w:rStyle w:val="FontStyle43"/>
          <w:sz w:val="24"/>
          <w:szCs w:val="24"/>
        </w:rPr>
        <w:t xml:space="preserve">раздела, </w:t>
      </w:r>
      <w:r w:rsidR="00950433" w:rsidRPr="00F20AAA">
        <w:rPr>
          <w:rStyle w:val="FontStyle43"/>
          <w:sz w:val="24"/>
          <w:szCs w:val="24"/>
        </w:rPr>
        <w:t xml:space="preserve">темы, </w:t>
      </w:r>
      <w:r w:rsidR="00F12FEE" w:rsidRPr="00F20AAA">
        <w:rPr>
          <w:rStyle w:val="FontStyle43"/>
          <w:sz w:val="24"/>
          <w:szCs w:val="24"/>
        </w:rPr>
        <w:t xml:space="preserve">даты, </w:t>
      </w:r>
      <w:r w:rsidR="00950433" w:rsidRPr="00F20AAA">
        <w:rPr>
          <w:rStyle w:val="FontStyle43"/>
          <w:sz w:val="24"/>
          <w:szCs w:val="24"/>
        </w:rPr>
        <w:t>общее количество часов (в том числе на теоретические и практические занятия)</w:t>
      </w:r>
      <w:r w:rsidR="00F12FEE" w:rsidRPr="00F20AAA">
        <w:rPr>
          <w:rStyle w:val="FontStyle43"/>
          <w:sz w:val="24"/>
          <w:szCs w:val="24"/>
        </w:rPr>
        <w:t>, основные вопросы, понятия, планируемые результаты (предметные), примечание (оформляется по усмотрению педагога)</w:t>
      </w:r>
      <w:r w:rsidR="00950433" w:rsidRPr="00F20AAA">
        <w:rPr>
          <w:rStyle w:val="FontStyle43"/>
          <w:sz w:val="24"/>
          <w:szCs w:val="24"/>
        </w:rPr>
        <w:t>.</w:t>
      </w:r>
      <w:proofErr w:type="gramEnd"/>
      <w:r w:rsidR="00950433" w:rsidRPr="00F20AAA">
        <w:rPr>
          <w:rStyle w:val="FontStyle43"/>
          <w:sz w:val="24"/>
          <w:szCs w:val="24"/>
        </w:rPr>
        <w:t xml:space="preserve"> </w:t>
      </w:r>
      <w:r w:rsidRPr="00F20AAA">
        <w:rPr>
          <w:rStyle w:val="FontStyle43"/>
          <w:sz w:val="24"/>
          <w:szCs w:val="24"/>
        </w:rPr>
        <w:t xml:space="preserve">Календарно-тематическое планирование </w:t>
      </w:r>
      <w:r w:rsidR="00F12FEE" w:rsidRPr="00F20AAA">
        <w:rPr>
          <w:rStyle w:val="FontStyle43"/>
          <w:sz w:val="24"/>
          <w:szCs w:val="24"/>
        </w:rPr>
        <w:t>составляется</w:t>
      </w:r>
      <w:r w:rsidR="00950433" w:rsidRPr="00F20AAA">
        <w:rPr>
          <w:rStyle w:val="FontStyle43"/>
          <w:sz w:val="24"/>
          <w:szCs w:val="24"/>
        </w:rPr>
        <w:t xml:space="preserve"> в виде таблицы.</w:t>
      </w:r>
    </w:p>
    <w:p w:rsidR="000613BF" w:rsidRPr="00F20AAA" w:rsidRDefault="000613BF" w:rsidP="006E7767">
      <w:pPr>
        <w:jc w:val="both"/>
        <w:rPr>
          <w:color w:val="000000"/>
        </w:rPr>
      </w:pPr>
      <w:r w:rsidRPr="00F20AAA">
        <w:rPr>
          <w:color w:val="000000"/>
        </w:rPr>
        <w:t>2.3</w:t>
      </w:r>
      <w:proofErr w:type="gramStart"/>
      <w:r w:rsidRPr="00F20AAA">
        <w:rPr>
          <w:color w:val="000000"/>
        </w:rPr>
        <w:t xml:space="preserve"> П</w:t>
      </w:r>
      <w:proofErr w:type="gramEnd"/>
      <w:r w:rsidRPr="00F20AAA">
        <w:rPr>
          <w:color w:val="000000"/>
        </w:rPr>
        <w:t>о предмету музыка, изобразительное искусство, физическая культура, технология структура программы может соответствовать рекомендациям ГЦРО и ИРО.</w:t>
      </w:r>
    </w:p>
    <w:p w:rsidR="006E7767" w:rsidRPr="00F20AAA" w:rsidRDefault="006E7767" w:rsidP="006E7767">
      <w:pPr>
        <w:spacing w:after="75"/>
        <w:jc w:val="both"/>
        <w:rPr>
          <w:color w:val="FF0000"/>
        </w:rPr>
      </w:pPr>
    </w:p>
    <w:p w:rsidR="00E857C6" w:rsidRPr="00F20AAA" w:rsidRDefault="00777C6C" w:rsidP="00E857C6">
      <w:pPr>
        <w:spacing w:after="75"/>
        <w:jc w:val="center"/>
        <w:rPr>
          <w:color w:val="000000"/>
        </w:rPr>
      </w:pPr>
      <w:r w:rsidRPr="00F20AAA">
        <w:rPr>
          <w:b/>
          <w:bCs/>
          <w:iCs/>
          <w:color w:val="000000"/>
        </w:rPr>
        <w:t>3</w:t>
      </w:r>
      <w:r w:rsidR="000A5A03">
        <w:rPr>
          <w:b/>
          <w:bCs/>
          <w:iCs/>
          <w:color w:val="000000"/>
        </w:rPr>
        <w:t>. Порядок рассмотрения</w:t>
      </w:r>
      <w:r w:rsidR="00E857C6" w:rsidRPr="00F20AAA">
        <w:rPr>
          <w:b/>
          <w:bCs/>
          <w:iCs/>
          <w:color w:val="000000"/>
        </w:rPr>
        <w:t xml:space="preserve"> и утверждения рабочей программы</w:t>
      </w:r>
    </w:p>
    <w:p w:rsidR="00950433" w:rsidRPr="00F20AAA" w:rsidRDefault="00E857C6" w:rsidP="00E857C6">
      <w:pPr>
        <w:spacing w:after="75"/>
        <w:jc w:val="both"/>
        <w:rPr>
          <w:color w:val="000000"/>
        </w:rPr>
      </w:pPr>
      <w:r w:rsidRPr="00F20AAA">
        <w:rPr>
          <w:color w:val="000000"/>
        </w:rPr>
        <w:t xml:space="preserve">3.1. </w:t>
      </w:r>
      <w:r w:rsidR="00950433" w:rsidRPr="00F20AAA">
        <w:rPr>
          <w:color w:val="000000"/>
        </w:rPr>
        <w:t>Рабочие программы рассматриваются и обсуждаются на заседани</w:t>
      </w:r>
      <w:r w:rsidR="0085393D" w:rsidRPr="00F20AAA">
        <w:rPr>
          <w:color w:val="000000"/>
        </w:rPr>
        <w:t>и</w:t>
      </w:r>
      <w:r w:rsidR="00BE655A" w:rsidRPr="00F20AAA">
        <w:rPr>
          <w:color w:val="000000"/>
        </w:rPr>
        <w:t xml:space="preserve"> </w:t>
      </w:r>
      <w:r w:rsidR="0085393D" w:rsidRPr="00F20AAA">
        <w:rPr>
          <w:color w:val="000000"/>
        </w:rPr>
        <w:t xml:space="preserve">методического </w:t>
      </w:r>
      <w:r w:rsidR="00B60D10">
        <w:rPr>
          <w:color w:val="000000"/>
        </w:rPr>
        <w:t xml:space="preserve">объединения </w:t>
      </w:r>
      <w:r w:rsidR="00950433" w:rsidRPr="00F20AAA">
        <w:rPr>
          <w:color w:val="000000"/>
        </w:rPr>
        <w:t xml:space="preserve">и представляются на утверждение директору  школы в срок до 1 сентября текущего года. </w:t>
      </w:r>
    </w:p>
    <w:p w:rsidR="00950433" w:rsidRPr="00F20AAA" w:rsidRDefault="00E857C6" w:rsidP="00950433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F20AAA">
        <w:rPr>
          <w:color w:val="000000"/>
          <w:sz w:val="24"/>
          <w:szCs w:val="24"/>
        </w:rPr>
        <w:lastRenderedPageBreak/>
        <w:t>3.2</w:t>
      </w:r>
      <w:r w:rsidR="00950433" w:rsidRPr="00F20AAA">
        <w:rPr>
          <w:color w:val="FF0000"/>
          <w:sz w:val="24"/>
          <w:szCs w:val="24"/>
        </w:rPr>
        <w:t xml:space="preserve"> </w:t>
      </w:r>
      <w:r w:rsidR="00950433" w:rsidRPr="00F20AAA">
        <w:rPr>
          <w:color w:val="000000"/>
          <w:sz w:val="24"/>
          <w:szCs w:val="24"/>
        </w:rPr>
        <w:t xml:space="preserve">Директор школы вправе провести экспертизу рабочих программ непосредственно в школе или с привлечением внешних экспертов на соответствие требованиям </w:t>
      </w:r>
      <w:r w:rsidR="006C26BF">
        <w:rPr>
          <w:color w:val="000000"/>
          <w:sz w:val="24"/>
          <w:szCs w:val="24"/>
        </w:rPr>
        <w:t xml:space="preserve"> </w:t>
      </w:r>
      <w:r w:rsidR="00777C6C" w:rsidRPr="00F20AAA">
        <w:rPr>
          <w:color w:val="000000"/>
          <w:sz w:val="24"/>
          <w:szCs w:val="24"/>
        </w:rPr>
        <w:t xml:space="preserve"> </w:t>
      </w:r>
      <w:r w:rsidR="00950433" w:rsidRPr="00F20AAA">
        <w:rPr>
          <w:color w:val="000000"/>
          <w:sz w:val="24"/>
          <w:szCs w:val="24"/>
        </w:rPr>
        <w:t>ФГОС.</w:t>
      </w:r>
    </w:p>
    <w:p w:rsidR="00950433" w:rsidRPr="00F20AAA" w:rsidRDefault="00E857C6" w:rsidP="00950433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F20AAA">
        <w:rPr>
          <w:color w:val="000000"/>
          <w:sz w:val="24"/>
          <w:szCs w:val="24"/>
        </w:rPr>
        <w:t xml:space="preserve">3.3. </w:t>
      </w:r>
      <w:r w:rsidR="00950433" w:rsidRPr="00F20AAA">
        <w:rPr>
          <w:color w:val="000000"/>
          <w:sz w:val="24"/>
          <w:szCs w:val="24"/>
        </w:rPr>
        <w:t>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6E7767" w:rsidRPr="00F20AAA" w:rsidRDefault="00E857C6" w:rsidP="00BD01EB">
      <w:pPr>
        <w:jc w:val="both"/>
        <w:rPr>
          <w:color w:val="000000"/>
        </w:rPr>
      </w:pPr>
      <w:r w:rsidRPr="00F20AAA">
        <w:rPr>
          <w:color w:val="000000"/>
        </w:rPr>
        <w:t xml:space="preserve">3.4. </w:t>
      </w:r>
      <w:r w:rsidR="00BD01EB" w:rsidRPr="00F20AAA">
        <w:rPr>
          <w:color w:val="000000"/>
        </w:rPr>
        <w:t xml:space="preserve"> </w:t>
      </w:r>
      <w:r w:rsidR="006E7767" w:rsidRPr="00F20AAA">
        <w:rPr>
          <w:color w:val="000000"/>
        </w:rPr>
        <w:t>Решение о внесении изменений в рабочие программы учебных предметов принимает директор школы по ходатайству руководителей методических объединений или заместителя директора  по учебно-воспитательной работе.</w:t>
      </w:r>
    </w:p>
    <w:p w:rsidR="006E7767" w:rsidRPr="00F20AAA" w:rsidRDefault="006E7767" w:rsidP="006E7767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F20AAA">
        <w:rPr>
          <w:color w:val="000000"/>
          <w:sz w:val="24"/>
          <w:szCs w:val="24"/>
        </w:rPr>
        <w:t>3.</w:t>
      </w:r>
      <w:r w:rsidR="00B60D10">
        <w:rPr>
          <w:color w:val="000000"/>
          <w:sz w:val="24"/>
          <w:szCs w:val="24"/>
        </w:rPr>
        <w:t xml:space="preserve">5. </w:t>
      </w:r>
      <w:r w:rsidRPr="00F20AAA">
        <w:rPr>
          <w:color w:val="000000"/>
          <w:sz w:val="24"/>
          <w:szCs w:val="24"/>
        </w:rPr>
        <w:t xml:space="preserve">Рабочие программы учебных предметов, курсов, дисциплин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 </w:t>
      </w:r>
    </w:p>
    <w:p w:rsidR="006E7767" w:rsidRPr="00F20AAA" w:rsidRDefault="000A5A03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-</w:t>
      </w:r>
      <w:r w:rsidR="006E7767" w:rsidRPr="00F20AAA">
        <w:rPr>
          <w:color w:val="000000"/>
          <w:sz w:val="24"/>
          <w:szCs w:val="24"/>
        </w:rPr>
        <w:t xml:space="preserve">изменение часов учебного плана, отводимых для изучения предмета; </w:t>
      </w:r>
    </w:p>
    <w:p w:rsidR="006E7767" w:rsidRPr="00F20AAA" w:rsidRDefault="000A5A03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E7767" w:rsidRPr="00F20AAA">
        <w:rPr>
          <w:color w:val="000000"/>
          <w:sz w:val="24"/>
          <w:szCs w:val="24"/>
        </w:rPr>
        <w:t xml:space="preserve">изменение федеральных государственных образовательных стандартов; </w:t>
      </w:r>
    </w:p>
    <w:p w:rsidR="006E7767" w:rsidRPr="00F20AAA" w:rsidRDefault="000A5A03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E7767" w:rsidRPr="00F20AAA">
        <w:rPr>
          <w:color w:val="000000"/>
          <w:sz w:val="24"/>
          <w:szCs w:val="24"/>
        </w:rPr>
        <w:t>переход на другую систему обучения в начальной и основной школе.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3.</w:t>
      </w:r>
      <w:r w:rsidR="00B60D10">
        <w:rPr>
          <w:color w:val="000000"/>
        </w:rPr>
        <w:t>6</w:t>
      </w:r>
      <w:r w:rsidRPr="00F20AAA">
        <w:rPr>
          <w:color w:val="000000"/>
        </w:rPr>
        <w:t>. Утвержденные рабочие программы предметов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3.</w:t>
      </w:r>
      <w:r w:rsidR="00B60D10">
        <w:rPr>
          <w:color w:val="000000"/>
        </w:rPr>
        <w:t>7</w:t>
      </w:r>
      <w:r w:rsidRPr="00F20AAA">
        <w:rPr>
          <w:color w:val="000000"/>
        </w:rPr>
        <w:t>. Администрация образовательного учреждения осуществляет контроль реализации рабочих программ в соот</w:t>
      </w:r>
      <w:r w:rsidR="00FB748A">
        <w:rPr>
          <w:color w:val="000000"/>
        </w:rPr>
        <w:t>ветствии с планом</w:t>
      </w:r>
      <w:r w:rsidRPr="00F20AAA">
        <w:rPr>
          <w:color w:val="000000"/>
        </w:rPr>
        <w:t xml:space="preserve"> работы.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3.</w:t>
      </w:r>
      <w:r w:rsidR="00B60D10">
        <w:rPr>
          <w:color w:val="000000"/>
        </w:rPr>
        <w:t>8</w:t>
      </w:r>
      <w:r w:rsidRPr="00F20AAA">
        <w:rPr>
          <w:color w:val="000000"/>
        </w:rPr>
        <w:t xml:space="preserve">. Образовательное учреждение несет ответственность на основании </w:t>
      </w:r>
      <w:r w:rsidR="006C26BF">
        <w:rPr>
          <w:color w:val="000000"/>
        </w:rPr>
        <w:t xml:space="preserve"> </w:t>
      </w:r>
      <w:r w:rsidRPr="00F20AAA">
        <w:rPr>
          <w:color w:val="000000"/>
        </w:rPr>
        <w:t xml:space="preserve"> Закона РФ «Об образовании</w:t>
      </w:r>
      <w:r w:rsidR="006C26BF">
        <w:rPr>
          <w:color w:val="000000"/>
        </w:rPr>
        <w:t xml:space="preserve"> в Российской Федерации</w:t>
      </w:r>
      <w:r w:rsidRPr="00F20AAA">
        <w:rPr>
          <w:color w:val="000000"/>
        </w:rPr>
        <w:t xml:space="preserve">» за реализацию не в полном объеме образовательных программ в соответствии с учебным планом и </w:t>
      </w:r>
      <w:r w:rsidR="006E7767" w:rsidRPr="00F20AAA">
        <w:rPr>
          <w:color w:val="000000"/>
        </w:rPr>
        <w:t xml:space="preserve">календарным учебным </w:t>
      </w:r>
      <w:r w:rsidRPr="00F20AAA">
        <w:rPr>
          <w:color w:val="000000"/>
        </w:rPr>
        <w:t>графиком.</w:t>
      </w:r>
    </w:p>
    <w:p w:rsidR="000A5A03" w:rsidRDefault="000A5A03" w:rsidP="00D829AA">
      <w:pPr>
        <w:shd w:val="clear" w:color="auto" w:fill="FFFFFF"/>
        <w:jc w:val="center"/>
        <w:rPr>
          <w:b/>
          <w:color w:val="000000"/>
        </w:rPr>
      </w:pPr>
    </w:p>
    <w:p w:rsidR="00D829AA" w:rsidRPr="00F20AAA" w:rsidRDefault="00D829AA" w:rsidP="00D829AA">
      <w:pPr>
        <w:shd w:val="clear" w:color="auto" w:fill="FFFFFF"/>
        <w:jc w:val="center"/>
        <w:rPr>
          <w:b/>
          <w:color w:val="000000"/>
        </w:rPr>
      </w:pPr>
      <w:r w:rsidRPr="00F20AAA">
        <w:rPr>
          <w:b/>
          <w:color w:val="000000"/>
        </w:rPr>
        <w:t>4.Делопроизводство</w:t>
      </w:r>
    </w:p>
    <w:p w:rsidR="00D829AA" w:rsidRPr="00F20AAA" w:rsidRDefault="00777C6C" w:rsidP="00D829AA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color w:val="000000"/>
        </w:rPr>
      </w:pPr>
      <w:r w:rsidRPr="00F20AAA">
        <w:rPr>
          <w:color w:val="000000"/>
        </w:rPr>
        <w:t>4</w:t>
      </w:r>
      <w:r w:rsidR="00D829AA" w:rsidRPr="00F20AAA">
        <w:rPr>
          <w:color w:val="000000"/>
        </w:rPr>
        <w:t xml:space="preserve">.1.Администрация школы осуществляет систематический контроль </w:t>
      </w:r>
      <w:r w:rsidRPr="00F20AAA">
        <w:rPr>
          <w:color w:val="000000"/>
        </w:rPr>
        <w:t>по</w:t>
      </w:r>
      <w:r w:rsidR="00D829AA" w:rsidRPr="00F20AAA">
        <w:rPr>
          <w:color w:val="000000"/>
        </w:rPr>
        <w:t xml:space="preserve"> выполнени</w:t>
      </w:r>
      <w:r w:rsidRPr="00F20AAA">
        <w:rPr>
          <w:color w:val="000000"/>
        </w:rPr>
        <w:t>ю</w:t>
      </w:r>
      <w:r w:rsidR="000A5A03">
        <w:rPr>
          <w:color w:val="000000"/>
        </w:rPr>
        <w:t xml:space="preserve"> рабочих программ  их практической </w:t>
      </w:r>
      <w:r w:rsidR="00D829AA" w:rsidRPr="00F20AAA">
        <w:rPr>
          <w:color w:val="000000"/>
        </w:rPr>
        <w:t>части, соответствием записей в классном журнале содержанию рабочих программ по итогам каждого учебного периода</w:t>
      </w:r>
      <w:r w:rsidR="0081355C" w:rsidRPr="00F20AAA">
        <w:rPr>
          <w:color w:val="000000"/>
        </w:rPr>
        <w:t xml:space="preserve"> (четверти</w:t>
      </w:r>
      <w:r w:rsidR="00B173C4" w:rsidRPr="00F20AAA">
        <w:rPr>
          <w:color w:val="000000"/>
        </w:rPr>
        <w:t>, года</w:t>
      </w:r>
      <w:r w:rsidR="0081355C" w:rsidRPr="00F20AAA">
        <w:rPr>
          <w:color w:val="000000"/>
        </w:rPr>
        <w:t>)</w:t>
      </w:r>
      <w:r w:rsidRPr="00F20AAA">
        <w:rPr>
          <w:color w:val="000000"/>
        </w:rPr>
        <w:t>.</w:t>
      </w:r>
    </w:p>
    <w:p w:rsidR="00D829AA" w:rsidRPr="00F20AAA" w:rsidRDefault="00777C6C" w:rsidP="00D829AA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both"/>
        <w:rPr>
          <w:color w:val="000000"/>
        </w:rPr>
      </w:pPr>
      <w:r w:rsidRPr="00F20AAA">
        <w:rPr>
          <w:color w:val="000000"/>
        </w:rPr>
        <w:t>4</w:t>
      </w:r>
      <w:r w:rsidR="00D829AA" w:rsidRPr="00F20AAA">
        <w:rPr>
          <w:color w:val="000000"/>
        </w:rPr>
        <w:t>.2.</w:t>
      </w:r>
      <w:r w:rsidR="00B173C4" w:rsidRPr="00F20AAA">
        <w:rPr>
          <w:color w:val="000000"/>
        </w:rPr>
        <w:t xml:space="preserve">В случае невыполнения рабочей программы, по итогам проверки, </w:t>
      </w:r>
      <w:r w:rsidR="004C2D46" w:rsidRPr="00F20AAA">
        <w:rPr>
          <w:color w:val="000000"/>
        </w:rPr>
        <w:t xml:space="preserve">учитель фиксирует необходимую информацию </w:t>
      </w:r>
      <w:r w:rsidR="00B173C4" w:rsidRPr="00F20AAA">
        <w:rPr>
          <w:color w:val="000000"/>
        </w:rPr>
        <w:t xml:space="preserve"> </w:t>
      </w:r>
      <w:r w:rsidR="004C2D46" w:rsidRPr="00F20AAA">
        <w:rPr>
          <w:color w:val="000000"/>
        </w:rPr>
        <w:t xml:space="preserve">в </w:t>
      </w:r>
      <w:r w:rsidR="00B173C4" w:rsidRPr="00F20AAA">
        <w:rPr>
          <w:color w:val="000000"/>
        </w:rPr>
        <w:t>лист</w:t>
      </w:r>
      <w:r w:rsidR="004C2D46" w:rsidRPr="00F20AAA">
        <w:rPr>
          <w:color w:val="000000"/>
        </w:rPr>
        <w:t xml:space="preserve">е </w:t>
      </w:r>
      <w:r w:rsidR="00B173C4" w:rsidRPr="00F20AAA">
        <w:rPr>
          <w:color w:val="000000"/>
        </w:rPr>
        <w:t xml:space="preserve"> корректировки</w:t>
      </w:r>
      <w:r w:rsidR="0010082C" w:rsidRPr="00F20AAA">
        <w:rPr>
          <w:color w:val="000000"/>
        </w:rPr>
        <w:t xml:space="preserve"> </w:t>
      </w:r>
      <w:r w:rsidR="00A63CA8" w:rsidRPr="00F20AAA">
        <w:rPr>
          <w:color w:val="000000"/>
        </w:rPr>
        <w:t xml:space="preserve">в </w:t>
      </w:r>
      <w:r w:rsidR="0010082C" w:rsidRPr="00F20AAA">
        <w:rPr>
          <w:color w:val="000000"/>
        </w:rPr>
        <w:t>конце каждого полугодия</w:t>
      </w:r>
      <w:r w:rsidR="00D829AA" w:rsidRPr="00F20AAA">
        <w:rPr>
          <w:color w:val="000000"/>
        </w:rPr>
        <w:t xml:space="preserve">. </w:t>
      </w:r>
    </w:p>
    <w:p w:rsidR="00D829AA" w:rsidRPr="00F20AAA" w:rsidRDefault="00777C6C" w:rsidP="00D829AA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both"/>
        <w:rPr>
          <w:color w:val="000000"/>
        </w:rPr>
      </w:pPr>
      <w:r w:rsidRPr="00F20AAA">
        <w:rPr>
          <w:color w:val="000000"/>
        </w:rPr>
        <w:t>4</w:t>
      </w:r>
      <w:r w:rsidR="00D829AA" w:rsidRPr="00F20AAA">
        <w:rPr>
          <w:color w:val="000000"/>
        </w:rPr>
        <w:t>.3.Итоги проверки рабочих программ подводятся на административном совещании.</w:t>
      </w:r>
    </w:p>
    <w:sectPr w:rsidR="00D829AA" w:rsidRPr="00F20AAA" w:rsidSect="0085393D">
      <w:pgSz w:w="11906" w:h="16838"/>
      <w:pgMar w:top="567" w:right="851" w:bottom="7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2D55EE"/>
    <w:multiLevelType w:val="multilevel"/>
    <w:tmpl w:val="AC2EEC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7D3F74"/>
    <w:multiLevelType w:val="multilevel"/>
    <w:tmpl w:val="FEF221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B05EE3"/>
    <w:multiLevelType w:val="multilevel"/>
    <w:tmpl w:val="C41019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B3155"/>
    <w:multiLevelType w:val="hybridMultilevel"/>
    <w:tmpl w:val="8C9C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7490A"/>
    <w:multiLevelType w:val="multilevel"/>
    <w:tmpl w:val="A2644D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4F03C8"/>
    <w:multiLevelType w:val="hybridMultilevel"/>
    <w:tmpl w:val="5E5E8F0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52DC2"/>
    <w:multiLevelType w:val="hybridMultilevel"/>
    <w:tmpl w:val="39B67BDC"/>
    <w:lvl w:ilvl="0" w:tplc="C0806A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53D9B"/>
    <w:multiLevelType w:val="multilevel"/>
    <w:tmpl w:val="61CE7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E520AB"/>
    <w:multiLevelType w:val="hybridMultilevel"/>
    <w:tmpl w:val="DB8AD83E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74E82"/>
    <w:multiLevelType w:val="multilevel"/>
    <w:tmpl w:val="43D0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23A73"/>
    <w:multiLevelType w:val="multilevel"/>
    <w:tmpl w:val="E7C2B2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6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C1093"/>
    <w:multiLevelType w:val="multilevel"/>
    <w:tmpl w:val="13EA6F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535B95"/>
    <w:multiLevelType w:val="multilevel"/>
    <w:tmpl w:val="3964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bullet"/>
      <w:lvlText w:val="-"/>
      <w:lvlJc w:val="left"/>
      <w:pPr>
        <w:tabs>
          <w:tab w:val="num" w:pos="1224"/>
        </w:tabs>
        <w:ind w:left="658" w:firstLine="62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7FF2173"/>
    <w:multiLevelType w:val="multilevel"/>
    <w:tmpl w:val="EAFE9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F3B9A"/>
    <w:multiLevelType w:val="hybridMultilevel"/>
    <w:tmpl w:val="6FBCD72C"/>
    <w:lvl w:ilvl="0" w:tplc="C0806A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33821"/>
    <w:multiLevelType w:val="multilevel"/>
    <w:tmpl w:val="5184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658" w:firstLine="62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8AB280F"/>
    <w:multiLevelType w:val="hybridMultilevel"/>
    <w:tmpl w:val="27427178"/>
    <w:lvl w:ilvl="0" w:tplc="C0806AC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AF90D9C"/>
    <w:multiLevelType w:val="multilevel"/>
    <w:tmpl w:val="3964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bullet"/>
      <w:lvlText w:val="-"/>
      <w:lvlJc w:val="left"/>
      <w:pPr>
        <w:tabs>
          <w:tab w:val="num" w:pos="1224"/>
        </w:tabs>
        <w:ind w:left="658" w:firstLine="62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DBE3DD4"/>
    <w:multiLevelType w:val="multilevel"/>
    <w:tmpl w:val="E7C2B2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9"/>
  </w:num>
  <w:num w:numId="5">
    <w:abstractNumId w:val="10"/>
  </w:num>
  <w:num w:numId="6">
    <w:abstractNumId w:val="25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17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6"/>
  </w:num>
  <w:num w:numId="17">
    <w:abstractNumId w:val="16"/>
  </w:num>
  <w:num w:numId="18">
    <w:abstractNumId w:val="0"/>
    <w:lvlOverride w:ilvl="0">
      <w:lvl w:ilvl="0">
        <w:numFmt w:val="bullet"/>
        <w:lvlText w:val="•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  <w:lvlOverride w:ilvl="0">
      <w:startOverride w:val="2"/>
    </w:lvlOverride>
  </w:num>
  <w:num w:numId="23">
    <w:abstractNumId w:val="23"/>
    <w:lvlOverride w:ilvl="0">
      <w:startOverride w:val="4"/>
    </w:lvlOverride>
  </w:num>
  <w:num w:numId="24">
    <w:abstractNumId w:val="24"/>
  </w:num>
  <w:num w:numId="25">
    <w:abstractNumId w:val="1"/>
  </w:num>
  <w:num w:numId="26">
    <w:abstractNumId w:val="1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8D"/>
    <w:rsid w:val="000613BF"/>
    <w:rsid w:val="00082014"/>
    <w:rsid w:val="00087D85"/>
    <w:rsid w:val="00096082"/>
    <w:rsid w:val="000A5A03"/>
    <w:rsid w:val="000C2EC0"/>
    <w:rsid w:val="0010082C"/>
    <w:rsid w:val="00110056"/>
    <w:rsid w:val="001D1E6E"/>
    <w:rsid w:val="001E49CD"/>
    <w:rsid w:val="001F1ECD"/>
    <w:rsid w:val="001F243F"/>
    <w:rsid w:val="0026348A"/>
    <w:rsid w:val="002E1DEB"/>
    <w:rsid w:val="00415144"/>
    <w:rsid w:val="00463F0D"/>
    <w:rsid w:val="004C2D46"/>
    <w:rsid w:val="00571F87"/>
    <w:rsid w:val="005C5429"/>
    <w:rsid w:val="006623CF"/>
    <w:rsid w:val="00693844"/>
    <w:rsid w:val="006C26BF"/>
    <w:rsid w:val="006E7767"/>
    <w:rsid w:val="007265F5"/>
    <w:rsid w:val="00736963"/>
    <w:rsid w:val="0075574A"/>
    <w:rsid w:val="00777C6C"/>
    <w:rsid w:val="007B2843"/>
    <w:rsid w:val="007B5929"/>
    <w:rsid w:val="0081355C"/>
    <w:rsid w:val="0085393D"/>
    <w:rsid w:val="008767B2"/>
    <w:rsid w:val="008E2839"/>
    <w:rsid w:val="008E2CAF"/>
    <w:rsid w:val="00950433"/>
    <w:rsid w:val="009537B3"/>
    <w:rsid w:val="00960E3E"/>
    <w:rsid w:val="00991F2B"/>
    <w:rsid w:val="00993974"/>
    <w:rsid w:val="009C504A"/>
    <w:rsid w:val="009E2139"/>
    <w:rsid w:val="009F533D"/>
    <w:rsid w:val="00A02C20"/>
    <w:rsid w:val="00A06F75"/>
    <w:rsid w:val="00A472CB"/>
    <w:rsid w:val="00A63CA8"/>
    <w:rsid w:val="00AB21FE"/>
    <w:rsid w:val="00B173C4"/>
    <w:rsid w:val="00B33163"/>
    <w:rsid w:val="00B60D10"/>
    <w:rsid w:val="00BB0834"/>
    <w:rsid w:val="00BD01EB"/>
    <w:rsid w:val="00BE655A"/>
    <w:rsid w:val="00BF3F51"/>
    <w:rsid w:val="00C2298E"/>
    <w:rsid w:val="00C23A60"/>
    <w:rsid w:val="00C24975"/>
    <w:rsid w:val="00C43054"/>
    <w:rsid w:val="00C8568D"/>
    <w:rsid w:val="00D526F3"/>
    <w:rsid w:val="00D829AA"/>
    <w:rsid w:val="00DE7B26"/>
    <w:rsid w:val="00E025B0"/>
    <w:rsid w:val="00E4046C"/>
    <w:rsid w:val="00E857C6"/>
    <w:rsid w:val="00ED06CE"/>
    <w:rsid w:val="00F12FEE"/>
    <w:rsid w:val="00F20AAA"/>
    <w:rsid w:val="00F71F04"/>
    <w:rsid w:val="00FB17A8"/>
    <w:rsid w:val="00FB748A"/>
    <w:rsid w:val="00FD43B4"/>
    <w:rsid w:val="00FD7D1D"/>
    <w:rsid w:val="00F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68D"/>
    <w:rPr>
      <w:sz w:val="24"/>
      <w:szCs w:val="24"/>
    </w:rPr>
  </w:style>
  <w:style w:type="paragraph" w:styleId="5">
    <w:name w:val="heading 5"/>
    <w:basedOn w:val="a"/>
    <w:next w:val="a"/>
    <w:qFormat/>
    <w:rsid w:val="00C8568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68D"/>
    <w:pPr>
      <w:jc w:val="both"/>
    </w:pPr>
  </w:style>
  <w:style w:type="table" w:styleId="a4">
    <w:name w:val="Table Grid"/>
    <w:basedOn w:val="a1"/>
    <w:rsid w:val="00C8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C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857C6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E857C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rsid w:val="00E857C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857C6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rsid w:val="00A472C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472CB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styleId="a6">
    <w:name w:val="Normal (Web)"/>
    <w:basedOn w:val="a"/>
    <w:uiPriority w:val="99"/>
    <w:unhideWhenUsed/>
    <w:rsid w:val="00E025B0"/>
    <w:pPr>
      <w:spacing w:before="30" w:after="30"/>
    </w:pPr>
    <w:rPr>
      <w:sz w:val="20"/>
      <w:szCs w:val="20"/>
    </w:rPr>
  </w:style>
  <w:style w:type="paragraph" w:styleId="a7">
    <w:name w:val="List Paragraph"/>
    <w:basedOn w:val="a"/>
    <w:qFormat/>
    <w:rsid w:val="002E1DE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No Spacing"/>
    <w:uiPriority w:val="1"/>
    <w:qFormat/>
    <w:rsid w:val="00F20AA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"/>
    <w:locked/>
    <w:rsid w:val="006C26B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6C26BF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96B9-2152-4118-B0C9-3FAC3395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</vt:lpstr>
    </vt:vector>
  </TitlesOfParts>
  <Company>МОУ СОШ №24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</dc:title>
  <dc:subject/>
  <dc:creator>Приемная</dc:creator>
  <cp:keywords/>
  <dc:description/>
  <cp:lastModifiedBy>User</cp:lastModifiedBy>
  <cp:revision>7</cp:revision>
  <cp:lastPrinted>2016-02-02T12:25:00Z</cp:lastPrinted>
  <dcterms:created xsi:type="dcterms:W3CDTF">2016-02-02T12:25:00Z</dcterms:created>
  <dcterms:modified xsi:type="dcterms:W3CDTF">2018-07-27T07:17:00Z</dcterms:modified>
</cp:coreProperties>
</file>