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</w:rPr>
      </w:pPr>
      <w:r w:rsidRPr="003E4608">
        <w:rPr>
          <w:b/>
          <w:color w:val="404040" w:themeColor="text1" w:themeTint="BF"/>
        </w:rPr>
        <w:t>Муниципальное общеобразовательное учреждение</w:t>
      </w:r>
    </w:p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</w:rPr>
      </w:pPr>
      <w:r w:rsidRPr="003E4608">
        <w:rPr>
          <w:b/>
          <w:color w:val="404040" w:themeColor="text1" w:themeTint="BF"/>
        </w:rPr>
        <w:t>«Основная   школа № 41»</w:t>
      </w:r>
    </w:p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</w:rPr>
      </w:pPr>
    </w:p>
    <w:p w:rsidR="003E4608" w:rsidRPr="003E4608" w:rsidRDefault="003E4608" w:rsidP="003E4608">
      <w:pPr>
        <w:shd w:val="clear" w:color="auto" w:fill="FFFFFF"/>
        <w:ind w:left="5387"/>
        <w:jc w:val="center"/>
        <w:rPr>
          <w:color w:val="404040" w:themeColor="text1" w:themeTint="BF"/>
        </w:rPr>
      </w:pPr>
    </w:p>
    <w:tbl>
      <w:tblPr>
        <w:tblW w:w="15168" w:type="dxa"/>
        <w:tblLook w:val="04A0"/>
      </w:tblPr>
      <w:tblGrid>
        <w:gridCol w:w="3687"/>
        <w:gridCol w:w="3543"/>
        <w:gridCol w:w="3544"/>
        <w:gridCol w:w="4394"/>
      </w:tblGrid>
      <w:tr w:rsidR="003E4608" w:rsidRPr="003E4608" w:rsidTr="003E4608">
        <w:tc>
          <w:tcPr>
            <w:tcW w:w="3687" w:type="dxa"/>
          </w:tcPr>
          <w:p w:rsidR="003E4608" w:rsidRPr="003E4608" w:rsidRDefault="003E4608" w:rsidP="00E523E0">
            <w:pPr>
              <w:ind w:left="-108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СОГЛАСОВАНО</w:t>
            </w:r>
          </w:p>
          <w:p w:rsidR="003E4608" w:rsidRPr="003E4608" w:rsidRDefault="003E4608" w:rsidP="00E523E0">
            <w:pPr>
              <w:ind w:left="-108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Протокол заседания</w:t>
            </w:r>
          </w:p>
          <w:p w:rsidR="003E4608" w:rsidRPr="003E4608" w:rsidRDefault="003E4608" w:rsidP="00E523E0">
            <w:pPr>
              <w:ind w:left="-108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методического объединения учителей</w:t>
            </w:r>
          </w:p>
          <w:p w:rsidR="003E4608" w:rsidRPr="003E4608" w:rsidRDefault="003E4608" w:rsidP="00E523E0">
            <w:pPr>
              <w:ind w:left="-108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№1</w:t>
            </w:r>
          </w:p>
          <w:p w:rsidR="003E4608" w:rsidRPr="003E4608" w:rsidRDefault="003E4608" w:rsidP="00E523E0">
            <w:pPr>
              <w:ind w:left="-108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от 28.08.2020</w:t>
            </w:r>
          </w:p>
          <w:p w:rsidR="003E4608" w:rsidRPr="003E4608" w:rsidRDefault="003E4608" w:rsidP="00E523E0">
            <w:pPr>
              <w:ind w:left="-108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Руководитель</w:t>
            </w:r>
          </w:p>
        </w:tc>
        <w:tc>
          <w:tcPr>
            <w:tcW w:w="3543" w:type="dxa"/>
          </w:tcPr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СОГЛАСОВАНО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Зам. директора по УВР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Белякова М.В.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 xml:space="preserve">                 28.08.2020 года</w:t>
            </w:r>
          </w:p>
        </w:tc>
        <w:tc>
          <w:tcPr>
            <w:tcW w:w="3544" w:type="dxa"/>
          </w:tcPr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УТВЕРЖДЕНО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Приказ №     01-02/ 48.3</w:t>
            </w:r>
          </w:p>
          <w:p w:rsidR="003E4608" w:rsidRPr="003E4608" w:rsidRDefault="003E4608" w:rsidP="00E523E0">
            <w:pPr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От 28.08.2020 года</w:t>
            </w:r>
          </w:p>
          <w:p w:rsidR="003E4608" w:rsidRPr="003E4608" w:rsidRDefault="003E4608" w:rsidP="00E523E0">
            <w:pPr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 xml:space="preserve">Директор МОУ ОШ № 41 </w:t>
            </w:r>
          </w:p>
          <w:p w:rsidR="003E4608" w:rsidRPr="003E4608" w:rsidRDefault="003E4608" w:rsidP="00E523E0">
            <w:pPr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Савина В.А.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УТВЕРЖДЕНО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Решением педагогического Совета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 xml:space="preserve">От       28.08.2020    года 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Протокол № 1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Председатель____________</w:t>
            </w:r>
          </w:p>
          <w:p w:rsidR="003E4608" w:rsidRPr="003E4608" w:rsidRDefault="003E4608" w:rsidP="00E523E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3E4608" w:rsidRPr="003E4608" w:rsidRDefault="003E4608" w:rsidP="003E4608">
      <w:pPr>
        <w:shd w:val="clear" w:color="auto" w:fill="FFFFFF"/>
        <w:ind w:left="5387"/>
        <w:jc w:val="center"/>
        <w:rPr>
          <w:color w:val="404040" w:themeColor="text1" w:themeTint="BF"/>
          <w:sz w:val="20"/>
          <w:szCs w:val="20"/>
        </w:rPr>
      </w:pPr>
    </w:p>
    <w:p w:rsidR="003E4608" w:rsidRPr="003E4608" w:rsidRDefault="003E4608" w:rsidP="003E4608">
      <w:pPr>
        <w:shd w:val="clear" w:color="auto" w:fill="FFFFFF"/>
        <w:ind w:left="5387"/>
        <w:jc w:val="center"/>
        <w:rPr>
          <w:color w:val="404040" w:themeColor="text1" w:themeTint="BF"/>
        </w:rPr>
      </w:pPr>
    </w:p>
    <w:p w:rsidR="003E4608" w:rsidRPr="003E4608" w:rsidRDefault="003E4608" w:rsidP="003E4608">
      <w:pPr>
        <w:shd w:val="clear" w:color="auto" w:fill="FFFFFF"/>
        <w:jc w:val="center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 </w:t>
      </w:r>
    </w:p>
    <w:p w:rsidR="003E4608" w:rsidRPr="003E4608" w:rsidRDefault="003E4608" w:rsidP="003E4608">
      <w:pPr>
        <w:keepNext/>
        <w:snapToGrid w:val="0"/>
        <w:outlineLvl w:val="2"/>
        <w:rPr>
          <w:b/>
          <w:color w:val="404040" w:themeColor="text1" w:themeTint="BF"/>
        </w:rPr>
      </w:pPr>
    </w:p>
    <w:p w:rsidR="003E4608" w:rsidRPr="003E4608" w:rsidRDefault="003E4608" w:rsidP="003E4608">
      <w:pPr>
        <w:keepNext/>
        <w:snapToGrid w:val="0"/>
        <w:jc w:val="center"/>
        <w:outlineLvl w:val="2"/>
        <w:rPr>
          <w:b/>
          <w:color w:val="404040" w:themeColor="text1" w:themeTint="BF"/>
          <w:sz w:val="36"/>
          <w:szCs w:val="36"/>
        </w:rPr>
      </w:pPr>
      <w:r w:rsidRPr="003E4608">
        <w:rPr>
          <w:b/>
          <w:color w:val="404040" w:themeColor="text1" w:themeTint="BF"/>
          <w:sz w:val="36"/>
          <w:szCs w:val="36"/>
        </w:rPr>
        <w:t>РАБОЧАЯ  ПРОГРАММА</w:t>
      </w:r>
    </w:p>
    <w:p w:rsidR="003E4608" w:rsidRPr="003E4608" w:rsidRDefault="003E4608" w:rsidP="003E4608">
      <w:pPr>
        <w:shd w:val="clear" w:color="auto" w:fill="FFFFFF"/>
        <w:jc w:val="center"/>
        <w:rPr>
          <w:bCs/>
          <w:color w:val="404040" w:themeColor="text1" w:themeTint="BF"/>
        </w:rPr>
      </w:pPr>
    </w:p>
    <w:p w:rsidR="003E4608" w:rsidRPr="003E4608" w:rsidRDefault="003E4608" w:rsidP="003E4608">
      <w:pPr>
        <w:shd w:val="clear" w:color="auto" w:fill="FFFFFF"/>
        <w:jc w:val="center"/>
        <w:rPr>
          <w:bCs/>
          <w:color w:val="404040" w:themeColor="text1" w:themeTint="BF"/>
        </w:rPr>
      </w:pPr>
      <w:r w:rsidRPr="003E4608">
        <w:rPr>
          <w:bCs/>
          <w:color w:val="404040" w:themeColor="text1" w:themeTint="BF"/>
        </w:rPr>
        <w:t xml:space="preserve">По    </w:t>
      </w:r>
      <w:r w:rsidRPr="003E4608">
        <w:rPr>
          <w:color w:val="404040" w:themeColor="text1" w:themeTint="BF"/>
        </w:rPr>
        <w:t>«Основы  религиозных культур и светской этики»</w:t>
      </w:r>
    </w:p>
    <w:p w:rsidR="003E4608" w:rsidRPr="003E4608" w:rsidRDefault="003E4608" w:rsidP="003E4608">
      <w:pPr>
        <w:shd w:val="clear" w:color="auto" w:fill="FFFFFF"/>
        <w:jc w:val="center"/>
        <w:rPr>
          <w:color w:val="404040" w:themeColor="text1" w:themeTint="BF"/>
        </w:rPr>
      </w:pPr>
      <w:r w:rsidRPr="003E4608">
        <w:rPr>
          <w:color w:val="404040" w:themeColor="text1" w:themeTint="BF"/>
        </w:rPr>
        <w:t>(указать учебный предмет)</w:t>
      </w:r>
    </w:p>
    <w:p w:rsidR="003E4608" w:rsidRPr="003E4608" w:rsidRDefault="003E4608" w:rsidP="003E4608">
      <w:pPr>
        <w:rPr>
          <w:color w:val="404040" w:themeColor="text1" w:themeTint="BF"/>
        </w:rPr>
      </w:pPr>
    </w:p>
    <w:p w:rsidR="003E4608" w:rsidRPr="003E4608" w:rsidRDefault="003E4608" w:rsidP="003E4608">
      <w:pPr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Уровень образования (класс)  _ начальное общее образование  4 «А» класс        </w:t>
      </w:r>
    </w:p>
    <w:p w:rsidR="003E4608" w:rsidRPr="003E4608" w:rsidRDefault="003E4608" w:rsidP="003E4608">
      <w:pPr>
        <w:rPr>
          <w:color w:val="404040" w:themeColor="text1" w:themeTint="BF"/>
          <w:sz w:val="20"/>
          <w:szCs w:val="20"/>
        </w:rPr>
      </w:pPr>
      <w:r w:rsidRPr="003E4608">
        <w:rPr>
          <w:color w:val="404040" w:themeColor="text1" w:themeTint="BF"/>
          <w:sz w:val="20"/>
          <w:szCs w:val="20"/>
        </w:rPr>
        <w:t xml:space="preserve">                     (начальное общее,    основное общее образование    с указанием классов)</w:t>
      </w:r>
    </w:p>
    <w:p w:rsidR="003E4608" w:rsidRPr="003E4608" w:rsidRDefault="003E4608" w:rsidP="003E4608">
      <w:pPr>
        <w:rPr>
          <w:color w:val="404040" w:themeColor="text1" w:themeTint="BF"/>
          <w:sz w:val="20"/>
          <w:szCs w:val="20"/>
        </w:rPr>
      </w:pPr>
    </w:p>
    <w:p w:rsidR="003E4608" w:rsidRPr="003E4608" w:rsidRDefault="003E4608" w:rsidP="003E4608">
      <w:pPr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Количество часов _34 ч               </w:t>
      </w:r>
    </w:p>
    <w:p w:rsidR="003E4608" w:rsidRPr="003E4608" w:rsidRDefault="003E4608" w:rsidP="003E4608">
      <w:pPr>
        <w:rPr>
          <w:color w:val="404040" w:themeColor="text1" w:themeTint="BF"/>
        </w:rPr>
      </w:pPr>
    </w:p>
    <w:p w:rsidR="003E4608" w:rsidRPr="003E4608" w:rsidRDefault="003E4608" w:rsidP="003E4608">
      <w:pPr>
        <w:rPr>
          <w:color w:val="404040" w:themeColor="text1" w:themeTint="BF"/>
        </w:rPr>
      </w:pPr>
      <w:r w:rsidRPr="003E4608">
        <w:rPr>
          <w:color w:val="404040" w:themeColor="text1" w:themeTint="BF"/>
        </w:rPr>
        <w:t>Учитель    _ Суслова Елена Алексеевна</w:t>
      </w:r>
    </w:p>
    <w:p w:rsidR="003E4608" w:rsidRPr="003E4608" w:rsidRDefault="003E4608" w:rsidP="003E4608">
      <w:pPr>
        <w:shd w:val="clear" w:color="auto" w:fill="FFFFFF"/>
        <w:rPr>
          <w:color w:val="404040" w:themeColor="text1" w:themeTint="BF"/>
        </w:rPr>
      </w:pPr>
    </w:p>
    <w:p w:rsidR="003E4608" w:rsidRDefault="003E4608" w:rsidP="003E4608">
      <w:pPr>
        <w:shd w:val="clear" w:color="auto" w:fill="FFFFFF"/>
        <w:rPr>
          <w:color w:val="404040" w:themeColor="text1" w:themeTint="BF"/>
        </w:rPr>
      </w:pPr>
    </w:p>
    <w:p w:rsidR="003E4608" w:rsidRPr="003E4608" w:rsidRDefault="003E4608" w:rsidP="003E4608">
      <w:pPr>
        <w:shd w:val="clear" w:color="auto" w:fill="FFFFFF"/>
        <w:rPr>
          <w:color w:val="404040" w:themeColor="text1" w:themeTint="BF"/>
        </w:rPr>
      </w:pPr>
      <w:r w:rsidRPr="003E4608">
        <w:rPr>
          <w:color w:val="404040" w:themeColor="text1" w:themeTint="BF"/>
        </w:rPr>
        <w:t>Программа разработана на основе _ программы «Основы духовно-нравственной культуры народов России. Основы религиозных культур и светской этики. Основы светской этики» (авторы Данилюк А. Я. Издательство «Просвещение», 2016),</w:t>
      </w:r>
    </w:p>
    <w:p w:rsidR="003E4608" w:rsidRPr="003E4608" w:rsidRDefault="003E4608" w:rsidP="003E4608">
      <w:pPr>
        <w:rPr>
          <w:color w:val="404040" w:themeColor="text1" w:themeTint="BF"/>
        </w:rPr>
      </w:pPr>
      <w:r w:rsidRPr="003E4608">
        <w:rPr>
          <w:color w:val="404040" w:themeColor="text1" w:themeTint="BF"/>
        </w:rPr>
        <w:t>_______________________________________________________________________________________________________________________</w:t>
      </w:r>
    </w:p>
    <w:p w:rsidR="003E4608" w:rsidRPr="003E4608" w:rsidRDefault="003E4608" w:rsidP="003E4608">
      <w:pPr>
        <w:shd w:val="clear" w:color="auto" w:fill="FFFFFF"/>
        <w:jc w:val="center"/>
        <w:rPr>
          <w:color w:val="404040" w:themeColor="text1" w:themeTint="BF"/>
          <w:sz w:val="20"/>
          <w:szCs w:val="20"/>
        </w:rPr>
      </w:pPr>
      <w:r w:rsidRPr="003E4608">
        <w:rPr>
          <w:color w:val="404040" w:themeColor="text1" w:themeTint="BF"/>
          <w:sz w:val="20"/>
          <w:szCs w:val="20"/>
        </w:rPr>
        <w:t>(указать примерную или авторскую программу/программы, издательство, год издания при наличии)</w:t>
      </w:r>
    </w:p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  <w:sz w:val="28"/>
          <w:szCs w:val="28"/>
        </w:rPr>
      </w:pPr>
    </w:p>
    <w:p w:rsidR="009E4469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  <w:sz w:val="28"/>
          <w:szCs w:val="28"/>
        </w:rPr>
      </w:pPr>
      <w:r w:rsidRPr="003E4608">
        <w:rPr>
          <w:b/>
          <w:color w:val="404040" w:themeColor="text1" w:themeTint="BF"/>
          <w:sz w:val="28"/>
          <w:szCs w:val="28"/>
        </w:rPr>
        <w:t>Ярославль, 2020</w:t>
      </w:r>
    </w:p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  <w:sz w:val="28"/>
          <w:szCs w:val="28"/>
        </w:rPr>
      </w:pPr>
    </w:p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  <w:sz w:val="28"/>
          <w:szCs w:val="28"/>
        </w:rPr>
      </w:pPr>
    </w:p>
    <w:p w:rsidR="009E4469" w:rsidRPr="003E4608" w:rsidRDefault="009E4469" w:rsidP="009E4469">
      <w:pPr>
        <w:jc w:val="center"/>
        <w:rPr>
          <w:b/>
          <w:color w:val="404040" w:themeColor="text1" w:themeTint="BF"/>
        </w:rPr>
      </w:pPr>
    </w:p>
    <w:p w:rsidR="009E4469" w:rsidRPr="003E4608" w:rsidRDefault="009E4469" w:rsidP="009E4469">
      <w:pPr>
        <w:jc w:val="center"/>
        <w:rPr>
          <w:b/>
          <w:color w:val="404040" w:themeColor="text1" w:themeTint="BF"/>
        </w:rPr>
      </w:pPr>
    </w:p>
    <w:p w:rsidR="009E4469" w:rsidRPr="003E4608" w:rsidRDefault="009E4469" w:rsidP="00F642BF">
      <w:pPr>
        <w:rPr>
          <w:b/>
          <w:color w:val="404040" w:themeColor="text1" w:themeTint="BF"/>
        </w:rPr>
      </w:pPr>
    </w:p>
    <w:p w:rsidR="009E4469" w:rsidRPr="003E4608" w:rsidRDefault="009E4469" w:rsidP="009E4469">
      <w:pPr>
        <w:ind w:firstLine="709"/>
        <w:contextualSpacing/>
        <w:jc w:val="center"/>
        <w:rPr>
          <w:b/>
          <w:color w:val="404040" w:themeColor="text1" w:themeTint="BF"/>
        </w:rPr>
      </w:pPr>
      <w:r w:rsidRPr="003E4608">
        <w:rPr>
          <w:b/>
          <w:color w:val="404040" w:themeColor="text1" w:themeTint="BF"/>
        </w:rPr>
        <w:lastRenderedPageBreak/>
        <w:t>ПОЯСНИТЕЛЬНАЯ ЗАПИСКА</w:t>
      </w:r>
    </w:p>
    <w:p w:rsidR="00F642BF" w:rsidRPr="003E4608" w:rsidRDefault="00F642BF" w:rsidP="009E4469">
      <w:pPr>
        <w:ind w:firstLine="709"/>
        <w:contextualSpacing/>
        <w:jc w:val="center"/>
        <w:rPr>
          <w:b/>
          <w:color w:val="404040" w:themeColor="text1" w:themeTint="BF"/>
        </w:rPr>
      </w:pPr>
    </w:p>
    <w:p w:rsidR="009E4469" w:rsidRPr="003E4608" w:rsidRDefault="009E4469" w:rsidP="00F642BF">
      <w:pPr>
        <w:ind w:firstLine="708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>Данная программа «Основы  светской этики» для учащихся</w:t>
      </w:r>
      <w:r w:rsidRPr="003E4608">
        <w:rPr>
          <w:b/>
          <w:color w:val="404040" w:themeColor="text1" w:themeTint="BF"/>
        </w:rPr>
        <w:t xml:space="preserve"> </w:t>
      </w:r>
      <w:r w:rsidRPr="003E4608">
        <w:rPr>
          <w:color w:val="404040" w:themeColor="text1" w:themeTint="BF"/>
        </w:rPr>
        <w:t>4 класса разработана на основе</w:t>
      </w:r>
      <w:r w:rsidRPr="003E4608">
        <w:rPr>
          <w:b/>
          <w:color w:val="404040" w:themeColor="text1" w:themeTint="BF"/>
        </w:rPr>
        <w:t xml:space="preserve"> </w:t>
      </w:r>
      <w:r w:rsidRPr="003E4608">
        <w:rPr>
          <w:color w:val="404040" w:themeColor="text1" w:themeTint="BF"/>
        </w:rPr>
        <w:t xml:space="preserve">программы «Основы духовно-нравственной культуры народов России. Основы религиозных культур и светской этики. Основы светской этики» (авторы Данилюк А. Я. </w:t>
      </w:r>
      <w:r w:rsidR="00522E27" w:rsidRPr="003E4608">
        <w:rPr>
          <w:color w:val="404040" w:themeColor="text1" w:themeTint="BF"/>
        </w:rPr>
        <w:t>Издательство «Просвещение», 2016</w:t>
      </w:r>
      <w:r w:rsidRPr="003E4608">
        <w:rPr>
          <w:color w:val="404040" w:themeColor="text1" w:themeTint="BF"/>
        </w:rPr>
        <w:t xml:space="preserve">), рекомендованной Министерством образования и науки РФ  и является адаптированной.  </w:t>
      </w:r>
    </w:p>
    <w:p w:rsidR="009E4469" w:rsidRPr="003E4608" w:rsidRDefault="009E4469" w:rsidP="00F642BF">
      <w:pPr>
        <w:ind w:firstLine="708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>Составлена в соответствии с Федеральными государственными образовательными стандартами образования  и учебным планом образовательного учреждения.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Общая характеристика учебного предмета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color w:val="404040" w:themeColor="text1" w:themeTint="BF"/>
        </w:rPr>
        <w:t>Основной целью предмета «Основы светской этики»</w:t>
      </w:r>
      <w:r w:rsidRPr="003E4608">
        <w:rPr>
          <w:color w:val="404040" w:themeColor="text1" w:themeTint="BF"/>
        </w:rPr>
        <w:t xml:space="preserve">,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 </w:t>
      </w:r>
    </w:p>
    <w:p w:rsidR="009E4469" w:rsidRPr="003E4608" w:rsidRDefault="009E4469" w:rsidP="00F642BF">
      <w:pPr>
        <w:pStyle w:val="10"/>
        <w:shd w:val="clear" w:color="auto" w:fill="auto"/>
        <w:spacing w:after="0" w:line="331" w:lineRule="exac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0" w:name="bookmark3"/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Основные задачи комплексного учебного курса:</w:t>
      </w:r>
      <w:bookmarkEnd w:id="0"/>
    </w:p>
    <w:p w:rsidR="009E4469" w:rsidRPr="003E4608" w:rsidRDefault="009E4469" w:rsidP="00F642BF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E4469" w:rsidRPr="003E4608" w:rsidRDefault="009E4469" w:rsidP="00F642BF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E4469" w:rsidRPr="003E4608" w:rsidRDefault="009E4469" w:rsidP="00F642BF">
      <w:pPr>
        <w:pStyle w:val="a3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326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E4469" w:rsidRPr="003E4608" w:rsidRDefault="009E4469" w:rsidP="00F642BF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26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9E4469" w:rsidRPr="003E4608" w:rsidRDefault="009E4469" w:rsidP="00F642BF">
      <w:pPr>
        <w:pStyle w:val="a3"/>
        <w:shd w:val="clear" w:color="auto" w:fill="auto"/>
        <w:spacing w:before="0" w:after="0" w:line="317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  <w:bookmarkStart w:id="1" w:name="bookmark4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Ценностные ориентиры содержания учебного предмета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Общие задачи духовно-нравственного развития и воспитания учащихся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 и основано на определённой системе базовых национальных ценностей.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Ценностные ориентиры содержания предмета «Основы светской этики» реализуются по направлениям.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Воспитание гражданственности, патриотизма, уважения к правам, свободам и обязанностям человека. 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lastRenderedPageBreak/>
        <w:t xml:space="preserve">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целеустремлённость и настойчивость, бережливость, трудолюбие.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развитие, самовыражение в творчестве и искусстве. Все направления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Место предмета «Основы светской этики» в учебном плане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Предмет «Основы светской этики изучается как модуль в предметной области «Основы религиозной культуры и светской этики» в 4-ом классе (1 час в неделю, 34 часа).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Право выбора предмета предоставляется родителям обучающихся или лицам, официально их заменяющим. 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Содержание курса «Основы светской этики» (34 часа)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Россия - наша Родина. 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Что значит быть моральным? Дружба. Что значит быть моральным? Род и семья - исток нравственных отношений. Нравственный поступок. Золотое правило нравственности. Стыд, вина и извинения. Честь и достоинство. Совесть. Нравственные идеалы. Жизнь человека - высшая нравственная ценность. Нравственные идеалы. Образцы нравственности в культуре Отечества. Этикет. Семейные праздники. Любовь и уважение к Отечеству.</w:t>
      </w:r>
    </w:p>
    <w:p w:rsidR="009E4469" w:rsidRPr="003E4608" w:rsidRDefault="009E4469" w:rsidP="00F642BF">
      <w:pPr>
        <w:pStyle w:val="Default"/>
        <w:jc w:val="both"/>
        <w:rPr>
          <w:b/>
          <w:bCs/>
          <w:color w:val="404040" w:themeColor="text1" w:themeTint="BF"/>
        </w:rPr>
      </w:pP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Личностные, метапредметные и предметные результаты освоения курса «Основы светской этики»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Обучение по программе курса «Основы светской этики» должно быть направлено на достижение следующих личностных, метапредметных и предметных результатов освоения содержания.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i/>
          <w:iCs/>
          <w:color w:val="404040" w:themeColor="text1" w:themeTint="BF"/>
        </w:rPr>
        <w:t xml:space="preserve">Требования к личностным результатам: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основ российской гражданской идентичности, развитие чувства гордости за свою Родину;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становление гуманистических и демократических ценностных ориентаций; осознание ценности человеческой жизни;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национальной и гражданской самоидентичности, осознание своей этнической и национальной принадлежности;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-развитие этических чувств как регулятора морального поведения;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lastRenderedPageBreak/>
        <w:t xml:space="preserve">-развитие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-развитие мотивации к продуктивной созидательной деятельности;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бережного отношения к материальным и духовным ценностям.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i/>
          <w:iCs/>
          <w:color w:val="404040" w:themeColor="text1" w:themeTint="BF"/>
        </w:rPr>
        <w:t xml:space="preserve">Требования к метапредметным результатам: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овладение способностью понимания и сохранения целей и задач учебной деятельности; поиска оптимальных средств ее достижения;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совершенствование умений в области работы с информацией, осуществления информационного поиска для выполнения учебных заданий;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i/>
          <w:iCs/>
          <w:color w:val="404040" w:themeColor="text1" w:themeTint="BF"/>
        </w:rPr>
        <w:t xml:space="preserve">Требования к предметным результатам: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знание, понимание и принятие личностью ценностей: Отечество, семья как основы религиозно-культурной традиции многонационального народа России;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знакомство с общечеловеческими нормами морали, понимание их значения в выстраивании конструктивных отношений в семье и обществе;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понимание значения нравственности в жизни человека и общества;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-освоение основополагающих понятий курса «Основы светской этики»;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умения устанавливать взаимосвязь между культурой, моралью и повседневным поведением людей;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-развитие эстетической сферы, способности к эмоциональному отклику на произведения искусства; ценностного отношения к памятникам истории и культуры; формирование общекультурной эрудиции. </w:t>
      </w:r>
    </w:p>
    <w:p w:rsidR="009E4469" w:rsidRPr="003E4608" w:rsidRDefault="009E4469" w:rsidP="00F642BF">
      <w:pPr>
        <w:pStyle w:val="Default"/>
        <w:jc w:val="both"/>
        <w:rPr>
          <w:b/>
          <w:bCs/>
          <w:color w:val="404040" w:themeColor="text1" w:themeTint="BF"/>
        </w:rPr>
      </w:pP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Ожидаемые результаты формирования УУД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 области </w:t>
      </w:r>
      <w:r w:rsidRPr="003E4608">
        <w:rPr>
          <w:b/>
          <w:bCs/>
          <w:color w:val="404040" w:themeColor="text1" w:themeTint="BF"/>
        </w:rPr>
        <w:t xml:space="preserve">познавательных общих учебных действий </w:t>
      </w:r>
      <w:r w:rsidRPr="003E4608">
        <w:rPr>
          <w:color w:val="404040" w:themeColor="text1" w:themeTint="BF"/>
        </w:rPr>
        <w:t xml:space="preserve">обучающиеся получат возможность совершенствовать: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умения в области работы с информацией, осуществления информационного поиска для выполнения учебных заданий;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навыки смыслового чтения текстов различных стилей и жанров;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lastRenderedPageBreak/>
        <w:t xml:space="preserve">В области </w:t>
      </w:r>
      <w:r w:rsidRPr="003E4608">
        <w:rPr>
          <w:b/>
          <w:bCs/>
          <w:color w:val="404040" w:themeColor="text1" w:themeTint="BF"/>
        </w:rPr>
        <w:t xml:space="preserve">коммуникативных общих учебных действий </w:t>
      </w:r>
      <w:r w:rsidRPr="003E4608">
        <w:rPr>
          <w:color w:val="404040" w:themeColor="text1" w:themeTint="BF"/>
        </w:rPr>
        <w:t xml:space="preserve">обучающиеся получат возможность: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умения в различных видах речевой деятельности и коммуникативных ситуациях;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умения осознанного построения речевых высказываний в соответствии с задачами коммуникации;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умения излагать свое мнение и аргументировать свою точку зрения, интерпретацию и оценку событий, явлений и фактов.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 области </w:t>
      </w:r>
      <w:r w:rsidRPr="003E4608">
        <w:rPr>
          <w:b/>
          <w:bCs/>
          <w:color w:val="404040" w:themeColor="text1" w:themeTint="BF"/>
        </w:rPr>
        <w:t xml:space="preserve">регулятивных общих учебных действий </w:t>
      </w:r>
      <w:r w:rsidRPr="003E4608">
        <w:rPr>
          <w:color w:val="404040" w:themeColor="text1" w:themeTint="BF"/>
        </w:rPr>
        <w:t xml:space="preserve">обучающиеся получать возможность: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способностью понимания и сохранения целей и задач учебной деятельности; поиска оптимальных средств ее достижения;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 области </w:t>
      </w:r>
      <w:r w:rsidRPr="003E4608">
        <w:rPr>
          <w:b/>
          <w:bCs/>
          <w:color w:val="404040" w:themeColor="text1" w:themeTint="BF"/>
        </w:rPr>
        <w:t xml:space="preserve">личностных общих учебных действий </w:t>
      </w:r>
      <w:r w:rsidRPr="003E4608">
        <w:rPr>
          <w:color w:val="404040" w:themeColor="text1" w:themeTint="BF"/>
        </w:rPr>
        <w:t xml:space="preserve">обучающиеся получат возможность: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основы российской гражданской идентичности, развивать чувство гордости за свою Родину;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образа мира как единого и целостного при разнообразии культур, национальностей, религий;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доверие и уважение к представителям разных народов и вероисповеданий, уважительного и бережного отношения к их культуре;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развить этические чувства как регулятор морального поведения;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воспитывать доброжелательность и эмоционально-нравственную отзывчивость, понимание и сопереживание;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начальные формы регуляции своих эмоциональных состояний и рефлексии;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навыки сотрудничества со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мотивацию к продуктивной созидательной деятельности;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бережное отношение к материальным и духовным ценностям. 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2" w:name="bookmark9"/>
      <w:bookmarkEnd w:id="1"/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Формы и виды организации учебной деятельности на уроках</w:t>
      </w:r>
      <w:bookmarkEnd w:id="2"/>
    </w:p>
    <w:p w:rsidR="009E4469" w:rsidRPr="003E4608" w:rsidRDefault="009E4469" w:rsidP="00F642BF">
      <w:pPr>
        <w:pStyle w:val="a3"/>
        <w:shd w:val="clear" w:color="auto" w:fill="auto"/>
        <w:spacing w:before="0" w:after="0" w:line="331" w:lineRule="exact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Формы и виды учебной деятельности основываются на сочетании различных методов обучения: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31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t>словесных,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17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t>наглядных,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lastRenderedPageBreak/>
        <w:t>практических, проблемно-поисковых и методах самостоятельной работы,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t>репродуктивных,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необходимых для получения фактических знаний, развития наглядно-образного мышления, памяти, навыков учебного труда;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t>индуктивных и дедуктивных,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сформированности действий учащихся (исполнительских, или ориентировочных).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3"/>
          <w:rFonts w:ascii="Times New Roman" w:hAnsi="Times New Roman"/>
          <w:color w:val="404040" w:themeColor="text1" w:themeTint="BF"/>
          <w:sz w:val="24"/>
          <w:szCs w:val="24"/>
        </w:rPr>
        <w:t>Беседа.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- носителем информации и учеником -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3"/>
          <w:rFonts w:ascii="Times New Roman" w:hAnsi="Times New Roman"/>
          <w:color w:val="404040" w:themeColor="text1" w:themeTint="BF"/>
          <w:sz w:val="24"/>
          <w:szCs w:val="24"/>
        </w:rPr>
        <w:t>Интервью.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3"/>
          <w:rFonts w:ascii="Times New Roman" w:hAnsi="Times New Roman"/>
          <w:color w:val="404040" w:themeColor="text1" w:themeTint="BF"/>
          <w:sz w:val="24"/>
          <w:szCs w:val="24"/>
        </w:rPr>
        <w:t>Драматизация (театрализация).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самопрезентации.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Особое внимание хочется обратить на некоторые сквозные</w:t>
      </w:r>
      <w:r w:rsidRPr="003E4608">
        <w:rPr>
          <w:rStyle w:val="a5"/>
          <w:rFonts w:ascii="Times New Roman" w:hAnsi="Times New Roman"/>
          <w:color w:val="404040" w:themeColor="text1" w:themeTint="BF"/>
          <w:sz w:val="24"/>
          <w:szCs w:val="24"/>
        </w:rPr>
        <w:t xml:space="preserve"> виды учебной деятельности учащихся,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которые проходят через все уроки в рамках курса, являясь его содержательными и методологическими связующими звеньями.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3"/>
          <w:rFonts w:ascii="Times New Roman" w:hAnsi="Times New Roman"/>
          <w:color w:val="404040" w:themeColor="text1" w:themeTint="BF"/>
          <w:sz w:val="24"/>
          <w:szCs w:val="24"/>
        </w:rPr>
        <w:lastRenderedPageBreak/>
        <w:t>Составление словаря терминов и понятий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Целесообразно включать работу над составлением понятийного словаря в завершающий этап урока, подводя, таким образом его итоги, а в завершении изучения курса проводить работу по обобщению и систематизации собранного материала.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2"/>
          <w:rFonts w:ascii="Times New Roman" w:hAnsi="Times New Roman"/>
          <w:color w:val="404040" w:themeColor="text1" w:themeTint="BF"/>
          <w:sz w:val="24"/>
          <w:szCs w:val="24"/>
        </w:rPr>
        <w:t>Использование информационно-коммуникационных технологий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в учебном процессе -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bookmarkStart w:id="3" w:name="bookmark10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Рекомендации к домашним заданиям</w:t>
      </w:r>
      <w:bookmarkEnd w:id="3"/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2"/>
          <w:rFonts w:ascii="Times New Roman" w:hAnsi="Times New Roman"/>
          <w:color w:val="404040" w:themeColor="text1" w:themeTint="BF"/>
          <w:sz w:val="24"/>
          <w:szCs w:val="24"/>
        </w:rPr>
        <w:t>Задания на дом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в процессе изучения курса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 Добросовестное выполнение домашних заданий формирует у ребенка самостоятельность, волевые качества, умение рацио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softHyphen/>
        <w:t>нально организовывать учебный труд. Все это возможно при одном непременном условии: перегрузок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bookmarkStart w:id="4" w:name="bookmark11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Работа с родителями и членами семей учеников в рамках учебного курса ОРКСЭ</w:t>
      </w:r>
      <w:bookmarkEnd w:id="4"/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Учебный курс ОРКСЭ предоставляет большие возможности для вовлечения родителей в воспитательный процесс, в учебную и внеурочную деятельность класса, оказания помощи семьям в вопросах воспитания и обучения детей, содействия сохранению и упрочению семьи.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Введению курса «Основы религиозных культур и светской этики» предшествовала подготовительная работа с родителями, в форме собеседований, анкетирования. Главная задача этого этапа - создание установки на сотрудничество, предполагаемый результат - мотивация и стимулирование заинтересованности родителей в позитивных результатах усвоения содержания курса их детьми.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bookmarkStart w:id="5" w:name="bookmark12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Внеурочная работа в рамках изучения курса</w:t>
      </w:r>
      <w:bookmarkEnd w:id="5"/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12"/>
          <w:rFonts w:ascii="Times New Roman" w:hAnsi="Times New Roman"/>
          <w:color w:val="404040" w:themeColor="text1" w:themeTint="BF"/>
          <w:sz w:val="24"/>
          <w:szCs w:val="24"/>
        </w:rPr>
        <w:t>Экскурсия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конкретизирует программный материал, расширяет кругозор и углубляет знания учащихся. При проведении</w:t>
      </w:r>
      <w:r w:rsidRPr="003E4608">
        <w:rPr>
          <w:rStyle w:val="12"/>
          <w:rFonts w:ascii="Times New Roman" w:hAnsi="Times New Roman"/>
          <w:color w:val="404040" w:themeColor="text1" w:themeTint="BF"/>
          <w:sz w:val="24"/>
          <w:szCs w:val="24"/>
        </w:rPr>
        <w:t xml:space="preserve"> заочных экскурсий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важно учитывать целый ряд факторов: доступность материала, уровень развития у учащихся речевых навыков, особенности восприятия религиозно-этического материала аудиторией. Форма проведения этого занятия зависит от возможностей учителя, от технического оснащения учебного процесса.</w:t>
      </w:r>
    </w:p>
    <w:p w:rsidR="009E4469" w:rsidRPr="003E4608" w:rsidRDefault="009E4469" w:rsidP="00F642BF">
      <w:pPr>
        <w:pStyle w:val="a3"/>
        <w:shd w:val="clear" w:color="auto" w:fill="auto"/>
        <w:tabs>
          <w:tab w:val="left" w:pos="1416"/>
        </w:tabs>
        <w:spacing w:before="0" w:after="0"/>
        <w:ind w:left="360"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lastRenderedPageBreak/>
        <w:t>Посещение музеев, выставок с помощью интерактивных объектов и Интернет-ресурсов.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При подготовке к экскурсии необходимо определить содержание, способы оформления и презентации материала.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Таким образом, взаимосвязь учебной и внеурочной деятельности является важным и необходимым общим условием эффективности целостного учебно-воспитательного процесса в начальных классах, что создает дополнительные возможности для увеличения объема и повышения качества знаний учащихся.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6" w:name="bookmark16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Система оценки резуль</w:t>
      </w:r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татов обучения по предмету</w:t>
      </w:r>
      <w:bookmarkEnd w:id="6"/>
    </w:p>
    <w:p w:rsidR="009E4469" w:rsidRPr="003E4608" w:rsidRDefault="009E4469" w:rsidP="00F642BF">
      <w:pPr>
        <w:pStyle w:val="a3"/>
        <w:shd w:val="clear" w:color="auto" w:fill="auto"/>
        <w:spacing w:before="0" w:after="0" w:line="270" w:lineRule="exact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Текущая аттестация 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Выполнение практических работ в форме: - устный опрос;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-письменная работа (творческая работа: эссе, реферат; диагностическая работа) -тематические тесты по темам.</w:t>
      </w:r>
    </w:p>
    <w:p w:rsidR="009E4469" w:rsidRPr="003E4608" w:rsidRDefault="009E4469" w:rsidP="00F642BF">
      <w:pPr>
        <w:pStyle w:val="a3"/>
        <w:shd w:val="clear" w:color="auto" w:fill="auto"/>
        <w:spacing w:before="0" w:after="0" w:line="270" w:lineRule="exact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Итоговая аттестация</w:t>
      </w:r>
    </w:p>
    <w:p w:rsidR="009E4469" w:rsidRPr="003E4608" w:rsidRDefault="009E4469" w:rsidP="00F642BF">
      <w:pPr>
        <w:pStyle w:val="a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презентация творческой работы;</w:t>
      </w:r>
    </w:p>
    <w:p w:rsidR="009E4469" w:rsidRPr="003E4608" w:rsidRDefault="009E4469" w:rsidP="00F642BF">
      <w:pPr>
        <w:pStyle w:val="a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итоговая контрольная работа в виде теста.</w:t>
      </w:r>
    </w:p>
    <w:p w:rsidR="009E4469" w:rsidRPr="003E4608" w:rsidRDefault="009E4469" w:rsidP="00F642BF">
      <w:pPr>
        <w:pStyle w:val="10"/>
        <w:shd w:val="clear" w:color="auto" w:fill="auto"/>
        <w:spacing w:after="0" w:line="322" w:lineRule="exac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7" w:name="bookmark15"/>
      <w:bookmarkStart w:id="8" w:name="bookmark17"/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Материально-техническое обеспечение курса</w:t>
      </w:r>
      <w:bookmarkEnd w:id="7"/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«Основы духовно-нравственной культуры народов России. Основы религиозных культур и светской этики. Основы светской этики» ( сост.  Данилюк А</w:t>
      </w:r>
      <w:r w:rsidR="00522E27"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. Я. ) – М.: «Просвещение», 2016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     Электронное пособие к каждому модулю курса «Основы религиозных культур и светской этики»</w:t>
      </w:r>
    </w:p>
    <w:p w:rsidR="004F326C" w:rsidRPr="003E4608" w:rsidRDefault="004F326C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</w:p>
    <w:p w:rsidR="004F326C" w:rsidRPr="003E4608" w:rsidRDefault="004F326C" w:rsidP="004F326C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contextualSpacing/>
        <w:jc w:val="center"/>
        <w:rPr>
          <w:rFonts w:eastAsia="Mangal"/>
          <w:b/>
          <w:color w:val="404040" w:themeColor="text1" w:themeTint="BF"/>
          <w:kern w:val="1"/>
          <w:lang w:eastAsia="fa-IR" w:bidi="fa-IR"/>
        </w:rPr>
      </w:pPr>
      <w:r w:rsidRPr="003E4608">
        <w:rPr>
          <w:color w:val="404040" w:themeColor="text1" w:themeTint="BF"/>
        </w:rPr>
        <w:t xml:space="preserve">    </w:t>
      </w:r>
      <w:r w:rsidRPr="003E4608">
        <w:rPr>
          <w:rFonts w:eastAsia="Mangal"/>
          <w:b/>
          <w:color w:val="404040" w:themeColor="text1" w:themeTint="BF"/>
          <w:kern w:val="1"/>
          <w:lang w:eastAsia="fa-IR" w:bidi="fa-IR"/>
        </w:rPr>
        <w:t>ТЕМАТИЧЕСКОЕ ПЛАНИРОВАНИЕ</w:t>
      </w:r>
    </w:p>
    <w:p w:rsidR="004F326C" w:rsidRPr="003E4608" w:rsidRDefault="004F326C" w:rsidP="004F326C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contextualSpacing/>
        <w:rPr>
          <w:rFonts w:eastAsia="Mangal"/>
          <w:b/>
          <w:color w:val="404040" w:themeColor="text1" w:themeTint="BF"/>
          <w:kern w:val="1"/>
          <w:lang w:eastAsia="fa-IR" w:bidi="fa-IR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1057"/>
        <w:gridCol w:w="1843"/>
      </w:tblGrid>
      <w:tr w:rsidR="004F326C" w:rsidRPr="003E4608" w:rsidTr="004F326C">
        <w:trPr>
          <w:trHeight w:val="7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b/>
                <w:color w:val="404040" w:themeColor="text1" w:themeTint="BF"/>
              </w:rPr>
              <w:t xml:space="preserve">№ </w:t>
            </w:r>
          </w:p>
          <w:p w:rsidR="004F326C" w:rsidRPr="003E4608" w:rsidRDefault="004F326C" w:rsidP="00E31F6E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b/>
                <w:color w:val="404040" w:themeColor="text1" w:themeTint="BF"/>
              </w:rPr>
              <w:t>урока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center"/>
              <w:rPr>
                <w:b/>
                <w:color w:val="404040" w:themeColor="text1" w:themeTint="BF"/>
              </w:rPr>
            </w:pPr>
            <w:r w:rsidRPr="003E4608">
              <w:rPr>
                <w:b/>
                <w:color w:val="404040" w:themeColor="text1" w:themeTint="BF"/>
              </w:rPr>
              <w:t>Тема по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b/>
                <w:color w:val="404040" w:themeColor="text1" w:themeTint="BF"/>
              </w:rPr>
              <w:t>Дата проведения</w:t>
            </w:r>
          </w:p>
        </w:tc>
      </w:tr>
      <w:tr w:rsidR="004F326C" w:rsidRPr="003E4608" w:rsidTr="004F326C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Россия - наша Родина.</w:t>
            </w:r>
          </w:p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rFonts w:eastAsia="Calibri"/>
                <w:iCs/>
                <w:color w:val="404040" w:themeColor="text1" w:themeTint="BF"/>
                <w:sz w:val="20"/>
                <w:szCs w:val="20"/>
                <w:lang w:eastAsia="en-US"/>
              </w:rPr>
              <w:t>Инструктаж на рабочем месте по ТБ, ПБ и правилам поведения на занятиях.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Что такое светская этика?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3.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Мораль и культура.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1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4.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Особенности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5.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Добро и зло.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6.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Добро и зло. Продолжение.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7. 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Добродетели и пороки.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lastRenderedPageBreak/>
              <w:t xml:space="preserve">8.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Добродетели и пороки. Продолжение.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9.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Свобода и моральный выбор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10.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Свобода и ответственность.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11.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Моральный долг.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12.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Справедливость.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13.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Альтруизм и эгоизм.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14. 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Дружба.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15.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Что значит быть моральным?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16.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Итоговая презентация творческих работ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17</w:t>
            </w:r>
            <w:r w:rsidRPr="003E4608">
              <w:rPr>
                <w:b/>
                <w:color w:val="404040" w:themeColor="text1" w:themeTint="BF"/>
              </w:rPr>
              <w:t xml:space="preserve">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Обобщение по теме: Духовные ценности и нравственные идеалы в жизни человека и общества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18.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Род и семья – исток нравственных отношений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19.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Нравственный поступок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20.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Золотое правило нравственности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21.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Стыд, вина и извинения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22.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Честь и достоинство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23.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Совесть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24.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Нравственные идеалы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25.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Нравственные идеалы. Продолжение.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26.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Образцы нравственности в культуре Отечества.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27.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Этикет.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28.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Семейные праздники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29.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Жизнь человека - высшая нравственная ценность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30.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Любовь и уважение к Отечеству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31.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Духовные традиции многонационального народа России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lastRenderedPageBreak/>
              <w:t xml:space="preserve">32.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Итоговая контрольная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33.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Тематические творческие работы учащихся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4F326C" w:rsidRPr="003E4608" w:rsidTr="004F326C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34.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Тематические творческие работы учащихся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C" w:rsidRPr="003E4608" w:rsidRDefault="004F326C" w:rsidP="00E31F6E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</w:tbl>
    <w:p w:rsidR="00A06F5B" w:rsidRPr="003E4608" w:rsidRDefault="00A06F5B" w:rsidP="00F642BF">
      <w:pPr>
        <w:pStyle w:val="70"/>
        <w:shd w:val="clear" w:color="auto" w:fill="auto"/>
        <w:spacing w:after="0" w:line="330" w:lineRule="exac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9E4469" w:rsidRPr="003E4608" w:rsidRDefault="009E4469" w:rsidP="009E4469">
      <w:pPr>
        <w:pStyle w:val="70"/>
        <w:shd w:val="clear" w:color="auto" w:fill="auto"/>
        <w:spacing w:after="0" w:line="330" w:lineRule="exact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Тематическое планирование учебного курса «Основы светской этики»</w:t>
      </w:r>
      <w:bookmarkEnd w:id="8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2414"/>
        <w:gridCol w:w="2837"/>
        <w:gridCol w:w="3682"/>
        <w:gridCol w:w="3996"/>
        <w:gridCol w:w="1260"/>
      </w:tblGrid>
      <w:tr w:rsidR="009E4469" w:rsidRPr="003E4608" w:rsidTr="009E4469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Основное содержание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Дата</w:t>
            </w:r>
          </w:p>
          <w:p w:rsidR="009E4469" w:rsidRPr="003E4608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проведения</w:t>
            </w:r>
          </w:p>
        </w:tc>
      </w:tr>
      <w:tr w:rsidR="009E4469" w:rsidRPr="003E4608" w:rsidTr="009E4469">
        <w:trPr>
          <w:trHeight w:val="2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Россия - наша Родина.</w:t>
            </w:r>
          </w:p>
          <w:p w:rsidR="00C0484D" w:rsidRPr="003E4608" w:rsidRDefault="00C0484D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eastAsia="Calibri" w:hAnsi="Times New Roman"/>
                <w:iCs/>
                <w:color w:val="404040" w:themeColor="text1" w:themeTint="BF"/>
              </w:rPr>
              <w:t>Инструктаж на рабочем месте по ТБ, ПБ и правилам поведения на занятиях.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Знакомятся с новым предметом, осваивают основополагающие понятия курса.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31"/>
              <w:shd w:val="clear" w:color="auto" w:fill="auto"/>
              <w:spacing w:line="240" w:lineRule="auto"/>
              <w:rPr>
                <w:color w:val="404040" w:themeColor="text1" w:themeTint="BF"/>
                <w:sz w:val="24"/>
                <w:szCs w:val="24"/>
              </w:rPr>
            </w:pPr>
            <w:r w:rsidRPr="003E4608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Дискуссия Знакомятся с общественными нормами нравственности и морали.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представления о светской этике и её роли в истории и современности России. Уметь излагать свое мнение и аргументировать свою точку зрения и оценку событий.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 и культура.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Знакомство с основами светской морали, понимание ее значения в выстраивании конструктивных отношений в обществе. Развитие навыков сотрудничества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Особенности морали.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Беседа, режиссёрская игра «Смотритель за моралью»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«Выписать из пособия основные особенности морали как вида духовно- нравственной культуры»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Готовность к нравственному самосовершенствованию, духовному саморазвитию.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Добро и зло.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Знакомятся с основными определениями понятий </w:t>
            </w: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этики, культуры, морали. Дискуссия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Самостоятельная работа «Выписать 2-3 предложения, </w:t>
            </w: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которые показались особенно важными»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Понимать и сопереживать чувствам других людей, излагать свое мнение и </w:t>
            </w: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аргументировать свою точку зрения и оценку событий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6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Добро и зло.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Добродетели и пороки.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Знакомятся с основными определениями понятий этики, культуры, морали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Групповая работа «Работа со словарями»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уважительно относиться к иному мнению, истории и культуре других народов.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8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Добродетели и пороки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</w:t>
            </w: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Дискуссия «Главная добродетель в жизни человека....» Знакомятся с взаимосвязями между культурными, моральными традициями и поведением людей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20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Диспут « Условия, при которых возможно ответственное поведение»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Моральный долг.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осознавать ценности человеческой жизни. излагать свое мнение и аргументировать свою точку зрения и оценку событий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Справедливость.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8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Альтруизм и эгоизм.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«Найти и выписать определения альтруизма и эгоизма»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группах над содержанием сказок.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адекватно оценивать собственное поведение и поведение окружающих.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Дружба.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понятиях: дружба, бескорыстие, избирательность, порядочность, доверие, честность, ответственность.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Важность соблюдения человеком нравственных и моральных норм.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Продолжить предложение «Быть моральным - это значит ...»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Итоговая презентация творческих работ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DC7554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учащихся по составлению плана творческой работы. Творческая деятельность учащихся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7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Обобщение по теме: Духовные ценности и нравственные идеалы в жизни человека и общества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Род и семья - исток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нравственных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отношений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Взаимосвязь родственных отношений.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Ответы на вопросы анкеты; написать эссе; подготовить фотогазету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понятиях: род, родословие, семья, фамилия, христианство, христиане. Уметь: проявлять взаимопомощь, стремиться совершать добрые дела; соизмерять свои потребности с потребностями членов семьи;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Нравственный поступок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Взаимосвязь между мотивом и целью поступка.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«Проделки Карлсона» с точки зрения признаков нравственного поступка». Игровые ситуации.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работа: выписать из пособия пять компонентов нравственного поступка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понятиях: Поступок. Нравственный поступок. Мотив. Цель поступка. Средства достижения цели. Действие. Результат.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 Игровые ситуации по сюжету сказки А.Толстого «Золотой ключик»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работа: выписать из пособия золотое правило нравственности в положительной или отрицательной формулировке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Ориентироваться в ситуациях морального выбора Уметь применять золотое правило нравственности.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Стыд, вина и извинения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Коллективная рефлексия (электронное сопровождение к курсу). Учатся толерантному отношению друг к другу. Беседа по произведению Ф.Решетникова «Опять двойка»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анализировать понятие с выделением существенных и несущественных признаков. Усвоение понятий «стыд», «вина». Умение оценивать поступки героев произведений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Честь и достоинство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Проект «Спортсмены России»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Коллективная рефлексия (электронное сопровождение к курсу Словарный диктант с элементами игры: кто больше вспомнит понятий, изученных на предыдущих уроках.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формулировать собственное мнение о достоинстве, кодексе чести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Совесть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Ролевая игра.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работа: составить план статьи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Становление внутренней установки личности поступать согласно своей совести. Уметь различать понятия стыд и совесть.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9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Нравственные идеалы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группах.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работа: составить 5-6 предложений о подвигах русских богатырей или рыцарей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Умение анализировать жизненные ситуации, нравственные проблемы и сопоставлять их с нормами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4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Нравственные идеалы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Ролевая игра : Рыцари, джентльмены, леди.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Знание норм-образцов нравственного поведения в культуре России. Умение работать с источниками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Этикет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Совершенствуют умения в области коммуникации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понятии этикет, о значении речи для этикета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Знать правила этикета, которые должен соблюдать 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20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Семейные праздники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Появление праздников, их значение в семье и в стране. 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Творческая работа «Подарок»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 Праздник, подарок, праздничный ритуал.</w:t>
            </w:r>
          </w:p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Понимать значение праздников в стране и в семье.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Жизнь человека - высшая нравственная ценность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группах. Совершенствуют умения в области работы с источниками информации.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Понимать значение нравственных ценностей человека Формирование умения с достаточной полнотой и точностью выражать свои мысли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7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69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Многообразие национальных и религиозных культур и их общих ценностных основах.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9E4469" w:rsidRPr="003E4608" w:rsidRDefault="009E4469" w:rsidP="00DC7554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Совершенствуют умения в области коммуникации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 государство, гражданин. Формирование умения с достаточной полнотой и точностью выражать свои мысли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Проверка усвоения предметных знаний и умений.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0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33-34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Тематические творческие работы учащихся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учащихся по составлению плана творческой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DC7554">
            <w:pPr>
              <w:rPr>
                <w:color w:val="404040" w:themeColor="text1" w:themeTint="BF"/>
              </w:rPr>
            </w:pPr>
          </w:p>
        </w:tc>
      </w:tr>
    </w:tbl>
    <w:p w:rsidR="009E4469" w:rsidRPr="003E4608" w:rsidRDefault="009E4469" w:rsidP="009E4469">
      <w:pPr>
        <w:pStyle w:val="7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4056D2" w:rsidRPr="003E4608" w:rsidRDefault="004056D2">
      <w:pPr>
        <w:rPr>
          <w:color w:val="404040" w:themeColor="text1" w:themeTint="BF"/>
        </w:rPr>
      </w:pPr>
    </w:p>
    <w:sectPr w:rsidR="004056D2" w:rsidRPr="003E4608" w:rsidSect="00F642BF">
      <w:footerReference w:type="default" r:id="rId7"/>
      <w:pgSz w:w="16834" w:h="11909" w:orient="landscape"/>
      <w:pgMar w:top="434" w:right="954" w:bottom="944" w:left="72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56" w:rsidRDefault="000D5C56" w:rsidP="00F642BF">
      <w:r>
        <w:separator/>
      </w:r>
    </w:p>
  </w:endnote>
  <w:endnote w:type="continuationSeparator" w:id="1">
    <w:p w:rsidR="000D5C56" w:rsidRDefault="000D5C56" w:rsidP="00F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9438"/>
      <w:docPartObj>
        <w:docPartGallery w:val="Page Numbers (Bottom of Page)"/>
        <w:docPartUnique/>
      </w:docPartObj>
    </w:sdtPr>
    <w:sdtContent>
      <w:p w:rsidR="00F642BF" w:rsidRDefault="00CF1DDA">
        <w:pPr>
          <w:pStyle w:val="a8"/>
          <w:jc w:val="right"/>
        </w:pPr>
        <w:fldSimple w:instr=" PAGE   \* MERGEFORMAT ">
          <w:r w:rsidR="003E4608">
            <w:rPr>
              <w:noProof/>
            </w:rPr>
            <w:t>15</w:t>
          </w:r>
        </w:fldSimple>
      </w:p>
    </w:sdtContent>
  </w:sdt>
  <w:p w:rsidR="00F642BF" w:rsidRDefault="00F64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56" w:rsidRDefault="000D5C56" w:rsidP="00F642BF">
      <w:r>
        <w:separator/>
      </w:r>
    </w:p>
  </w:footnote>
  <w:footnote w:type="continuationSeparator" w:id="1">
    <w:p w:rsidR="000D5C56" w:rsidRDefault="000D5C56" w:rsidP="00F6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469"/>
    <w:rsid w:val="000359AB"/>
    <w:rsid w:val="00047CD0"/>
    <w:rsid w:val="000D5C56"/>
    <w:rsid w:val="001B0A4C"/>
    <w:rsid w:val="00333AE6"/>
    <w:rsid w:val="003E4608"/>
    <w:rsid w:val="004056D2"/>
    <w:rsid w:val="004F326C"/>
    <w:rsid w:val="00522E27"/>
    <w:rsid w:val="00887597"/>
    <w:rsid w:val="00985FE9"/>
    <w:rsid w:val="009E4469"/>
    <w:rsid w:val="00A06F5B"/>
    <w:rsid w:val="00BB19CF"/>
    <w:rsid w:val="00C0484D"/>
    <w:rsid w:val="00CF1DDA"/>
    <w:rsid w:val="00D7789F"/>
    <w:rsid w:val="00D95124"/>
    <w:rsid w:val="00F642BF"/>
    <w:rsid w:val="00F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E4469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9E4469"/>
    <w:pPr>
      <w:shd w:val="clear" w:color="auto" w:fill="FFFFFF"/>
      <w:spacing w:before="780" w:after="3480" w:line="322" w:lineRule="exact"/>
      <w:ind w:hanging="360"/>
      <w:jc w:val="center"/>
    </w:pPr>
    <w:rPr>
      <w:rFonts w:asciiTheme="minorHAnsi" w:eastAsiaTheme="minorHAnsi" w:hAnsiTheme="minorHAnsi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44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+ Полужирный4"/>
    <w:basedOn w:val="11"/>
    <w:uiPriority w:val="99"/>
    <w:rsid w:val="009E4469"/>
  </w:style>
  <w:style w:type="character" w:customStyle="1" w:styleId="3">
    <w:name w:val="Основной текст + Полужирный3"/>
    <w:basedOn w:val="11"/>
    <w:uiPriority w:val="99"/>
    <w:rsid w:val="009E4469"/>
  </w:style>
  <w:style w:type="character" w:customStyle="1" w:styleId="a5">
    <w:name w:val="Основной текст + Курсив"/>
    <w:basedOn w:val="11"/>
    <w:uiPriority w:val="99"/>
    <w:rsid w:val="009E4469"/>
    <w:rPr>
      <w:i/>
      <w:iCs/>
      <w:spacing w:val="0"/>
    </w:rPr>
  </w:style>
  <w:style w:type="character" w:customStyle="1" w:styleId="2">
    <w:name w:val="Основной текст + Полужирный2"/>
    <w:basedOn w:val="11"/>
    <w:uiPriority w:val="99"/>
    <w:rsid w:val="009E4469"/>
  </w:style>
  <w:style w:type="character" w:customStyle="1" w:styleId="12">
    <w:name w:val="Основной текст + Полужирный1"/>
    <w:basedOn w:val="11"/>
    <w:uiPriority w:val="99"/>
    <w:rsid w:val="009E4469"/>
  </w:style>
  <w:style w:type="character" w:customStyle="1" w:styleId="7">
    <w:name w:val="Основной текст (7)_"/>
    <w:basedOn w:val="a0"/>
    <w:link w:val="70"/>
    <w:uiPriority w:val="99"/>
    <w:locked/>
    <w:rsid w:val="009E4469"/>
    <w:rPr>
      <w:rFonts w:cs="Times New Roman"/>
      <w:b/>
      <w:bCs/>
      <w:sz w:val="33"/>
      <w:szCs w:val="33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9E4469"/>
    <w:rPr>
      <w:rFonts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E4469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E446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4469"/>
    <w:pPr>
      <w:shd w:val="clear" w:color="auto" w:fill="FFFFFF"/>
      <w:spacing w:after="780" w:line="240" w:lineRule="atLeast"/>
      <w:jc w:val="center"/>
      <w:outlineLvl w:val="0"/>
    </w:pPr>
    <w:rPr>
      <w:rFonts w:asciiTheme="minorHAnsi" w:eastAsiaTheme="minorHAnsi" w:hAnsiTheme="minorHAnsi"/>
      <w:b/>
      <w:bCs/>
      <w:color w:val="auto"/>
      <w:sz w:val="31"/>
      <w:szCs w:val="3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E4469"/>
    <w:pPr>
      <w:shd w:val="clear" w:color="auto" w:fill="FFFFFF"/>
      <w:spacing w:after="60" w:line="240" w:lineRule="atLeast"/>
    </w:pPr>
    <w:rPr>
      <w:rFonts w:asciiTheme="minorHAnsi" w:eastAsiaTheme="minorHAnsi" w:hAnsiTheme="minorHAnsi"/>
      <w:b/>
      <w:bCs/>
      <w:color w:val="auto"/>
      <w:sz w:val="33"/>
      <w:szCs w:val="33"/>
      <w:lang w:eastAsia="en-US"/>
    </w:rPr>
  </w:style>
  <w:style w:type="paragraph" w:customStyle="1" w:styleId="41">
    <w:name w:val="Основной текст (4)"/>
    <w:basedOn w:val="a"/>
    <w:link w:val="40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mallCap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9E4469"/>
    <w:pPr>
      <w:shd w:val="clear" w:color="auto" w:fill="FFFFFF"/>
      <w:spacing w:line="240" w:lineRule="atLeast"/>
    </w:pPr>
    <w:rPr>
      <w:rFonts w:eastAsiaTheme="minorHAnsi"/>
      <w:noProof/>
      <w:color w:val="auto"/>
      <w:sz w:val="20"/>
      <w:szCs w:val="20"/>
      <w:lang w:eastAsia="en-US"/>
    </w:rPr>
  </w:style>
  <w:style w:type="paragraph" w:customStyle="1" w:styleId="Default">
    <w:name w:val="Default"/>
    <w:rsid w:val="009E4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642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2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2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5181</Words>
  <Characters>29535</Characters>
  <Application>Microsoft Office Word</Application>
  <DocSecurity>0</DocSecurity>
  <Lines>246</Lines>
  <Paragraphs>69</Paragraphs>
  <ScaleCrop>false</ScaleCrop>
  <Company/>
  <LinksUpToDate>false</LinksUpToDate>
  <CharactersWithSpaces>34647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User</cp:lastModifiedBy>
  <cp:revision>12</cp:revision>
  <dcterms:created xsi:type="dcterms:W3CDTF">2014-08-27T11:46:00Z</dcterms:created>
  <dcterms:modified xsi:type="dcterms:W3CDTF">2020-09-10T16:16:00Z</dcterms:modified>
</cp:coreProperties>
</file>