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8C" w:rsidRDefault="00A3118C" w:rsidP="00A3118C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Муниципальное общеобразовательное учреждение</w:t>
      </w:r>
    </w:p>
    <w:p w:rsidR="00A3118C" w:rsidRDefault="00A3118C" w:rsidP="00A3118C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«Основная   школа № 41»</w:t>
      </w:r>
    </w:p>
    <w:p w:rsidR="00A3118C" w:rsidRDefault="00A3118C" w:rsidP="00A3118C">
      <w:pPr>
        <w:shd w:val="clear" w:color="auto" w:fill="FFFFFF"/>
        <w:jc w:val="center"/>
        <w:rPr>
          <w:b/>
          <w:color w:val="000000"/>
        </w:rPr>
      </w:pPr>
    </w:p>
    <w:p w:rsidR="00A3118C" w:rsidRDefault="00A3118C" w:rsidP="00A3118C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15168" w:type="dxa"/>
        <w:tblInd w:w="-318" w:type="dxa"/>
        <w:tblLook w:val="04A0" w:firstRow="1" w:lastRow="0" w:firstColumn="1" w:lastColumn="0" w:noHBand="0" w:noVBand="1"/>
      </w:tblPr>
      <w:tblGrid>
        <w:gridCol w:w="3687"/>
        <w:gridCol w:w="3543"/>
        <w:gridCol w:w="3544"/>
        <w:gridCol w:w="4394"/>
      </w:tblGrid>
      <w:tr w:rsidR="00A3118C" w:rsidTr="00A3118C">
        <w:tc>
          <w:tcPr>
            <w:tcW w:w="3687" w:type="dxa"/>
          </w:tcPr>
          <w:p w:rsidR="00A3118C" w:rsidRDefault="00A3118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СОГЛАСОВАНО</w:t>
            </w:r>
          </w:p>
          <w:p w:rsidR="00A3118C" w:rsidRDefault="00A3118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заседания</w:t>
            </w:r>
          </w:p>
          <w:p w:rsidR="00A3118C" w:rsidRDefault="00A3118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методического объединения учителей</w:t>
            </w:r>
          </w:p>
          <w:p w:rsidR="00A3118C" w:rsidRDefault="00CE526E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</w:t>
            </w:r>
          </w:p>
          <w:p w:rsidR="00A3118C" w:rsidRDefault="009E6260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28.08.2020</w:t>
            </w:r>
          </w:p>
          <w:p w:rsidR="00A3118C" w:rsidRDefault="00A3118C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3543" w:type="dxa"/>
          </w:tcPr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СОГЛАСОВАНО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Зам. директора по УВР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Белякова М.В.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118C" w:rsidRDefault="009E6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28.08.2020</w:t>
            </w:r>
            <w:r w:rsidR="00A3118C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3544" w:type="dxa"/>
          </w:tcPr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:rsidR="00A3118C" w:rsidRDefault="009E6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Приказ №     01-02/ 48.3</w:t>
            </w:r>
          </w:p>
          <w:p w:rsidR="00A3118C" w:rsidRDefault="009E62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28.08.2020</w:t>
            </w:r>
            <w:r w:rsidR="00A3118C">
              <w:rPr>
                <w:color w:val="000000"/>
                <w:sz w:val="20"/>
                <w:szCs w:val="20"/>
              </w:rPr>
              <w:t xml:space="preserve"> года</w:t>
            </w:r>
          </w:p>
          <w:p w:rsidR="00A3118C" w:rsidRDefault="00A31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Директор МОУ ОШ № 41 </w:t>
            </w:r>
          </w:p>
          <w:p w:rsidR="00A3118C" w:rsidRDefault="00A31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Савина В.А.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Решением педагогического Совета</w:t>
            </w:r>
          </w:p>
          <w:p w:rsidR="00A3118C" w:rsidRDefault="009E6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      28.08.2020</w:t>
            </w:r>
            <w:r w:rsidR="00A3118C">
              <w:rPr>
                <w:color w:val="000000"/>
                <w:sz w:val="20"/>
                <w:szCs w:val="20"/>
              </w:rPr>
              <w:t xml:space="preserve">    года 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 1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Председатель____________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3118C" w:rsidRDefault="00A3118C" w:rsidP="00A3118C">
      <w:pPr>
        <w:shd w:val="clear" w:color="auto" w:fill="FFFFFF"/>
        <w:ind w:left="5387"/>
        <w:jc w:val="center"/>
        <w:rPr>
          <w:color w:val="000000"/>
          <w:sz w:val="20"/>
          <w:szCs w:val="20"/>
        </w:rPr>
      </w:pPr>
    </w:p>
    <w:p w:rsidR="00A3118C" w:rsidRDefault="00A3118C" w:rsidP="00A3118C">
      <w:pPr>
        <w:shd w:val="clear" w:color="auto" w:fill="FFFFFF"/>
        <w:ind w:left="5387"/>
        <w:jc w:val="center"/>
        <w:rPr>
          <w:color w:val="000000"/>
        </w:rPr>
      </w:pPr>
    </w:p>
    <w:p w:rsidR="00A3118C" w:rsidRDefault="00A3118C" w:rsidP="00A3118C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A3118C" w:rsidRDefault="00A3118C" w:rsidP="00A3118C">
      <w:pPr>
        <w:keepNext/>
        <w:snapToGrid w:val="0"/>
        <w:outlineLvl w:val="2"/>
        <w:rPr>
          <w:b/>
        </w:rPr>
      </w:pPr>
    </w:p>
    <w:p w:rsidR="00A3118C" w:rsidRDefault="00A3118C" w:rsidP="00A3118C">
      <w:pPr>
        <w:keepNext/>
        <w:snapToGrid w:val="0"/>
        <w:jc w:val="center"/>
        <w:outlineLvl w:val="2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РАБОЧАЯ  ПРОГРАММА</w:t>
      </w:r>
      <w:proofErr w:type="gramEnd"/>
    </w:p>
    <w:p w:rsidR="00A3118C" w:rsidRDefault="00A3118C" w:rsidP="00A3118C">
      <w:pPr>
        <w:keepNext/>
        <w:snapToGrid w:val="0"/>
        <w:jc w:val="center"/>
        <w:outlineLvl w:val="2"/>
        <w:rPr>
          <w:b/>
          <w:sz w:val="36"/>
          <w:szCs w:val="36"/>
        </w:rPr>
      </w:pPr>
    </w:p>
    <w:p w:rsidR="00A3118C" w:rsidRDefault="00A3118C" w:rsidP="00A3118C"/>
    <w:p w:rsidR="00A3118C" w:rsidRDefault="00A3118C" w:rsidP="00A3118C">
      <w:pPr>
        <w:shd w:val="clear" w:color="auto" w:fill="FFFFFF"/>
        <w:jc w:val="center"/>
        <w:rPr>
          <w:bCs/>
          <w:color w:val="000000"/>
        </w:rPr>
      </w:pPr>
    </w:p>
    <w:p w:rsidR="00A3118C" w:rsidRDefault="008572DA" w:rsidP="00A3118C">
      <w:pPr>
        <w:shd w:val="clear" w:color="auto" w:fill="FFFFFF"/>
        <w:jc w:val="center"/>
        <w:rPr>
          <w:b/>
          <w:bCs/>
          <w:color w:val="000000"/>
        </w:rPr>
      </w:pPr>
      <w:r>
        <w:rPr>
          <w:bCs/>
          <w:color w:val="000000"/>
        </w:rPr>
        <w:t>По    ______</w:t>
      </w:r>
      <w:r>
        <w:rPr>
          <w:bCs/>
          <w:color w:val="000000"/>
          <w:u w:val="single"/>
        </w:rPr>
        <w:t>английскому языку</w:t>
      </w:r>
      <w:r w:rsidR="00A3118C">
        <w:rPr>
          <w:bCs/>
          <w:color w:val="000000"/>
        </w:rPr>
        <w:t>___________</w:t>
      </w:r>
    </w:p>
    <w:p w:rsidR="00A3118C" w:rsidRDefault="00A3118C" w:rsidP="00A3118C"/>
    <w:p w:rsidR="002F743F" w:rsidRDefault="002F743F" w:rsidP="00A3118C"/>
    <w:p w:rsidR="00A3118C" w:rsidRDefault="00A3118C" w:rsidP="00A3118C">
      <w:r>
        <w:t>Уровень образования (класс) _</w:t>
      </w:r>
      <w:r w:rsidR="0033529E" w:rsidRPr="0033529E">
        <w:rPr>
          <w:u w:val="single"/>
        </w:rPr>
        <w:t xml:space="preserve">основное </w:t>
      </w:r>
      <w:proofErr w:type="gramStart"/>
      <w:r w:rsidR="0033529E" w:rsidRPr="0033529E">
        <w:rPr>
          <w:u w:val="single"/>
        </w:rPr>
        <w:t>общее</w:t>
      </w:r>
      <w:r w:rsidR="0033529E">
        <w:t xml:space="preserve"> </w:t>
      </w:r>
      <w:r w:rsidR="002F743F">
        <w:rPr>
          <w:u w:val="single"/>
        </w:rPr>
        <w:t xml:space="preserve"> (</w:t>
      </w:r>
      <w:proofErr w:type="gramEnd"/>
      <w:r w:rsidR="0033529E">
        <w:rPr>
          <w:u w:val="single"/>
        </w:rPr>
        <w:t>9</w:t>
      </w:r>
      <w:r w:rsidR="002F743F">
        <w:rPr>
          <w:u w:val="single"/>
        </w:rPr>
        <w:t xml:space="preserve"> класс)</w:t>
      </w:r>
      <w:r>
        <w:t xml:space="preserve">_______     </w:t>
      </w:r>
    </w:p>
    <w:p w:rsidR="00A3118C" w:rsidRDefault="00A3118C" w:rsidP="00A3118C">
      <w:pPr>
        <w:rPr>
          <w:sz w:val="20"/>
          <w:szCs w:val="20"/>
        </w:rPr>
      </w:pPr>
    </w:p>
    <w:p w:rsidR="00A3118C" w:rsidRDefault="00A3118C" w:rsidP="00A3118C">
      <w:r>
        <w:t>Количество часов __</w:t>
      </w:r>
      <w:r w:rsidR="0033529E">
        <w:rPr>
          <w:u w:val="single"/>
        </w:rPr>
        <w:t>102</w:t>
      </w:r>
      <w:r>
        <w:t xml:space="preserve">______               </w:t>
      </w:r>
    </w:p>
    <w:p w:rsidR="00A3118C" w:rsidRDefault="00A3118C" w:rsidP="00A3118C"/>
    <w:p w:rsidR="00A3118C" w:rsidRDefault="00A3118C" w:rsidP="00A3118C">
      <w:pPr>
        <w:shd w:val="clear" w:color="auto" w:fill="FFFFFF"/>
      </w:pPr>
      <w:r>
        <w:rPr>
          <w:color w:val="000000"/>
        </w:rPr>
        <w:t>Учитель    ___</w:t>
      </w:r>
      <w:r w:rsidR="008572DA">
        <w:rPr>
          <w:color w:val="000000"/>
          <w:u w:val="single"/>
        </w:rPr>
        <w:t>Кабанова Мария Сергеевна</w:t>
      </w:r>
      <w:r>
        <w:rPr>
          <w:color w:val="000000"/>
        </w:rPr>
        <w:t xml:space="preserve">__________________________________________ </w:t>
      </w:r>
    </w:p>
    <w:p w:rsidR="00A3118C" w:rsidRDefault="00A3118C" w:rsidP="00A3118C">
      <w:pPr>
        <w:shd w:val="clear" w:color="auto" w:fill="FFFFFF"/>
        <w:rPr>
          <w:color w:val="000000"/>
        </w:rPr>
      </w:pPr>
    </w:p>
    <w:p w:rsidR="00A3118C" w:rsidRPr="008572DA" w:rsidRDefault="00A3118C" w:rsidP="008572DA">
      <w:pPr>
        <w:shd w:val="clear" w:color="auto" w:fill="FFFFFF"/>
        <w:ind w:right="-100"/>
        <w:rPr>
          <w:u w:val="single"/>
        </w:rPr>
      </w:pPr>
      <w:r>
        <w:rPr>
          <w:color w:val="000000"/>
        </w:rPr>
        <w:t xml:space="preserve">Программа разработана на основе </w:t>
      </w:r>
      <w:r w:rsidR="008572DA" w:rsidRPr="008572DA">
        <w:rPr>
          <w:color w:val="000000"/>
          <w:u w:val="single"/>
        </w:rPr>
        <w:t xml:space="preserve">линии УМК «Мир английского языка» авторов </w:t>
      </w:r>
      <w:proofErr w:type="spellStart"/>
      <w:r w:rsidR="008572DA" w:rsidRPr="008572DA">
        <w:rPr>
          <w:color w:val="000000"/>
          <w:u w:val="single"/>
        </w:rPr>
        <w:t>Кузовлева</w:t>
      </w:r>
      <w:proofErr w:type="spellEnd"/>
      <w:r w:rsidR="008572DA" w:rsidRPr="008572DA">
        <w:rPr>
          <w:color w:val="000000"/>
          <w:u w:val="single"/>
        </w:rPr>
        <w:t xml:space="preserve"> В. </w:t>
      </w:r>
      <w:proofErr w:type="gramStart"/>
      <w:r w:rsidR="008572DA" w:rsidRPr="008572DA">
        <w:rPr>
          <w:color w:val="000000"/>
          <w:u w:val="single"/>
        </w:rPr>
        <w:t>П. ,</w:t>
      </w:r>
      <w:proofErr w:type="gramEnd"/>
      <w:r w:rsidR="008572DA" w:rsidRPr="008572DA">
        <w:rPr>
          <w:color w:val="000000"/>
          <w:u w:val="single"/>
        </w:rPr>
        <w:t xml:space="preserve"> Лапа Н. М., </w:t>
      </w:r>
      <w:proofErr w:type="spellStart"/>
      <w:r w:rsidR="008572DA" w:rsidRPr="008572DA">
        <w:rPr>
          <w:color w:val="000000"/>
          <w:u w:val="single"/>
        </w:rPr>
        <w:t>Перегудовой</w:t>
      </w:r>
      <w:proofErr w:type="spellEnd"/>
      <w:r w:rsidR="008572DA" w:rsidRPr="008572DA">
        <w:rPr>
          <w:color w:val="000000"/>
          <w:u w:val="single"/>
        </w:rPr>
        <w:t xml:space="preserve"> Э. Ш</w:t>
      </w:r>
      <w:r w:rsidR="0033529E">
        <w:rPr>
          <w:color w:val="000000"/>
          <w:u w:val="single"/>
        </w:rPr>
        <w:t>.     Учебник «Английский язык 9</w:t>
      </w:r>
      <w:r w:rsidR="008572DA" w:rsidRPr="008572DA">
        <w:rPr>
          <w:color w:val="000000"/>
          <w:u w:val="single"/>
        </w:rPr>
        <w:t xml:space="preserve">», авторы </w:t>
      </w:r>
      <w:proofErr w:type="spellStart"/>
      <w:r w:rsidR="008572DA" w:rsidRPr="008572DA">
        <w:rPr>
          <w:color w:val="000000"/>
          <w:u w:val="single"/>
        </w:rPr>
        <w:t>Кузовлев</w:t>
      </w:r>
      <w:proofErr w:type="spellEnd"/>
      <w:r w:rsidR="008572DA" w:rsidRPr="008572DA">
        <w:rPr>
          <w:color w:val="000000"/>
          <w:u w:val="single"/>
        </w:rPr>
        <w:t xml:space="preserve"> В. П., </w:t>
      </w:r>
      <w:proofErr w:type="spellStart"/>
      <w:r w:rsidR="008572DA" w:rsidRPr="008572DA">
        <w:rPr>
          <w:color w:val="000000"/>
          <w:u w:val="single"/>
        </w:rPr>
        <w:t>Перегудова</w:t>
      </w:r>
      <w:proofErr w:type="spellEnd"/>
      <w:r w:rsidR="008572DA" w:rsidRPr="008572DA">
        <w:rPr>
          <w:color w:val="000000"/>
          <w:u w:val="single"/>
        </w:rPr>
        <w:t xml:space="preserve"> Э. </w:t>
      </w:r>
      <w:proofErr w:type="gramStart"/>
      <w:r w:rsidR="008572DA" w:rsidRPr="008572DA">
        <w:rPr>
          <w:color w:val="000000"/>
          <w:u w:val="single"/>
        </w:rPr>
        <w:t>Ш. ,</w:t>
      </w:r>
      <w:proofErr w:type="gramEnd"/>
      <w:r w:rsidR="008572DA" w:rsidRPr="008572DA">
        <w:rPr>
          <w:color w:val="000000"/>
          <w:u w:val="single"/>
        </w:rPr>
        <w:t xml:space="preserve"> 2012г.</w:t>
      </w:r>
    </w:p>
    <w:p w:rsidR="008572DA" w:rsidRDefault="008572DA" w:rsidP="008572DA">
      <w:pPr>
        <w:shd w:val="clear" w:color="auto" w:fill="FFFFFF"/>
        <w:ind w:right="-100"/>
        <w:rPr>
          <w:sz w:val="20"/>
          <w:szCs w:val="20"/>
        </w:rPr>
      </w:pPr>
    </w:p>
    <w:p w:rsidR="00A3118C" w:rsidRDefault="00A3118C" w:rsidP="00A3118C">
      <w:pPr>
        <w:shd w:val="clear" w:color="auto" w:fill="FFFFFF"/>
        <w:jc w:val="center"/>
        <w:rPr>
          <w:b/>
          <w:sz w:val="28"/>
          <w:szCs w:val="28"/>
        </w:rPr>
      </w:pPr>
    </w:p>
    <w:p w:rsidR="00A3118C" w:rsidRDefault="009E6260" w:rsidP="00A3118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Ярославль, 2020</w:t>
      </w:r>
    </w:p>
    <w:p w:rsidR="0033529E" w:rsidRDefault="0033529E" w:rsidP="00A3118C">
      <w:pPr>
        <w:shd w:val="clear" w:color="auto" w:fill="FFFFFF"/>
        <w:jc w:val="center"/>
        <w:rPr>
          <w:b/>
          <w:sz w:val="28"/>
          <w:szCs w:val="28"/>
        </w:rPr>
      </w:pPr>
    </w:p>
    <w:p w:rsidR="0033529E" w:rsidRPr="0039318D" w:rsidRDefault="0033529E" w:rsidP="0039318D">
      <w:pPr>
        <w:shd w:val="clear" w:color="auto" w:fill="FFFFFF"/>
        <w:jc w:val="center"/>
        <w:rPr>
          <w:b/>
          <w:bCs/>
          <w:color w:val="000000"/>
        </w:rPr>
      </w:pPr>
      <w:r w:rsidRPr="0039318D">
        <w:rPr>
          <w:b/>
          <w:bCs/>
          <w:color w:val="000000"/>
        </w:rPr>
        <w:lastRenderedPageBreak/>
        <w:t>Пояснительная записка</w:t>
      </w:r>
    </w:p>
    <w:p w:rsidR="0033529E" w:rsidRPr="0039318D" w:rsidRDefault="0033529E" w:rsidP="0039318D">
      <w:pPr>
        <w:shd w:val="clear" w:color="auto" w:fill="FFFFFF"/>
        <w:jc w:val="center"/>
        <w:rPr>
          <w:color w:val="000000"/>
        </w:rPr>
      </w:pPr>
    </w:p>
    <w:p w:rsidR="0033529E" w:rsidRPr="0039318D" w:rsidRDefault="0033529E" w:rsidP="0039318D">
      <w:p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 xml:space="preserve">        Данная рабочая программа составлена на основе Федерального </w:t>
      </w:r>
      <w:proofErr w:type="gramStart"/>
      <w:r w:rsidRPr="0039318D">
        <w:rPr>
          <w:color w:val="000000"/>
        </w:rPr>
        <w:t>компонента  государственного</w:t>
      </w:r>
      <w:proofErr w:type="gramEnd"/>
      <w:r w:rsidRPr="0039318D">
        <w:rPr>
          <w:color w:val="000000"/>
        </w:rPr>
        <w:t xml:space="preserve"> стандарта основного общего образования и примерной программы по иностранному языку для 5 – 9 классов.</w:t>
      </w:r>
    </w:p>
    <w:p w:rsidR="0033529E" w:rsidRPr="0039318D" w:rsidRDefault="0033529E" w:rsidP="0039318D">
      <w:p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 xml:space="preserve">        Учебно-методический комплект </w:t>
      </w:r>
      <w:proofErr w:type="spellStart"/>
      <w:r w:rsidRPr="0039318D">
        <w:rPr>
          <w:color w:val="000000"/>
        </w:rPr>
        <w:t>Кузовлева</w:t>
      </w:r>
      <w:proofErr w:type="spellEnd"/>
      <w:r w:rsidRPr="0039318D">
        <w:rPr>
          <w:color w:val="000000"/>
        </w:rPr>
        <w:t xml:space="preserve"> В.П. «Английский язык» 9 класс рекомендован Министерством образования РФ и входит в федеральный перечень учебников на 2020/2021 учебный год.</w:t>
      </w:r>
    </w:p>
    <w:p w:rsidR="0033529E" w:rsidRPr="0039318D" w:rsidRDefault="0033529E" w:rsidP="0039318D">
      <w:p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 xml:space="preserve">        Программа рассчитана на 3 учебных часа в неделю. При 34 учебных неделях общее количество </w:t>
      </w:r>
      <w:proofErr w:type="gramStart"/>
      <w:r w:rsidRPr="0039318D">
        <w:rPr>
          <w:color w:val="000000"/>
        </w:rPr>
        <w:t>часов  на</w:t>
      </w:r>
      <w:proofErr w:type="gramEnd"/>
      <w:r w:rsidRPr="0039318D">
        <w:rPr>
          <w:color w:val="000000"/>
        </w:rPr>
        <w:t xml:space="preserve"> изучение английского языка в 9 классе по данной программе составит 102 часа. </w:t>
      </w:r>
    </w:p>
    <w:p w:rsidR="0033529E" w:rsidRPr="0039318D" w:rsidRDefault="0033529E" w:rsidP="0039318D">
      <w:p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>        Программа конкретизирует содержание предметных тем, даёт распределение учебных часов по темам, последовательность изучения языкового материала с учётом логики учебного процесса. Уделено внимание региональному компоненту. Это позволяет создать условия для практического применения английского языка учащимися в ситуациях, максимально приближенных к реальности.</w:t>
      </w:r>
    </w:p>
    <w:p w:rsidR="0033529E" w:rsidRPr="0039318D" w:rsidRDefault="0033529E" w:rsidP="0039318D">
      <w:pPr>
        <w:shd w:val="clear" w:color="auto" w:fill="FFFFFF"/>
        <w:ind w:firstLine="426"/>
        <w:jc w:val="both"/>
        <w:rPr>
          <w:color w:val="000000"/>
        </w:rPr>
      </w:pPr>
      <w:r w:rsidRPr="0039318D">
        <w:rPr>
          <w:color w:val="000000"/>
        </w:rPr>
        <w:t>Раздел «Содержание курса» включает характеристику содержания в воспитательном, развивающем, познавательном (социокультурном) и учебном аспектах. Предметное содержание речи включает перечень изучаемого содержания, объединённого в содержательные блоки с указанием минимального числа учебных часов, выделенных на изучение каждого блока.</w:t>
      </w:r>
    </w:p>
    <w:p w:rsidR="0033529E" w:rsidRPr="0039318D" w:rsidRDefault="0033529E" w:rsidP="0039318D">
      <w:pPr>
        <w:shd w:val="clear" w:color="auto" w:fill="FFFFFF"/>
        <w:ind w:firstLine="426"/>
        <w:jc w:val="both"/>
        <w:rPr>
          <w:color w:val="000000"/>
        </w:rPr>
      </w:pPr>
      <w:r w:rsidRPr="0039318D">
        <w:rPr>
          <w:color w:val="000000"/>
        </w:rPr>
        <w:t>В разделе «Тематическое планирование» представлен примерный перечень тем, количество учебных часов, отводимых на изучение каждой темы, а также дано описание основных видов деятельности ученика (на уровне учебных действий), обеспечивающих достижение образовательных результатов. Рабочая программа также содержит информацию по учебно-методическому и материально-техническому обеспечению образовательного процесса.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i/>
          <w:iCs/>
          <w:color w:val="000000"/>
        </w:rPr>
        <w:t>Вклад</w:t>
      </w:r>
      <w:r w:rsidRPr="0039318D">
        <w:rPr>
          <w:color w:val="000000"/>
        </w:rPr>
        <w:t> предмета «Иностранный язык» в общее образование ребенка выражается в:</w:t>
      </w:r>
    </w:p>
    <w:p w:rsidR="0033529E" w:rsidRPr="0039318D" w:rsidRDefault="0033529E" w:rsidP="0039318D">
      <w:pPr>
        <w:numPr>
          <w:ilvl w:val="0"/>
          <w:numId w:val="4"/>
        </w:numPr>
        <w:shd w:val="clear" w:color="auto" w:fill="FFFFFF"/>
        <w:ind w:left="1428"/>
        <w:jc w:val="both"/>
        <w:rPr>
          <w:color w:val="000000"/>
        </w:rPr>
      </w:pPr>
      <w:r w:rsidRPr="0039318D">
        <w:rPr>
          <w:color w:val="000000"/>
        </w:rPr>
        <w:t xml:space="preserve">развитии иноязычной коммуникативной компетенции </w:t>
      </w:r>
      <w:proofErr w:type="gramStart"/>
      <w:r w:rsidRPr="0039318D">
        <w:rPr>
          <w:color w:val="000000"/>
        </w:rPr>
        <w:t>в  совокупности</w:t>
      </w:r>
      <w:proofErr w:type="gramEnd"/>
      <w:r w:rsidRPr="0039318D">
        <w:rPr>
          <w:color w:val="000000"/>
        </w:rPr>
        <w:t xml:space="preserve"> ее составляющих (речевая, языковая, социокультурная, компенсаторная, учебно-познавательная компетенции);</w:t>
      </w:r>
    </w:p>
    <w:p w:rsidR="0033529E" w:rsidRPr="0039318D" w:rsidRDefault="0033529E" w:rsidP="0039318D">
      <w:pPr>
        <w:numPr>
          <w:ilvl w:val="0"/>
          <w:numId w:val="4"/>
        </w:numPr>
        <w:shd w:val="clear" w:color="auto" w:fill="FFFFFF"/>
        <w:ind w:left="1428"/>
        <w:jc w:val="both"/>
        <w:rPr>
          <w:color w:val="000000"/>
        </w:rPr>
      </w:pPr>
      <w:r w:rsidRPr="0039318D">
        <w:rPr>
          <w:color w:val="000000"/>
        </w:rPr>
        <w:t>развитии личности учащихся посредством реализации воспитательного потенциала иностранного языка.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b/>
          <w:bCs/>
          <w:color w:val="000000"/>
        </w:rPr>
        <w:t>Общая характеристика учебного предмета, курса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В настоящее время обучение ИЯ рассматривается как одно из приоритетных направлений модернизации современного школьного образования. Иноязычная грамотность способствует:</w:t>
      </w:r>
    </w:p>
    <w:p w:rsidR="0033529E" w:rsidRPr="0039318D" w:rsidRDefault="0033529E" w:rsidP="0039318D">
      <w:pPr>
        <w:numPr>
          <w:ilvl w:val="0"/>
          <w:numId w:val="5"/>
        </w:numPr>
        <w:shd w:val="clear" w:color="auto" w:fill="FFFFFF"/>
        <w:ind w:left="360" w:firstLine="708"/>
        <w:jc w:val="both"/>
        <w:rPr>
          <w:color w:val="000000"/>
        </w:rPr>
      </w:pPr>
      <w:r w:rsidRPr="0039318D">
        <w:rPr>
          <w:color w:val="000000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33529E" w:rsidRPr="0039318D" w:rsidRDefault="0033529E" w:rsidP="0039318D">
      <w:pPr>
        <w:numPr>
          <w:ilvl w:val="0"/>
          <w:numId w:val="5"/>
        </w:numPr>
        <w:shd w:val="clear" w:color="auto" w:fill="FFFFFF"/>
        <w:ind w:left="360" w:firstLine="708"/>
        <w:jc w:val="both"/>
        <w:rPr>
          <w:color w:val="000000"/>
        </w:rPr>
      </w:pPr>
      <w:r w:rsidRPr="0039318D">
        <w:rPr>
          <w:color w:val="000000"/>
        </w:rPr>
        <w:t>вхождению, интеграции государства в мировое экономическое и культурное сообщество;</w:t>
      </w:r>
    </w:p>
    <w:p w:rsidR="0033529E" w:rsidRPr="0039318D" w:rsidRDefault="0033529E" w:rsidP="0039318D">
      <w:pPr>
        <w:numPr>
          <w:ilvl w:val="0"/>
          <w:numId w:val="5"/>
        </w:numPr>
        <w:shd w:val="clear" w:color="auto" w:fill="FFFFFF"/>
        <w:ind w:left="360" w:firstLine="708"/>
        <w:jc w:val="both"/>
        <w:rPr>
          <w:color w:val="000000"/>
        </w:rPr>
      </w:pPr>
      <w:r w:rsidRPr="0039318D">
        <w:rPr>
          <w:color w:val="000000"/>
        </w:rPr>
        <w:t>доступу к информационной «вселенной» и новейшим информационным технологиям.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 xml:space="preserve"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изучаемого языка способствует более глубокому осознанию своей родной культуры, воспитанию патриотизма </w:t>
      </w:r>
      <w:r w:rsidRPr="0039318D">
        <w:rPr>
          <w:color w:val="000000"/>
        </w:rPr>
        <w:lastRenderedPageBreak/>
        <w:t>и интернационализма. Знание ИЯ и культуры устраняет барьеры недоверия, даёт возможность нести и распространять свою культуру, создавать положительный образ своей страны за рубежом.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 xml:space="preserve">В УМК </w:t>
      </w:r>
      <w:proofErr w:type="spellStart"/>
      <w:r w:rsidRPr="0039318D">
        <w:rPr>
          <w:color w:val="000000"/>
        </w:rPr>
        <w:t>Кузовлева</w:t>
      </w:r>
      <w:proofErr w:type="spellEnd"/>
      <w:r w:rsidRPr="0039318D">
        <w:rPr>
          <w:color w:val="000000"/>
        </w:rPr>
        <w:t xml:space="preserve"> В.П. «</w:t>
      </w:r>
      <w:proofErr w:type="spellStart"/>
      <w:r w:rsidRPr="0039318D">
        <w:rPr>
          <w:color w:val="000000"/>
        </w:rPr>
        <w:t>English</w:t>
      </w:r>
      <w:proofErr w:type="spellEnd"/>
      <w:r w:rsidRPr="0039318D">
        <w:rPr>
          <w:color w:val="000000"/>
        </w:rPr>
        <w:t xml:space="preserve"> 9» особое внимание отводится дальнейшему развитию умения учиться. Школьники овладевают рациональными приемами изучения ИЯ и универсальными учебными действиями: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 д.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i/>
          <w:iCs/>
          <w:color w:val="000000"/>
        </w:rPr>
        <w:t>Познавательный аспект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i/>
          <w:iCs/>
          <w:color w:val="000000"/>
        </w:rPr>
        <w:t>Предметное содержание</w:t>
      </w:r>
      <w:r w:rsidRPr="0039318D">
        <w:rPr>
          <w:color w:val="000000"/>
        </w:rPr>
        <w:t> речи соотнесено с требованиями федерального компонента Государственного образовательного стандарта и включает в себя материал, необходимый для подготовки к межкультурной коммуникации: об известных британских, американских и российских писателях, популярных англоязычных произведениях и литературных героях, о видных британских, американских и российских музыкантах, музыкальных фестивалях и музыкальных стилях, о средствах массовой информации Великобритании, США и России, системе образования англоязычных стран и России, о выборе будущей профессии, о месте Великобритании и английского языка в мире, о знаменитых людях и т. д.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i/>
          <w:iCs/>
          <w:color w:val="000000"/>
        </w:rPr>
        <w:t>Социокультурное содержание</w:t>
      </w:r>
      <w:r w:rsidRPr="0039318D">
        <w:rPr>
          <w:color w:val="000000"/>
        </w:rPr>
        <w:t> позволяет учащимся: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  <w:lang w:val="en-US"/>
        </w:rPr>
      </w:pPr>
      <w:r w:rsidRPr="0039318D">
        <w:rPr>
          <w:color w:val="000000"/>
        </w:rPr>
        <w:t>1) овладеть межкультурным общением, применяя знания о национально-культурных особенностях своей страны и стран изучаемого языка: об американских, британских и российских писателях (</w:t>
      </w:r>
      <w:proofErr w:type="spellStart"/>
      <w:r w:rsidRPr="0039318D">
        <w:rPr>
          <w:color w:val="000000"/>
        </w:rPr>
        <w:t>William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Shakespeare</w:t>
      </w:r>
      <w:proofErr w:type="spellEnd"/>
      <w:r w:rsidRPr="0039318D">
        <w:rPr>
          <w:color w:val="000000"/>
        </w:rPr>
        <w:t xml:space="preserve">, </w:t>
      </w:r>
      <w:proofErr w:type="spellStart"/>
      <w:r w:rsidRPr="0039318D">
        <w:rPr>
          <w:color w:val="000000"/>
        </w:rPr>
        <w:t>Jane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Austen</w:t>
      </w:r>
      <w:proofErr w:type="spellEnd"/>
      <w:r w:rsidRPr="0039318D">
        <w:rPr>
          <w:color w:val="000000"/>
        </w:rPr>
        <w:t xml:space="preserve">, </w:t>
      </w:r>
      <w:proofErr w:type="spellStart"/>
      <w:r w:rsidRPr="0039318D">
        <w:rPr>
          <w:color w:val="000000"/>
        </w:rPr>
        <w:t>Thomas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Hardy</w:t>
      </w:r>
      <w:proofErr w:type="spellEnd"/>
      <w:r w:rsidRPr="0039318D">
        <w:rPr>
          <w:color w:val="000000"/>
        </w:rPr>
        <w:t xml:space="preserve">, </w:t>
      </w:r>
      <w:proofErr w:type="spellStart"/>
      <w:r w:rsidRPr="0039318D">
        <w:rPr>
          <w:color w:val="000000"/>
        </w:rPr>
        <w:t>Somerset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Maugham</w:t>
      </w:r>
      <w:proofErr w:type="spellEnd"/>
      <w:r w:rsidRPr="0039318D">
        <w:rPr>
          <w:color w:val="000000"/>
        </w:rPr>
        <w:t xml:space="preserve">, </w:t>
      </w:r>
      <w:proofErr w:type="spellStart"/>
      <w:r w:rsidRPr="0039318D">
        <w:rPr>
          <w:color w:val="000000"/>
        </w:rPr>
        <w:t>Ray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Bradbury</w:t>
      </w:r>
      <w:proofErr w:type="spellEnd"/>
      <w:r w:rsidRPr="0039318D">
        <w:rPr>
          <w:color w:val="000000"/>
        </w:rPr>
        <w:t xml:space="preserve">, </w:t>
      </w:r>
      <w:proofErr w:type="spellStart"/>
      <w:r w:rsidRPr="0039318D">
        <w:rPr>
          <w:color w:val="000000"/>
        </w:rPr>
        <w:t>Susan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Coolidge</w:t>
      </w:r>
      <w:proofErr w:type="spellEnd"/>
      <w:r w:rsidRPr="0039318D">
        <w:rPr>
          <w:color w:val="000000"/>
        </w:rPr>
        <w:t xml:space="preserve">, </w:t>
      </w:r>
      <w:proofErr w:type="spellStart"/>
      <w:r w:rsidRPr="0039318D">
        <w:rPr>
          <w:color w:val="000000"/>
        </w:rPr>
        <w:t>Alexander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Pushkin</w:t>
      </w:r>
      <w:proofErr w:type="spellEnd"/>
      <w:r w:rsidRPr="0039318D">
        <w:rPr>
          <w:color w:val="000000"/>
        </w:rPr>
        <w:t xml:space="preserve">, </w:t>
      </w:r>
      <w:proofErr w:type="spellStart"/>
      <w:r w:rsidRPr="0039318D">
        <w:rPr>
          <w:color w:val="000000"/>
        </w:rPr>
        <w:t>Fyodor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Dostoevsky</w:t>
      </w:r>
      <w:proofErr w:type="spellEnd"/>
      <w:r w:rsidRPr="0039318D">
        <w:rPr>
          <w:color w:val="000000"/>
        </w:rPr>
        <w:t xml:space="preserve"> и др.); об известных исполнителях и композиторах (</w:t>
      </w:r>
      <w:proofErr w:type="spellStart"/>
      <w:r w:rsidRPr="0039318D">
        <w:rPr>
          <w:color w:val="000000"/>
        </w:rPr>
        <w:t>Henry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Purcell</w:t>
      </w:r>
      <w:proofErr w:type="spellEnd"/>
      <w:r w:rsidRPr="0039318D">
        <w:rPr>
          <w:color w:val="000000"/>
        </w:rPr>
        <w:t xml:space="preserve">, </w:t>
      </w:r>
      <w:proofErr w:type="spellStart"/>
      <w:r w:rsidRPr="0039318D">
        <w:rPr>
          <w:color w:val="000000"/>
        </w:rPr>
        <w:t>Andrew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Lloyd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Webber</w:t>
      </w:r>
      <w:proofErr w:type="spellEnd"/>
      <w:r w:rsidRPr="0039318D">
        <w:rPr>
          <w:color w:val="000000"/>
        </w:rPr>
        <w:t xml:space="preserve">, </w:t>
      </w:r>
      <w:proofErr w:type="spellStart"/>
      <w:r w:rsidRPr="0039318D">
        <w:rPr>
          <w:color w:val="000000"/>
        </w:rPr>
        <w:t>Elvis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Presley</w:t>
      </w:r>
      <w:proofErr w:type="spellEnd"/>
      <w:r w:rsidRPr="0039318D">
        <w:rPr>
          <w:color w:val="000000"/>
        </w:rPr>
        <w:t xml:space="preserve">, </w:t>
      </w:r>
      <w:proofErr w:type="spellStart"/>
      <w:r w:rsidRPr="0039318D">
        <w:rPr>
          <w:color w:val="000000"/>
        </w:rPr>
        <w:t>Elton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John</w:t>
      </w:r>
      <w:proofErr w:type="spellEnd"/>
      <w:r w:rsidRPr="0039318D">
        <w:rPr>
          <w:color w:val="000000"/>
        </w:rPr>
        <w:t xml:space="preserve">, </w:t>
      </w:r>
      <w:proofErr w:type="spellStart"/>
      <w:r w:rsidRPr="0039318D">
        <w:rPr>
          <w:color w:val="000000"/>
        </w:rPr>
        <w:t>Glenn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Miller</w:t>
      </w:r>
      <w:proofErr w:type="spellEnd"/>
      <w:r w:rsidRPr="0039318D">
        <w:rPr>
          <w:color w:val="000000"/>
        </w:rPr>
        <w:t xml:space="preserve">, </w:t>
      </w:r>
      <w:proofErr w:type="spellStart"/>
      <w:r w:rsidRPr="0039318D">
        <w:rPr>
          <w:color w:val="000000"/>
        </w:rPr>
        <w:t>George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Gershwin</w:t>
      </w:r>
      <w:proofErr w:type="spellEnd"/>
      <w:r w:rsidRPr="0039318D">
        <w:rPr>
          <w:color w:val="000000"/>
        </w:rPr>
        <w:t xml:space="preserve">, </w:t>
      </w:r>
      <w:proofErr w:type="spellStart"/>
      <w:r w:rsidRPr="0039318D">
        <w:rPr>
          <w:color w:val="000000"/>
        </w:rPr>
        <w:t>Pyotr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Tchaikovsky</w:t>
      </w:r>
      <w:proofErr w:type="spellEnd"/>
      <w:r w:rsidRPr="0039318D">
        <w:rPr>
          <w:color w:val="000000"/>
        </w:rPr>
        <w:t xml:space="preserve">, </w:t>
      </w:r>
      <w:proofErr w:type="spellStart"/>
      <w:r w:rsidRPr="0039318D">
        <w:rPr>
          <w:color w:val="000000"/>
        </w:rPr>
        <w:t>Mikhail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Glinka</w:t>
      </w:r>
      <w:proofErr w:type="spellEnd"/>
      <w:r w:rsidRPr="0039318D">
        <w:rPr>
          <w:color w:val="000000"/>
        </w:rPr>
        <w:t xml:space="preserve"> и др.); о музыкальных стилях; о популярных теле- и радиоканалах (BBC, </w:t>
      </w:r>
      <w:proofErr w:type="spellStart"/>
      <w:r w:rsidRPr="0039318D">
        <w:rPr>
          <w:color w:val="000000"/>
        </w:rPr>
        <w:t>the</w:t>
      </w:r>
      <w:proofErr w:type="spellEnd"/>
      <w:r w:rsidRPr="0039318D">
        <w:rPr>
          <w:color w:val="000000"/>
        </w:rPr>
        <w:t xml:space="preserve"> BBC </w:t>
      </w:r>
      <w:proofErr w:type="spellStart"/>
      <w:r w:rsidRPr="0039318D">
        <w:rPr>
          <w:color w:val="000000"/>
        </w:rPr>
        <w:t>World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Service</w:t>
      </w:r>
      <w:proofErr w:type="spellEnd"/>
      <w:r w:rsidRPr="0039318D">
        <w:rPr>
          <w:color w:val="000000"/>
        </w:rPr>
        <w:t xml:space="preserve">, </w:t>
      </w:r>
      <w:proofErr w:type="spellStart"/>
      <w:r w:rsidRPr="0039318D">
        <w:rPr>
          <w:color w:val="000000"/>
        </w:rPr>
        <w:t>the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Voice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of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America</w:t>
      </w:r>
      <w:proofErr w:type="spellEnd"/>
      <w:r w:rsidRPr="0039318D">
        <w:rPr>
          <w:color w:val="000000"/>
        </w:rPr>
        <w:t xml:space="preserve">, </w:t>
      </w:r>
      <w:proofErr w:type="spellStart"/>
      <w:r w:rsidRPr="0039318D">
        <w:rPr>
          <w:color w:val="000000"/>
        </w:rPr>
        <w:t>Radio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Capital</w:t>
      </w:r>
      <w:proofErr w:type="spellEnd"/>
      <w:r w:rsidRPr="0039318D">
        <w:rPr>
          <w:color w:val="000000"/>
        </w:rPr>
        <w:t xml:space="preserve">); о различных газетах и журналах; о наиболее известных британских, американских и российских университетах; о наиболее востребованных профессиях; о людях, прославивших свои страны (I. </w:t>
      </w:r>
      <w:proofErr w:type="spellStart"/>
      <w:r w:rsidRPr="0039318D">
        <w:rPr>
          <w:color w:val="000000"/>
        </w:rPr>
        <w:t>Newton</w:t>
      </w:r>
      <w:proofErr w:type="spellEnd"/>
      <w:r w:rsidRPr="0039318D">
        <w:rPr>
          <w:color w:val="000000"/>
        </w:rPr>
        <w:t xml:space="preserve">, E. </w:t>
      </w:r>
      <w:proofErr w:type="spellStart"/>
      <w:r w:rsidRPr="0039318D">
        <w:rPr>
          <w:color w:val="000000"/>
        </w:rPr>
        <w:t>Rutherford</w:t>
      </w:r>
      <w:proofErr w:type="spellEnd"/>
      <w:r w:rsidRPr="0039318D">
        <w:rPr>
          <w:color w:val="000000"/>
        </w:rPr>
        <w:t xml:space="preserve">, W. </w:t>
      </w:r>
      <w:proofErr w:type="spellStart"/>
      <w:r w:rsidRPr="0039318D">
        <w:rPr>
          <w:color w:val="000000"/>
        </w:rPr>
        <w:t>Turner</w:t>
      </w:r>
      <w:proofErr w:type="spellEnd"/>
      <w:r w:rsidRPr="0039318D">
        <w:rPr>
          <w:color w:val="000000"/>
        </w:rPr>
        <w:t xml:space="preserve">, </w:t>
      </w:r>
      <w:proofErr w:type="spellStart"/>
      <w:r w:rsidRPr="0039318D">
        <w:rPr>
          <w:color w:val="000000"/>
        </w:rPr>
        <w:t>Ch</w:t>
      </w:r>
      <w:proofErr w:type="spellEnd"/>
      <w:r w:rsidRPr="0039318D">
        <w:rPr>
          <w:color w:val="000000"/>
        </w:rPr>
        <w:t xml:space="preserve">. </w:t>
      </w:r>
      <w:r w:rsidRPr="0039318D">
        <w:rPr>
          <w:color w:val="000000"/>
          <w:lang w:val="en-US"/>
        </w:rPr>
        <w:t xml:space="preserve">Darwin, G. </w:t>
      </w:r>
      <w:proofErr w:type="spellStart"/>
      <w:r w:rsidRPr="0039318D">
        <w:rPr>
          <w:color w:val="000000"/>
          <w:lang w:val="en-US"/>
        </w:rPr>
        <w:t>Washington,Th</w:t>
      </w:r>
      <w:proofErr w:type="spellEnd"/>
      <w:r w:rsidRPr="0039318D">
        <w:rPr>
          <w:color w:val="000000"/>
          <w:lang w:val="en-US"/>
        </w:rPr>
        <w:t xml:space="preserve">. Edison, D. Mendeleev, G. Ulanova, A. </w:t>
      </w:r>
      <w:proofErr w:type="spellStart"/>
      <w:r w:rsidRPr="0039318D">
        <w:rPr>
          <w:color w:val="000000"/>
          <w:lang w:val="en-US"/>
        </w:rPr>
        <w:t>Leonov</w:t>
      </w:r>
      <w:proofErr w:type="spellEnd"/>
      <w:r w:rsidRPr="0039318D">
        <w:rPr>
          <w:color w:val="000000"/>
          <w:lang w:val="en-US"/>
        </w:rPr>
        <w:t xml:space="preserve"> </w:t>
      </w:r>
      <w:r w:rsidRPr="0039318D">
        <w:rPr>
          <w:color w:val="000000"/>
        </w:rPr>
        <w:t>и</w:t>
      </w:r>
      <w:r w:rsidRPr="0039318D">
        <w:rPr>
          <w:color w:val="000000"/>
          <w:lang w:val="en-US"/>
        </w:rPr>
        <w:t xml:space="preserve"> </w:t>
      </w:r>
      <w:proofErr w:type="spellStart"/>
      <w:r w:rsidRPr="0039318D">
        <w:rPr>
          <w:color w:val="000000"/>
        </w:rPr>
        <w:t>др</w:t>
      </w:r>
      <w:proofErr w:type="spellEnd"/>
      <w:r w:rsidRPr="0039318D">
        <w:rPr>
          <w:color w:val="000000"/>
          <w:lang w:val="en-US"/>
        </w:rPr>
        <w:t>.);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2) развивать умение находить сходство и различия в культуре своей страны и культуре других стран;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3) учиться представлять родную культуру на английском языке;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4) удовлетворять личные познавательные интересы через получение новых интересных сведений на английском языке.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i/>
          <w:iCs/>
          <w:color w:val="000000"/>
        </w:rPr>
        <w:t>Учебный аспект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  <w:u w:val="single"/>
        </w:rPr>
        <w:t>Говорение</w:t>
      </w:r>
      <w:r w:rsidRPr="0039318D">
        <w:rPr>
          <w:color w:val="000000"/>
        </w:rPr>
        <w:t>. Работа над лексической стороной речи.</w:t>
      </w:r>
      <w:r w:rsidRPr="0039318D">
        <w:rPr>
          <w:b/>
          <w:bCs/>
          <w:color w:val="000000"/>
        </w:rPr>
        <w:t> </w:t>
      </w:r>
      <w:r w:rsidRPr="0039318D">
        <w:rPr>
          <w:color w:val="000000"/>
        </w:rPr>
        <w:t>В 9 классе усваиваются 219 новых лексических единиц. Общий список ЛЕ, усваиваемых продуктивно, в каждом цикле уроков в Учебнике можно найти в рубрике “</w:t>
      </w:r>
      <w:proofErr w:type="spellStart"/>
      <w:r w:rsidRPr="0039318D">
        <w:rPr>
          <w:color w:val="000000"/>
        </w:rPr>
        <w:t>New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Words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and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Word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Combinations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from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Unit</w:t>
      </w:r>
      <w:proofErr w:type="spellEnd"/>
      <w:r w:rsidRPr="0039318D">
        <w:rPr>
          <w:color w:val="000000"/>
        </w:rPr>
        <w:t xml:space="preserve"> ...” раздела “</w:t>
      </w:r>
      <w:proofErr w:type="spellStart"/>
      <w:r w:rsidRPr="0039318D">
        <w:rPr>
          <w:color w:val="000000"/>
        </w:rPr>
        <w:t>Preparation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for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Testing</w:t>
      </w:r>
      <w:proofErr w:type="spellEnd"/>
      <w:r w:rsidRPr="0039318D">
        <w:rPr>
          <w:color w:val="000000"/>
        </w:rPr>
        <w:t>”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В УМК “English-9” продолжается работа над овладением основными способами словообразования: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а) аффиксацией: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_ существительные с суффиксами -</w:t>
      </w:r>
      <w:proofErr w:type="spellStart"/>
      <w:r w:rsidRPr="0039318D">
        <w:rPr>
          <w:color w:val="000000"/>
        </w:rPr>
        <w:t>er</w:t>
      </w:r>
      <w:proofErr w:type="spellEnd"/>
      <w:r w:rsidRPr="0039318D">
        <w:rPr>
          <w:color w:val="000000"/>
        </w:rPr>
        <w:t>, -</w:t>
      </w:r>
      <w:proofErr w:type="spellStart"/>
      <w:r w:rsidRPr="0039318D">
        <w:rPr>
          <w:color w:val="000000"/>
        </w:rPr>
        <w:t>or</w:t>
      </w:r>
      <w:proofErr w:type="spellEnd"/>
      <w:r w:rsidRPr="0039318D">
        <w:rPr>
          <w:color w:val="000000"/>
        </w:rPr>
        <w:t>, -</w:t>
      </w:r>
      <w:proofErr w:type="spellStart"/>
      <w:r w:rsidRPr="0039318D">
        <w:rPr>
          <w:color w:val="000000"/>
        </w:rPr>
        <w:t>ee</w:t>
      </w:r>
      <w:proofErr w:type="spellEnd"/>
      <w:r w:rsidRPr="0039318D">
        <w:rPr>
          <w:color w:val="000000"/>
        </w:rPr>
        <w:t>, -</w:t>
      </w:r>
      <w:proofErr w:type="spellStart"/>
      <w:r w:rsidRPr="0039318D">
        <w:rPr>
          <w:color w:val="000000"/>
        </w:rPr>
        <w:t>ist</w:t>
      </w:r>
      <w:proofErr w:type="spellEnd"/>
      <w:r w:rsidRPr="0039318D">
        <w:rPr>
          <w:color w:val="000000"/>
        </w:rPr>
        <w:t>, -</w:t>
      </w:r>
      <w:proofErr w:type="spellStart"/>
      <w:r w:rsidRPr="0039318D">
        <w:rPr>
          <w:color w:val="000000"/>
        </w:rPr>
        <w:t>ian</w:t>
      </w:r>
      <w:proofErr w:type="spellEnd"/>
      <w:r w:rsidRPr="0039318D">
        <w:rPr>
          <w:color w:val="000000"/>
        </w:rPr>
        <w:t>, -</w:t>
      </w:r>
      <w:proofErr w:type="spellStart"/>
      <w:r w:rsidRPr="0039318D">
        <w:rPr>
          <w:color w:val="000000"/>
        </w:rPr>
        <w:t>ment</w:t>
      </w:r>
      <w:proofErr w:type="spellEnd"/>
      <w:r w:rsidRPr="0039318D">
        <w:rPr>
          <w:color w:val="000000"/>
        </w:rPr>
        <w:t>,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  <w:lang w:val="en-US"/>
        </w:rPr>
      </w:pPr>
      <w:r w:rsidRPr="0039318D">
        <w:rPr>
          <w:color w:val="000000"/>
          <w:lang w:val="en-US"/>
        </w:rPr>
        <w:t>-</w:t>
      </w:r>
      <w:proofErr w:type="spellStart"/>
      <w:proofErr w:type="gramStart"/>
      <w:r w:rsidRPr="0039318D">
        <w:rPr>
          <w:color w:val="000000"/>
          <w:lang w:val="en-US"/>
        </w:rPr>
        <w:t>ing</w:t>
      </w:r>
      <w:proofErr w:type="spellEnd"/>
      <w:proofErr w:type="gramEnd"/>
      <w:r w:rsidRPr="0039318D">
        <w:rPr>
          <w:color w:val="000000"/>
          <w:lang w:val="en-US"/>
        </w:rPr>
        <w:t>, -</w:t>
      </w:r>
      <w:proofErr w:type="spellStart"/>
      <w:r w:rsidRPr="0039318D">
        <w:rPr>
          <w:color w:val="000000"/>
          <w:lang w:val="en-US"/>
        </w:rPr>
        <w:t>sion</w:t>
      </w:r>
      <w:proofErr w:type="spellEnd"/>
      <w:r w:rsidRPr="0039318D">
        <w:rPr>
          <w:color w:val="000000"/>
          <w:lang w:val="en-US"/>
        </w:rPr>
        <w:t>/-</w:t>
      </w:r>
      <w:proofErr w:type="spellStart"/>
      <w:r w:rsidRPr="0039318D">
        <w:rPr>
          <w:color w:val="000000"/>
          <w:lang w:val="en-US"/>
        </w:rPr>
        <w:t>tion</w:t>
      </w:r>
      <w:proofErr w:type="spellEnd"/>
      <w:r w:rsidRPr="0039318D">
        <w:rPr>
          <w:color w:val="000000"/>
          <w:lang w:val="en-US"/>
        </w:rPr>
        <w:t>, -ness, -</w:t>
      </w:r>
      <w:proofErr w:type="spellStart"/>
      <w:r w:rsidRPr="0039318D">
        <w:rPr>
          <w:color w:val="000000"/>
          <w:lang w:val="en-US"/>
        </w:rPr>
        <w:t>ity</w:t>
      </w:r>
      <w:proofErr w:type="spellEnd"/>
      <w:r w:rsidRPr="0039318D">
        <w:rPr>
          <w:color w:val="000000"/>
          <w:lang w:val="en-US"/>
        </w:rPr>
        <w:t>, -hood, -</w:t>
      </w:r>
      <w:proofErr w:type="spellStart"/>
      <w:r w:rsidRPr="0039318D">
        <w:rPr>
          <w:color w:val="000000"/>
          <w:lang w:val="en-US"/>
        </w:rPr>
        <w:t>ance</w:t>
      </w:r>
      <w:proofErr w:type="spellEnd"/>
      <w:r w:rsidRPr="0039318D">
        <w:rPr>
          <w:color w:val="000000"/>
          <w:lang w:val="en-US"/>
        </w:rPr>
        <w:t>/-</w:t>
      </w:r>
      <w:proofErr w:type="spellStart"/>
      <w:r w:rsidRPr="0039318D">
        <w:rPr>
          <w:color w:val="000000"/>
          <w:lang w:val="en-US"/>
        </w:rPr>
        <w:t>ence</w:t>
      </w:r>
      <w:proofErr w:type="spellEnd"/>
      <w:r w:rsidRPr="0039318D">
        <w:rPr>
          <w:color w:val="000000"/>
          <w:lang w:val="en-US"/>
        </w:rPr>
        <w:t>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  <w:lang w:val="en-US"/>
        </w:rPr>
      </w:pPr>
      <w:r w:rsidRPr="0039318D">
        <w:rPr>
          <w:color w:val="000000"/>
          <w:lang w:val="en-US"/>
        </w:rPr>
        <w:t xml:space="preserve">_ </w:t>
      </w:r>
      <w:proofErr w:type="gramStart"/>
      <w:r w:rsidRPr="0039318D">
        <w:rPr>
          <w:color w:val="000000"/>
        </w:rPr>
        <w:t>прилагательные</w:t>
      </w:r>
      <w:proofErr w:type="gramEnd"/>
      <w:r w:rsidRPr="0039318D">
        <w:rPr>
          <w:color w:val="000000"/>
          <w:lang w:val="en-US"/>
        </w:rPr>
        <w:t xml:space="preserve"> </w:t>
      </w:r>
      <w:r w:rsidRPr="0039318D">
        <w:rPr>
          <w:color w:val="000000"/>
        </w:rPr>
        <w:t>с</w:t>
      </w:r>
      <w:r w:rsidRPr="0039318D">
        <w:rPr>
          <w:color w:val="000000"/>
          <w:lang w:val="en-US"/>
        </w:rPr>
        <w:t xml:space="preserve"> </w:t>
      </w:r>
      <w:r w:rsidRPr="0039318D">
        <w:rPr>
          <w:color w:val="000000"/>
        </w:rPr>
        <w:t>суффиксами</w:t>
      </w:r>
      <w:r w:rsidRPr="0039318D">
        <w:rPr>
          <w:color w:val="000000"/>
          <w:lang w:val="en-US"/>
        </w:rPr>
        <w:t xml:space="preserve"> -</w:t>
      </w:r>
      <w:proofErr w:type="spellStart"/>
      <w:r w:rsidRPr="0039318D">
        <w:rPr>
          <w:color w:val="000000"/>
          <w:lang w:val="en-US"/>
        </w:rPr>
        <w:t>ic</w:t>
      </w:r>
      <w:proofErr w:type="spellEnd"/>
      <w:r w:rsidRPr="0039318D">
        <w:rPr>
          <w:color w:val="000000"/>
          <w:lang w:val="en-US"/>
        </w:rPr>
        <w:t>, -</w:t>
      </w:r>
      <w:proofErr w:type="spellStart"/>
      <w:r w:rsidRPr="0039318D">
        <w:rPr>
          <w:color w:val="000000"/>
          <w:lang w:val="en-US"/>
        </w:rPr>
        <w:t>ful</w:t>
      </w:r>
      <w:proofErr w:type="spellEnd"/>
      <w:r w:rsidRPr="0039318D">
        <w:rPr>
          <w:color w:val="000000"/>
          <w:lang w:val="en-US"/>
        </w:rPr>
        <w:t>, -</w:t>
      </w:r>
      <w:proofErr w:type="spellStart"/>
      <w:r w:rsidRPr="0039318D">
        <w:rPr>
          <w:color w:val="000000"/>
          <w:lang w:val="en-US"/>
        </w:rPr>
        <w:t>ive</w:t>
      </w:r>
      <w:proofErr w:type="spellEnd"/>
      <w:r w:rsidRPr="0039318D">
        <w:rPr>
          <w:color w:val="000000"/>
          <w:lang w:val="en-US"/>
        </w:rPr>
        <w:t>, -able, -</w:t>
      </w:r>
      <w:proofErr w:type="spellStart"/>
      <w:r w:rsidRPr="0039318D">
        <w:rPr>
          <w:color w:val="000000"/>
          <w:lang w:val="en-US"/>
        </w:rPr>
        <w:t>ous</w:t>
      </w:r>
      <w:proofErr w:type="spellEnd"/>
      <w:r w:rsidRPr="0039318D">
        <w:rPr>
          <w:color w:val="000000"/>
          <w:lang w:val="en-US"/>
        </w:rPr>
        <w:t>, -al, -</w:t>
      </w:r>
      <w:proofErr w:type="spellStart"/>
      <w:r w:rsidRPr="0039318D">
        <w:rPr>
          <w:color w:val="000000"/>
          <w:lang w:val="en-US"/>
        </w:rPr>
        <w:t>ing</w:t>
      </w:r>
      <w:proofErr w:type="spellEnd"/>
      <w:r w:rsidRPr="0039318D">
        <w:rPr>
          <w:color w:val="000000"/>
          <w:lang w:val="en-US"/>
        </w:rPr>
        <w:t>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lastRenderedPageBreak/>
        <w:t>_ наречия с суффиксом -</w:t>
      </w:r>
      <w:proofErr w:type="spellStart"/>
      <w:r w:rsidRPr="0039318D">
        <w:rPr>
          <w:color w:val="000000"/>
        </w:rPr>
        <w:t>ly</w:t>
      </w:r>
      <w:proofErr w:type="spellEnd"/>
      <w:r w:rsidRPr="0039318D">
        <w:rPr>
          <w:color w:val="000000"/>
        </w:rPr>
        <w:t>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_ глаголы с суффиксом -</w:t>
      </w:r>
      <w:proofErr w:type="spellStart"/>
      <w:r w:rsidRPr="0039318D">
        <w:rPr>
          <w:color w:val="000000"/>
        </w:rPr>
        <w:t>ate</w:t>
      </w:r>
      <w:proofErr w:type="spellEnd"/>
      <w:r w:rsidRPr="0039318D">
        <w:rPr>
          <w:color w:val="000000"/>
        </w:rPr>
        <w:t>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  <w:lang w:val="en-US"/>
        </w:rPr>
      </w:pPr>
      <w:r w:rsidRPr="0039318D">
        <w:rPr>
          <w:color w:val="000000"/>
          <w:lang w:val="en-US"/>
        </w:rPr>
        <w:t xml:space="preserve">- </w:t>
      </w:r>
      <w:proofErr w:type="gramStart"/>
      <w:r w:rsidRPr="0039318D">
        <w:rPr>
          <w:color w:val="000000"/>
        </w:rPr>
        <w:t>слова</w:t>
      </w:r>
      <w:proofErr w:type="gramEnd"/>
      <w:r w:rsidRPr="0039318D">
        <w:rPr>
          <w:color w:val="000000"/>
          <w:lang w:val="en-US"/>
        </w:rPr>
        <w:t xml:space="preserve"> </w:t>
      </w:r>
      <w:r w:rsidRPr="0039318D">
        <w:rPr>
          <w:color w:val="000000"/>
        </w:rPr>
        <w:t>с</w:t>
      </w:r>
      <w:r w:rsidRPr="0039318D">
        <w:rPr>
          <w:color w:val="000000"/>
          <w:lang w:val="en-US"/>
        </w:rPr>
        <w:t xml:space="preserve"> </w:t>
      </w:r>
      <w:r w:rsidRPr="0039318D">
        <w:rPr>
          <w:color w:val="000000"/>
        </w:rPr>
        <w:t>префиксами</w:t>
      </w:r>
      <w:r w:rsidRPr="0039318D">
        <w:rPr>
          <w:color w:val="000000"/>
          <w:lang w:val="en-US"/>
        </w:rPr>
        <w:t xml:space="preserve"> dis-, </w:t>
      </w:r>
      <w:proofErr w:type="spellStart"/>
      <w:r w:rsidRPr="0039318D">
        <w:rPr>
          <w:color w:val="000000"/>
          <w:lang w:val="en-US"/>
        </w:rPr>
        <w:t>mis</w:t>
      </w:r>
      <w:proofErr w:type="spellEnd"/>
      <w:r w:rsidRPr="0039318D">
        <w:rPr>
          <w:color w:val="000000"/>
          <w:lang w:val="en-US"/>
        </w:rPr>
        <w:t>-, over-, inter-, un-, in-;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  <w:lang w:val="en-US"/>
        </w:rPr>
      </w:pPr>
      <w:r w:rsidRPr="0039318D">
        <w:rPr>
          <w:color w:val="000000"/>
        </w:rPr>
        <w:t>б</w:t>
      </w:r>
      <w:r w:rsidRPr="0039318D">
        <w:rPr>
          <w:color w:val="000000"/>
          <w:lang w:val="en-US"/>
        </w:rPr>
        <w:t xml:space="preserve">) </w:t>
      </w:r>
      <w:r w:rsidRPr="0039318D">
        <w:rPr>
          <w:color w:val="000000"/>
        </w:rPr>
        <w:t>словосложением</w:t>
      </w:r>
      <w:r w:rsidRPr="0039318D">
        <w:rPr>
          <w:color w:val="000000"/>
          <w:lang w:val="en-US"/>
        </w:rPr>
        <w:t xml:space="preserve"> (self-confidence, </w:t>
      </w:r>
      <w:proofErr w:type="spellStart"/>
      <w:r w:rsidRPr="0039318D">
        <w:rPr>
          <w:color w:val="000000"/>
          <w:lang w:val="en-US"/>
        </w:rPr>
        <w:t>extracurriculum</w:t>
      </w:r>
      <w:proofErr w:type="spellEnd"/>
      <w:r w:rsidRPr="0039318D">
        <w:rPr>
          <w:color w:val="000000"/>
          <w:lang w:val="en-US"/>
        </w:rPr>
        <w:t>);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  <w:lang w:val="en-US"/>
        </w:rPr>
      </w:pPr>
      <w:r w:rsidRPr="0039318D">
        <w:rPr>
          <w:color w:val="000000"/>
        </w:rPr>
        <w:t>в</w:t>
      </w:r>
      <w:r w:rsidRPr="0039318D">
        <w:rPr>
          <w:color w:val="000000"/>
          <w:lang w:val="en-US"/>
        </w:rPr>
        <w:t xml:space="preserve">) </w:t>
      </w:r>
      <w:r w:rsidRPr="0039318D">
        <w:rPr>
          <w:color w:val="000000"/>
        </w:rPr>
        <w:t>конверсией</w:t>
      </w:r>
      <w:r w:rsidRPr="0039318D">
        <w:rPr>
          <w:color w:val="000000"/>
          <w:lang w:val="en-US"/>
        </w:rPr>
        <w:t xml:space="preserve"> (to control — control).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Ведется работа по распознаванию и использованию в речи интернациональной лексики. Упражнения, предназначенные для формирования лексических навыков, в компонентах УМК находятся под рубриками “</w:t>
      </w:r>
      <w:proofErr w:type="spellStart"/>
      <w:r w:rsidRPr="0039318D">
        <w:rPr>
          <w:color w:val="000000"/>
        </w:rPr>
        <w:t>Word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Box</w:t>
      </w:r>
      <w:proofErr w:type="spellEnd"/>
      <w:r w:rsidRPr="0039318D">
        <w:rPr>
          <w:color w:val="000000"/>
        </w:rPr>
        <w:t>”, “</w:t>
      </w:r>
      <w:proofErr w:type="spellStart"/>
      <w:r w:rsidRPr="0039318D">
        <w:rPr>
          <w:color w:val="000000"/>
        </w:rPr>
        <w:t>Vocabulary</w:t>
      </w:r>
      <w:proofErr w:type="spellEnd"/>
      <w:r w:rsidRPr="0039318D">
        <w:rPr>
          <w:color w:val="000000"/>
        </w:rPr>
        <w:t>”, “</w:t>
      </w:r>
      <w:proofErr w:type="spellStart"/>
      <w:r w:rsidRPr="0039318D">
        <w:rPr>
          <w:color w:val="000000"/>
        </w:rPr>
        <w:t>Word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Building</w:t>
      </w:r>
      <w:proofErr w:type="spellEnd"/>
      <w:r w:rsidRPr="0039318D">
        <w:rPr>
          <w:color w:val="000000"/>
        </w:rPr>
        <w:t>”.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  <w:lang w:val="en-US"/>
        </w:rPr>
      </w:pPr>
      <w:r w:rsidRPr="0039318D">
        <w:rPr>
          <w:color w:val="000000"/>
          <w:u w:val="single"/>
        </w:rPr>
        <w:t>Работа над грамматической стороной речи</w:t>
      </w:r>
      <w:r w:rsidRPr="0039318D">
        <w:rPr>
          <w:b/>
          <w:bCs/>
          <w:color w:val="000000"/>
        </w:rPr>
        <w:t> </w:t>
      </w:r>
      <w:r w:rsidRPr="0039318D">
        <w:rPr>
          <w:color w:val="000000"/>
        </w:rPr>
        <w:t>строится на основе грамматического материала, усвоенного ранее, а также на основе новых грамматических явлений (рубрика “</w:t>
      </w:r>
      <w:proofErr w:type="spellStart"/>
      <w:r w:rsidRPr="0039318D">
        <w:rPr>
          <w:color w:val="000000"/>
        </w:rPr>
        <w:t>Grammar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in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Focus</w:t>
      </w:r>
      <w:proofErr w:type="spellEnd"/>
      <w:r w:rsidRPr="0039318D">
        <w:rPr>
          <w:color w:val="000000"/>
        </w:rPr>
        <w:t xml:space="preserve">”). Учащиеся овладевают следующими грамматическими явлениями: </w:t>
      </w:r>
      <w:proofErr w:type="spellStart"/>
      <w:r w:rsidRPr="0039318D">
        <w:rPr>
          <w:color w:val="000000"/>
        </w:rPr>
        <w:t>reported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speech</w:t>
      </w:r>
      <w:proofErr w:type="spellEnd"/>
      <w:r w:rsidRPr="0039318D">
        <w:rPr>
          <w:color w:val="000000"/>
        </w:rPr>
        <w:t xml:space="preserve"> и </w:t>
      </w:r>
      <w:proofErr w:type="spellStart"/>
      <w:r w:rsidRPr="0039318D">
        <w:rPr>
          <w:color w:val="000000"/>
        </w:rPr>
        <w:t>sequence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of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tenses</w:t>
      </w:r>
      <w:proofErr w:type="spellEnd"/>
      <w:r w:rsidRPr="0039318D">
        <w:rPr>
          <w:color w:val="000000"/>
        </w:rPr>
        <w:t>. В</w:t>
      </w:r>
      <w:r w:rsidRPr="0039318D">
        <w:rPr>
          <w:color w:val="000000"/>
          <w:lang w:val="en-US"/>
        </w:rPr>
        <w:t xml:space="preserve"> </w:t>
      </w:r>
      <w:r w:rsidRPr="0039318D">
        <w:rPr>
          <w:color w:val="000000"/>
        </w:rPr>
        <w:t>УМК</w:t>
      </w:r>
      <w:r w:rsidRPr="0039318D">
        <w:rPr>
          <w:color w:val="000000"/>
          <w:lang w:val="en-US"/>
        </w:rPr>
        <w:t xml:space="preserve">-9 </w:t>
      </w:r>
      <w:r w:rsidRPr="0039318D">
        <w:rPr>
          <w:color w:val="000000"/>
        </w:rPr>
        <w:t>происходит</w:t>
      </w:r>
      <w:r w:rsidRPr="0039318D">
        <w:rPr>
          <w:color w:val="000000"/>
          <w:lang w:val="en-US"/>
        </w:rPr>
        <w:t xml:space="preserve"> </w:t>
      </w:r>
      <w:r w:rsidRPr="0039318D">
        <w:rPr>
          <w:color w:val="000000"/>
        </w:rPr>
        <w:t>совершенствование</w:t>
      </w:r>
      <w:r w:rsidRPr="0039318D">
        <w:rPr>
          <w:color w:val="000000"/>
          <w:lang w:val="en-US"/>
        </w:rPr>
        <w:t xml:space="preserve"> </w:t>
      </w:r>
      <w:r w:rsidRPr="0039318D">
        <w:rPr>
          <w:color w:val="000000"/>
        </w:rPr>
        <w:t>следующих</w:t>
      </w:r>
      <w:r w:rsidRPr="0039318D">
        <w:rPr>
          <w:color w:val="000000"/>
          <w:lang w:val="en-US"/>
        </w:rPr>
        <w:t xml:space="preserve"> </w:t>
      </w:r>
      <w:r w:rsidRPr="0039318D">
        <w:rPr>
          <w:color w:val="000000"/>
        </w:rPr>
        <w:t>грамматических</w:t>
      </w:r>
      <w:r w:rsidRPr="0039318D">
        <w:rPr>
          <w:color w:val="000000"/>
          <w:lang w:val="en-US"/>
        </w:rPr>
        <w:t xml:space="preserve"> </w:t>
      </w:r>
      <w:r w:rsidRPr="0039318D">
        <w:rPr>
          <w:color w:val="000000"/>
        </w:rPr>
        <w:t>явлений</w:t>
      </w:r>
      <w:r w:rsidRPr="0039318D">
        <w:rPr>
          <w:color w:val="000000"/>
          <w:lang w:val="en-US"/>
        </w:rPr>
        <w:t>: Present Simple Active, Present Simple Passive, Present Progressive, Present Perfect, Present Perfect Passive, Present Perfect Progressive, Past Simple Active, Past Simple.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В 9 классе продолжается обучение </w:t>
      </w:r>
      <w:r w:rsidRPr="0039318D">
        <w:rPr>
          <w:color w:val="000000"/>
          <w:u w:val="single"/>
        </w:rPr>
        <w:t>монологической речи</w:t>
      </w:r>
      <w:r w:rsidRPr="0039318D">
        <w:rPr>
          <w:color w:val="000000"/>
        </w:rPr>
        <w:t>. Развиваются следующие умения: высказываться логично, последовательно и в соответствии с предложенной ситуацией общения или в связи с прослушанным или увиденным; кратко передавать содержание прочитанного или услышанного с непосредственной опорой на текст, вопросы, ключевые слова. Объем высказывания — 8—10 фраз, правильно оформленных в языковом отношении и отвечающих поставленной коммуникативной задаче.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В </w:t>
      </w:r>
      <w:r w:rsidRPr="0039318D">
        <w:rPr>
          <w:color w:val="000000"/>
          <w:u w:val="single"/>
        </w:rPr>
        <w:t>чтении</w:t>
      </w:r>
      <w:r w:rsidRPr="0039318D">
        <w:rPr>
          <w:b/>
          <w:bCs/>
          <w:color w:val="000000"/>
        </w:rPr>
        <w:t> </w:t>
      </w:r>
      <w:r w:rsidRPr="0039318D">
        <w:rPr>
          <w:color w:val="000000"/>
        </w:rPr>
        <w:t>ставятся задачи: продолжить работу над обучением трем наиболее распространенным видам чтения — чтение с целью понимания основного содержания (</w:t>
      </w:r>
      <w:proofErr w:type="spellStart"/>
      <w:r w:rsidRPr="0039318D">
        <w:rPr>
          <w:color w:val="000000"/>
        </w:rPr>
        <w:t>reading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for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the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main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idea</w:t>
      </w:r>
      <w:proofErr w:type="spellEnd"/>
      <w:r w:rsidRPr="0039318D">
        <w:rPr>
          <w:color w:val="000000"/>
        </w:rPr>
        <w:t>), чтение с целью полного понимания прочитанного (</w:t>
      </w:r>
      <w:proofErr w:type="spellStart"/>
      <w:r w:rsidRPr="0039318D">
        <w:rPr>
          <w:color w:val="000000"/>
        </w:rPr>
        <w:t>reading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for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detail</w:t>
      </w:r>
      <w:proofErr w:type="spellEnd"/>
      <w:r w:rsidRPr="0039318D">
        <w:rPr>
          <w:color w:val="000000"/>
        </w:rPr>
        <w:t>), чтение с целью извлечения конкретной информации (</w:t>
      </w:r>
      <w:proofErr w:type="spellStart"/>
      <w:r w:rsidRPr="0039318D">
        <w:rPr>
          <w:color w:val="000000"/>
        </w:rPr>
        <w:t>reading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for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specific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information</w:t>
      </w:r>
      <w:proofErr w:type="spellEnd"/>
      <w:r w:rsidRPr="0039318D">
        <w:rPr>
          <w:color w:val="000000"/>
        </w:rPr>
        <w:t>); развивать умения: догадываться о значении незнакомых слов по аналогии, словообразованию, контексту, картинкам; устанавливать логическую последовательность основных фактов текста, выделять основную мысль, извлекать социокультурное содержание и выбирать главные факты из текста, опуская второстепенные, оценивать полученную информацию, выражать свое мнение, пользоваться лингвострановедческим справочником и англо-русским словарем.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proofErr w:type="spellStart"/>
      <w:r w:rsidRPr="0039318D">
        <w:rPr>
          <w:color w:val="000000"/>
          <w:u w:val="single"/>
        </w:rPr>
        <w:t>Аудирование</w:t>
      </w:r>
      <w:proofErr w:type="spellEnd"/>
      <w:r w:rsidRPr="0039318D">
        <w:rPr>
          <w:color w:val="000000"/>
          <w:u w:val="single"/>
        </w:rPr>
        <w:t>.</w:t>
      </w:r>
      <w:r w:rsidRPr="0039318D">
        <w:rPr>
          <w:b/>
          <w:bCs/>
          <w:color w:val="000000"/>
        </w:rPr>
        <w:t> </w:t>
      </w:r>
      <w:r w:rsidRPr="0039318D">
        <w:rPr>
          <w:color w:val="000000"/>
        </w:rPr>
        <w:t xml:space="preserve">В 9 классе развиваются и совершенствуются сформированные ранее навыки и умения в данном виде речевой деятельности. Учитывая требования новой формы итоговой аттестации, в календарно-тематическое планирование включены специальные уроки, полностью посвященные обучению трем видам </w:t>
      </w:r>
      <w:proofErr w:type="spellStart"/>
      <w:r w:rsidRPr="0039318D">
        <w:rPr>
          <w:color w:val="000000"/>
        </w:rPr>
        <w:t>аудирования</w:t>
      </w:r>
      <w:proofErr w:type="spellEnd"/>
      <w:r w:rsidRPr="0039318D">
        <w:rPr>
          <w:color w:val="000000"/>
        </w:rPr>
        <w:t xml:space="preserve">: а) </w:t>
      </w:r>
      <w:proofErr w:type="spellStart"/>
      <w:r w:rsidRPr="0039318D">
        <w:rPr>
          <w:color w:val="000000"/>
        </w:rPr>
        <w:t>аудирование</w:t>
      </w:r>
      <w:proofErr w:type="spellEnd"/>
      <w:r w:rsidRPr="0039318D">
        <w:rPr>
          <w:color w:val="000000"/>
        </w:rPr>
        <w:t xml:space="preserve"> с полным пониманием воспринимаемого на слух текста (</w:t>
      </w:r>
      <w:proofErr w:type="spellStart"/>
      <w:r w:rsidRPr="0039318D">
        <w:rPr>
          <w:color w:val="000000"/>
        </w:rPr>
        <w:t>listening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for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detail</w:t>
      </w:r>
      <w:proofErr w:type="spellEnd"/>
      <w:r w:rsidRPr="0039318D">
        <w:rPr>
          <w:color w:val="000000"/>
        </w:rPr>
        <w:t xml:space="preserve">); б) </w:t>
      </w:r>
      <w:proofErr w:type="spellStart"/>
      <w:r w:rsidRPr="0039318D">
        <w:rPr>
          <w:color w:val="000000"/>
        </w:rPr>
        <w:t>аудирование</w:t>
      </w:r>
      <w:proofErr w:type="spellEnd"/>
      <w:r w:rsidRPr="0039318D">
        <w:rPr>
          <w:color w:val="000000"/>
        </w:rPr>
        <w:t xml:space="preserve"> с общим охватом содержания (</w:t>
      </w:r>
      <w:proofErr w:type="spellStart"/>
      <w:r w:rsidRPr="0039318D">
        <w:rPr>
          <w:color w:val="000000"/>
        </w:rPr>
        <w:t>listening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for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the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main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idea</w:t>
      </w:r>
      <w:proofErr w:type="spellEnd"/>
      <w:r w:rsidRPr="0039318D">
        <w:rPr>
          <w:color w:val="000000"/>
        </w:rPr>
        <w:t xml:space="preserve">); в) </w:t>
      </w:r>
      <w:proofErr w:type="spellStart"/>
      <w:r w:rsidRPr="0039318D">
        <w:rPr>
          <w:color w:val="000000"/>
        </w:rPr>
        <w:t>аудирование</w:t>
      </w:r>
      <w:proofErr w:type="spellEnd"/>
      <w:r w:rsidRPr="0039318D">
        <w:rPr>
          <w:color w:val="000000"/>
        </w:rPr>
        <w:t xml:space="preserve"> с извлечением конкретной информации (</w:t>
      </w:r>
      <w:proofErr w:type="spellStart"/>
      <w:r w:rsidRPr="0039318D">
        <w:rPr>
          <w:color w:val="000000"/>
        </w:rPr>
        <w:t>listening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for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specific</w:t>
      </w:r>
      <w:proofErr w:type="spellEnd"/>
      <w:r w:rsidRPr="0039318D">
        <w:rPr>
          <w:color w:val="000000"/>
        </w:rPr>
        <w:t xml:space="preserve"> </w:t>
      </w:r>
      <w:proofErr w:type="spellStart"/>
      <w:r w:rsidRPr="0039318D">
        <w:rPr>
          <w:color w:val="000000"/>
        </w:rPr>
        <w:t>information</w:t>
      </w:r>
      <w:proofErr w:type="spellEnd"/>
      <w:r w:rsidRPr="0039318D">
        <w:rPr>
          <w:color w:val="000000"/>
        </w:rPr>
        <w:t>). На уроках под руководством учителя развиваются следующие умения: прогнозировать содержание устного текста по началу сообщения и выделять основную мысль в воспринимаемом на слух тексте; выбирать главные факты, опуская второстепенные; выборочно понимать необходимую информацию в сообщениях прагматического характера с опорой на языковую догадку, контекст.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  <w:u w:val="single"/>
        </w:rPr>
        <w:t>Письмо. </w:t>
      </w:r>
      <w:r w:rsidRPr="0039318D">
        <w:rPr>
          <w:color w:val="000000"/>
        </w:rPr>
        <w:t>При обучении письменной речи происходит развитие следующих умений: делать выписки из текста; писать письма личного и официального характера, сочинения о литературных местах своего региона, об особенностях прессы своего региона, о школе и школьной жизни, о работе и учебе за границей, о планах на будущее.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i/>
          <w:iCs/>
          <w:color w:val="000000"/>
        </w:rPr>
        <w:t>Развивающий аспект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lastRenderedPageBreak/>
        <w:t>Продолжается работа над развитием языковых способностей: к различению, к догадке, к выявлению языковых закономерностей, к логическому мышлению. Происходит дальнейшее развитие психических функций: внимания, мышления, восприятия, памяти. Развиваются такие мыслительные операции, как анализ, синтез, сравнение, абстрагирование, классификация, систематизация, а также такие качества ума, как самостоятельность и критичность.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i/>
          <w:iCs/>
          <w:color w:val="000000"/>
        </w:rPr>
        <w:t>Воспитательный аспект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 xml:space="preserve">Овладение ИК служит </w:t>
      </w:r>
      <w:proofErr w:type="spellStart"/>
      <w:r w:rsidRPr="0039318D">
        <w:rPr>
          <w:color w:val="000000"/>
        </w:rPr>
        <w:t>срежством</w:t>
      </w:r>
      <w:proofErr w:type="spellEnd"/>
      <w:r w:rsidRPr="0039318D">
        <w:rPr>
          <w:color w:val="000000"/>
        </w:rPr>
        <w:t>: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1) воспитания толерантности и уважения к другой культуре;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2) приобщения к общечеловеческим ценностям;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3) воспитания ответственности перед обществом;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4) воспитания личностных качеств (трудолюбия, активности, умения работать в сотрудничестве с другими, коммуникабельности, уважения к себе и другим, личной и взаимно ответственности и др.)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i/>
          <w:iCs/>
          <w:color w:val="000000"/>
        </w:rPr>
        <w:t>Особенности содержания обучения</w:t>
      </w:r>
      <w:r w:rsidRPr="0039318D">
        <w:rPr>
          <w:color w:val="000000"/>
        </w:rPr>
        <w:t xml:space="preserve"> иностранному языку в 9 классе обусловлены динамикой развития школьников: необходимость самоопределения, выявление способностей и склонностей, дальнейший выбор направления своего образования. Школьники все чаще оказываются в ситуации выбора и это придает обучению ярко выраженный практико-ориентированный характер, проявляющийся, в том числе, и в формировании </w:t>
      </w:r>
      <w:proofErr w:type="spellStart"/>
      <w:r w:rsidRPr="0039318D">
        <w:rPr>
          <w:color w:val="000000"/>
        </w:rPr>
        <w:t>надпредметных</w:t>
      </w:r>
      <w:proofErr w:type="spellEnd"/>
      <w:r w:rsidRPr="0039318D">
        <w:rPr>
          <w:color w:val="000000"/>
        </w:rPr>
        <w:t xml:space="preserve"> ключевых компетенций — </w:t>
      </w:r>
      <w:proofErr w:type="gramStart"/>
      <w:r w:rsidRPr="0039318D">
        <w:rPr>
          <w:color w:val="000000"/>
        </w:rPr>
        <w:t>готовности</w:t>
      </w:r>
      <w:proofErr w:type="gramEnd"/>
      <w:r w:rsidRPr="0039318D">
        <w:rPr>
          <w:color w:val="000000"/>
        </w:rPr>
        <w:t xml:space="preserve">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Это дает возможность учащимся достичь общеевропейского </w:t>
      </w:r>
      <w:proofErr w:type="spellStart"/>
      <w:r w:rsidRPr="0039318D">
        <w:rPr>
          <w:color w:val="000000"/>
        </w:rPr>
        <w:t>допорогового</w:t>
      </w:r>
      <w:proofErr w:type="spellEnd"/>
      <w:r w:rsidRPr="0039318D">
        <w:rPr>
          <w:color w:val="000000"/>
        </w:rPr>
        <w:t xml:space="preserve"> уровня иноязычной коммуникативной компетенции (уровня А2 в терминах Совета Европы). Данный уровень позволит выпускникам основной школы использовать иностранный язык для продолжения образования на старшей ступени обучения в школе и для дальнейшего самообразования.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i/>
          <w:iCs/>
          <w:color w:val="000000"/>
        </w:rPr>
        <w:t>Основные содержательные линии.</w:t>
      </w:r>
      <w:r w:rsidRPr="0039318D">
        <w:rPr>
          <w:color w:val="000000"/>
        </w:rPr>
        <w:t> Первой содержательной линией учебного предмета «Иностранный язык» являются коммуникативные умения в основных видах речевой деятельности, второй — языковые средства и навыки оперирования ими, третьей — социокультурные знания и умения.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 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социокультурной.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b/>
          <w:bCs/>
          <w:color w:val="000000"/>
        </w:rPr>
        <w:t>Планируемые результаты освоения курса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i/>
          <w:iCs/>
          <w:color w:val="000000"/>
          <w:u w:val="single"/>
        </w:rPr>
        <w:t>Личностные результаты</w:t>
      </w:r>
      <w:r w:rsidRPr="0039318D">
        <w:rPr>
          <w:i/>
          <w:iCs/>
          <w:color w:val="000000"/>
        </w:rPr>
        <w:t>        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У выпускника основной школы будут достигнуты определенные </w:t>
      </w:r>
      <w:r w:rsidRPr="0039318D">
        <w:rPr>
          <w:b/>
          <w:bCs/>
          <w:color w:val="000000"/>
        </w:rPr>
        <w:t>личностные</w:t>
      </w:r>
      <w:r w:rsidRPr="0039318D">
        <w:rPr>
          <w:color w:val="000000"/>
        </w:rPr>
        <w:t> результаты освоения учебного предмета «Иностранный язык»:</w:t>
      </w:r>
    </w:p>
    <w:p w:rsidR="0033529E" w:rsidRPr="0039318D" w:rsidRDefault="0033529E" w:rsidP="0039318D">
      <w:pPr>
        <w:numPr>
          <w:ilvl w:val="0"/>
          <w:numId w:val="6"/>
        </w:numPr>
        <w:shd w:val="clear" w:color="auto" w:fill="FFFFFF"/>
        <w:ind w:left="360"/>
        <w:jc w:val="both"/>
        <w:rPr>
          <w:color w:val="000000"/>
        </w:rPr>
      </w:pPr>
      <w:r w:rsidRPr="0039318D">
        <w:rPr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33529E" w:rsidRPr="0039318D" w:rsidRDefault="0033529E" w:rsidP="0039318D">
      <w:pPr>
        <w:numPr>
          <w:ilvl w:val="0"/>
          <w:numId w:val="7"/>
        </w:numPr>
        <w:shd w:val="clear" w:color="auto" w:fill="FFFFFF"/>
        <w:ind w:left="360"/>
        <w:jc w:val="both"/>
        <w:rPr>
          <w:color w:val="000000"/>
        </w:rPr>
      </w:pPr>
      <w:r w:rsidRPr="0039318D">
        <w:rPr>
          <w:color w:val="000000"/>
        </w:rPr>
        <w:t>осознание возможностей самореализации средствами ИЯ;</w:t>
      </w:r>
    </w:p>
    <w:p w:rsidR="0033529E" w:rsidRPr="0039318D" w:rsidRDefault="0033529E" w:rsidP="0039318D">
      <w:pPr>
        <w:numPr>
          <w:ilvl w:val="0"/>
          <w:numId w:val="8"/>
        </w:numPr>
        <w:shd w:val="clear" w:color="auto" w:fill="FFFFFF"/>
        <w:ind w:left="360"/>
        <w:jc w:val="both"/>
        <w:rPr>
          <w:color w:val="000000"/>
        </w:rPr>
      </w:pPr>
      <w:r w:rsidRPr="0039318D">
        <w:rPr>
          <w:color w:val="000000"/>
        </w:rPr>
        <w:t>стремление к совершенствованию собственной речевой культуры в целом;</w:t>
      </w:r>
    </w:p>
    <w:p w:rsidR="0033529E" w:rsidRPr="0039318D" w:rsidRDefault="0033529E" w:rsidP="0039318D">
      <w:pPr>
        <w:numPr>
          <w:ilvl w:val="0"/>
          <w:numId w:val="9"/>
        </w:numPr>
        <w:shd w:val="clear" w:color="auto" w:fill="FFFFFF"/>
        <w:ind w:left="360"/>
        <w:jc w:val="both"/>
        <w:rPr>
          <w:color w:val="000000"/>
        </w:rPr>
      </w:pPr>
      <w:r w:rsidRPr="0039318D">
        <w:rPr>
          <w:color w:val="000000"/>
        </w:rPr>
        <w:t>формирование коммуникативной компетенции в межкультурной и межэтнической коммуникации.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lastRenderedPageBreak/>
        <w:t>Изучение ИЯ внесет свой вклад в: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b/>
          <w:bCs/>
          <w:color w:val="000000"/>
        </w:rPr>
        <w:t>1) воспитание гражданственности, патриотизма, уважения к правам, свободам и обязанностям человека;</w:t>
      </w:r>
    </w:p>
    <w:p w:rsidR="0033529E" w:rsidRPr="0039318D" w:rsidRDefault="0033529E" w:rsidP="0039318D">
      <w:pPr>
        <w:numPr>
          <w:ilvl w:val="0"/>
          <w:numId w:val="10"/>
        </w:numPr>
        <w:shd w:val="clear" w:color="auto" w:fill="FFFFFF"/>
        <w:ind w:left="360"/>
        <w:jc w:val="both"/>
        <w:rPr>
          <w:color w:val="000000"/>
        </w:rPr>
      </w:pPr>
      <w:r w:rsidRPr="0039318D">
        <w:rPr>
          <w:color w:val="000000"/>
        </w:rPr>
        <w:t>любовь к своей малой родине (своему родному дому, школе, селу, городу), народу, России;</w:t>
      </w:r>
    </w:p>
    <w:p w:rsidR="0033529E" w:rsidRPr="0039318D" w:rsidRDefault="0033529E" w:rsidP="0039318D">
      <w:pPr>
        <w:numPr>
          <w:ilvl w:val="0"/>
          <w:numId w:val="10"/>
        </w:numPr>
        <w:shd w:val="clear" w:color="auto" w:fill="FFFFFF"/>
        <w:ind w:left="360"/>
        <w:jc w:val="both"/>
        <w:rPr>
          <w:color w:val="000000"/>
        </w:rPr>
      </w:pPr>
      <w:r w:rsidRPr="0039318D">
        <w:rPr>
          <w:color w:val="000000"/>
        </w:rPr>
        <w:t>знание традиций своей семьи и школы, бережное отношение к ним;</w:t>
      </w:r>
    </w:p>
    <w:p w:rsidR="0033529E" w:rsidRPr="0039318D" w:rsidRDefault="0033529E" w:rsidP="0039318D">
      <w:pPr>
        <w:numPr>
          <w:ilvl w:val="0"/>
          <w:numId w:val="10"/>
        </w:numPr>
        <w:shd w:val="clear" w:color="auto" w:fill="FFFFFF"/>
        <w:ind w:left="360"/>
        <w:jc w:val="both"/>
        <w:rPr>
          <w:color w:val="000000"/>
        </w:rPr>
      </w:pPr>
      <w:r w:rsidRPr="0039318D">
        <w:rPr>
          <w:color w:val="000000"/>
        </w:rPr>
        <w:t>знание правил поведения в классе, школе, дома;</w:t>
      </w:r>
    </w:p>
    <w:p w:rsidR="0033529E" w:rsidRPr="0039318D" w:rsidRDefault="0033529E" w:rsidP="0039318D">
      <w:pPr>
        <w:numPr>
          <w:ilvl w:val="0"/>
          <w:numId w:val="10"/>
        </w:numPr>
        <w:shd w:val="clear" w:color="auto" w:fill="FFFFFF"/>
        <w:ind w:left="360"/>
        <w:jc w:val="both"/>
        <w:rPr>
          <w:color w:val="000000"/>
        </w:rPr>
      </w:pPr>
      <w:r w:rsidRPr="0039318D">
        <w:rPr>
          <w:color w:val="000000"/>
        </w:rPr>
        <w:t>стремление активно участвовать в жизни класса, города, страны;</w:t>
      </w:r>
    </w:p>
    <w:p w:rsidR="0033529E" w:rsidRPr="0039318D" w:rsidRDefault="0033529E" w:rsidP="0039318D">
      <w:pPr>
        <w:numPr>
          <w:ilvl w:val="0"/>
          <w:numId w:val="10"/>
        </w:numPr>
        <w:shd w:val="clear" w:color="auto" w:fill="FFFFFF"/>
        <w:ind w:left="360"/>
        <w:jc w:val="both"/>
        <w:rPr>
          <w:color w:val="000000"/>
        </w:rPr>
      </w:pPr>
      <w:r w:rsidRPr="0039318D">
        <w:rPr>
          <w:color w:val="000000"/>
        </w:rPr>
        <w:t>уважительное отношение к родному языку;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b/>
          <w:bCs/>
          <w:color w:val="000000"/>
        </w:rPr>
        <w:t>2) воспитание нравственных чувств и этического сознания;</w:t>
      </w:r>
    </w:p>
    <w:p w:rsidR="0033529E" w:rsidRPr="0039318D" w:rsidRDefault="0033529E" w:rsidP="0039318D">
      <w:pPr>
        <w:numPr>
          <w:ilvl w:val="0"/>
          <w:numId w:val="11"/>
        </w:numPr>
        <w:shd w:val="clear" w:color="auto" w:fill="FFFFFF"/>
        <w:ind w:left="142" w:firstLine="242"/>
        <w:jc w:val="both"/>
        <w:rPr>
          <w:color w:val="000000"/>
        </w:rPr>
      </w:pPr>
      <w:r w:rsidRPr="0039318D">
        <w:rPr>
          <w:color w:val="000000"/>
        </w:rPr>
        <w:t>представления о моральных нормах и правилах нравственного поведения; убежденность в приоритете общечеловеческих ценностей;</w:t>
      </w:r>
    </w:p>
    <w:p w:rsidR="0033529E" w:rsidRPr="0039318D" w:rsidRDefault="0033529E" w:rsidP="0039318D">
      <w:pPr>
        <w:numPr>
          <w:ilvl w:val="0"/>
          <w:numId w:val="12"/>
        </w:numPr>
        <w:shd w:val="clear" w:color="auto" w:fill="FFFFFF"/>
        <w:ind w:left="360"/>
        <w:jc w:val="both"/>
        <w:rPr>
          <w:color w:val="000000"/>
        </w:rPr>
      </w:pPr>
      <w:r w:rsidRPr="0039318D">
        <w:rPr>
          <w:color w:val="000000"/>
        </w:rPr>
        <w:t>знание правил вежливого поведения, культуры речи;</w:t>
      </w:r>
    </w:p>
    <w:p w:rsidR="0033529E" w:rsidRPr="0039318D" w:rsidRDefault="0033529E" w:rsidP="0039318D">
      <w:pPr>
        <w:numPr>
          <w:ilvl w:val="0"/>
          <w:numId w:val="12"/>
        </w:numPr>
        <w:shd w:val="clear" w:color="auto" w:fill="FFFFFF"/>
        <w:ind w:left="360"/>
        <w:jc w:val="both"/>
        <w:rPr>
          <w:color w:val="000000"/>
        </w:rPr>
      </w:pPr>
      <w:r w:rsidRPr="0039318D">
        <w:rPr>
          <w:color w:val="000000"/>
        </w:rPr>
        <w:t>стремление к адекватным способам выражения эмоций и чувств;</w:t>
      </w:r>
    </w:p>
    <w:p w:rsidR="0033529E" w:rsidRPr="0039318D" w:rsidRDefault="0033529E" w:rsidP="0039318D">
      <w:pPr>
        <w:numPr>
          <w:ilvl w:val="0"/>
          <w:numId w:val="12"/>
        </w:numPr>
        <w:shd w:val="clear" w:color="auto" w:fill="FFFFFF"/>
        <w:ind w:left="360"/>
        <w:jc w:val="both"/>
        <w:rPr>
          <w:color w:val="000000"/>
        </w:rPr>
      </w:pPr>
      <w:r w:rsidRPr="0039318D">
        <w:rPr>
          <w:color w:val="000000"/>
        </w:rPr>
        <w:t>умение анализировать нравственную сторону своих поступков и поступков других людей;</w:t>
      </w:r>
    </w:p>
    <w:p w:rsidR="0033529E" w:rsidRPr="0039318D" w:rsidRDefault="0033529E" w:rsidP="0039318D">
      <w:pPr>
        <w:numPr>
          <w:ilvl w:val="0"/>
          <w:numId w:val="12"/>
        </w:numPr>
        <w:shd w:val="clear" w:color="auto" w:fill="FFFFFF"/>
        <w:ind w:left="360"/>
        <w:jc w:val="both"/>
        <w:rPr>
          <w:color w:val="000000"/>
        </w:rPr>
      </w:pPr>
      <w:r w:rsidRPr="0039318D">
        <w:rPr>
          <w:color w:val="000000"/>
        </w:rPr>
        <w:t>уважительное отношение к старшим, доброжелательное отношение к младшим;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b/>
          <w:bCs/>
          <w:color w:val="000000"/>
        </w:rPr>
        <w:t>3)  воспитание трудолюбия, творческого отношения к учению, труду, жизни;</w:t>
      </w:r>
    </w:p>
    <w:p w:rsidR="0033529E" w:rsidRPr="0039318D" w:rsidRDefault="0033529E" w:rsidP="0039318D">
      <w:pPr>
        <w:numPr>
          <w:ilvl w:val="0"/>
          <w:numId w:val="18"/>
        </w:numPr>
        <w:shd w:val="clear" w:color="auto" w:fill="FFFFFF"/>
        <w:ind w:left="360"/>
        <w:jc w:val="both"/>
        <w:rPr>
          <w:color w:val="000000"/>
        </w:rPr>
      </w:pPr>
      <w:r w:rsidRPr="0039318D">
        <w:rPr>
          <w:color w:val="000000"/>
        </w:rPr>
        <w:t>ценностное отношение к труду и к достижениям людей;</w:t>
      </w:r>
    </w:p>
    <w:p w:rsidR="0033529E" w:rsidRPr="0039318D" w:rsidRDefault="0033529E" w:rsidP="0039318D">
      <w:pPr>
        <w:numPr>
          <w:ilvl w:val="0"/>
          <w:numId w:val="18"/>
        </w:numPr>
        <w:shd w:val="clear" w:color="auto" w:fill="FFFFFF"/>
        <w:ind w:left="360"/>
        <w:jc w:val="both"/>
        <w:rPr>
          <w:color w:val="000000"/>
        </w:rPr>
      </w:pPr>
      <w:r w:rsidRPr="0039318D">
        <w:rPr>
          <w:color w:val="000000"/>
        </w:rPr>
        <w:t>уважительное отношение к людям разных профессий;</w:t>
      </w:r>
    </w:p>
    <w:p w:rsidR="0033529E" w:rsidRPr="0039318D" w:rsidRDefault="0033529E" w:rsidP="0039318D">
      <w:pPr>
        <w:numPr>
          <w:ilvl w:val="0"/>
          <w:numId w:val="18"/>
        </w:numPr>
        <w:shd w:val="clear" w:color="auto" w:fill="FFFFFF"/>
        <w:ind w:left="360"/>
        <w:jc w:val="both"/>
        <w:rPr>
          <w:color w:val="000000"/>
        </w:rPr>
      </w:pPr>
      <w:r w:rsidRPr="0039318D">
        <w:rPr>
          <w:color w:val="000000"/>
        </w:rPr>
        <w:t>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участника;</w:t>
      </w:r>
    </w:p>
    <w:p w:rsidR="0033529E" w:rsidRPr="0039318D" w:rsidRDefault="0033529E" w:rsidP="0039318D">
      <w:pPr>
        <w:numPr>
          <w:ilvl w:val="0"/>
          <w:numId w:val="18"/>
        </w:numPr>
        <w:shd w:val="clear" w:color="auto" w:fill="FFFFFF"/>
        <w:ind w:left="360"/>
        <w:jc w:val="both"/>
        <w:rPr>
          <w:color w:val="000000"/>
        </w:rPr>
      </w:pPr>
      <w:r w:rsidRPr="0039318D">
        <w:rPr>
          <w:color w:val="000000"/>
        </w:rPr>
        <w:t>умение работать в паре/группе; взаимопомощь;</w:t>
      </w:r>
    </w:p>
    <w:p w:rsidR="0033529E" w:rsidRPr="0039318D" w:rsidRDefault="0033529E" w:rsidP="0039318D">
      <w:pPr>
        <w:numPr>
          <w:ilvl w:val="0"/>
          <w:numId w:val="18"/>
        </w:numPr>
        <w:shd w:val="clear" w:color="auto" w:fill="FFFFFF"/>
        <w:ind w:left="360"/>
        <w:jc w:val="both"/>
        <w:rPr>
          <w:color w:val="000000"/>
        </w:rPr>
      </w:pPr>
      <w:r w:rsidRPr="0039318D">
        <w:rPr>
          <w:color w:val="000000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b/>
          <w:bCs/>
          <w:color w:val="000000"/>
        </w:rPr>
        <w:t>4) формирование ценностного отношения к здоровью и здоровому образу жизни;</w:t>
      </w:r>
    </w:p>
    <w:p w:rsidR="0033529E" w:rsidRPr="0039318D" w:rsidRDefault="0033529E" w:rsidP="0039318D">
      <w:pPr>
        <w:numPr>
          <w:ilvl w:val="0"/>
          <w:numId w:val="19"/>
        </w:numPr>
        <w:shd w:val="clear" w:color="auto" w:fill="FFFFFF"/>
        <w:ind w:left="472"/>
        <w:jc w:val="both"/>
        <w:rPr>
          <w:color w:val="000000"/>
        </w:rPr>
      </w:pPr>
      <w:r w:rsidRPr="0039318D">
        <w:rPr>
          <w:color w:val="000000"/>
        </w:rPr>
        <w:t>потребность в здоровом образе жизни;</w:t>
      </w:r>
    </w:p>
    <w:p w:rsidR="0033529E" w:rsidRPr="0039318D" w:rsidRDefault="0033529E" w:rsidP="0039318D">
      <w:pPr>
        <w:numPr>
          <w:ilvl w:val="0"/>
          <w:numId w:val="19"/>
        </w:numPr>
        <w:shd w:val="clear" w:color="auto" w:fill="FFFFFF"/>
        <w:ind w:left="472"/>
        <w:jc w:val="both"/>
        <w:rPr>
          <w:color w:val="000000"/>
        </w:rPr>
      </w:pPr>
      <w:r w:rsidRPr="0039318D">
        <w:rPr>
          <w:color w:val="000000"/>
        </w:rPr>
        <w:t>понимание важности физической культуры и спорта для здоровья человека; положительное отношение к спорту;</w:t>
      </w:r>
    </w:p>
    <w:p w:rsidR="0033529E" w:rsidRPr="0039318D" w:rsidRDefault="0033529E" w:rsidP="0039318D">
      <w:pPr>
        <w:numPr>
          <w:ilvl w:val="0"/>
          <w:numId w:val="19"/>
        </w:numPr>
        <w:shd w:val="clear" w:color="auto" w:fill="FFFFFF"/>
        <w:ind w:left="472"/>
        <w:jc w:val="both"/>
        <w:rPr>
          <w:color w:val="000000"/>
        </w:rPr>
      </w:pPr>
      <w:r w:rsidRPr="0039318D">
        <w:rPr>
          <w:color w:val="000000"/>
        </w:rPr>
        <w:t xml:space="preserve">знание и выполнение санитарно-гигиенических правил, соблюдение </w:t>
      </w:r>
      <w:proofErr w:type="spellStart"/>
      <w:r w:rsidRPr="0039318D">
        <w:rPr>
          <w:color w:val="000000"/>
        </w:rPr>
        <w:t>здоровьесберегающего</w:t>
      </w:r>
      <w:proofErr w:type="spellEnd"/>
      <w:r w:rsidRPr="0039318D">
        <w:rPr>
          <w:color w:val="000000"/>
        </w:rPr>
        <w:t xml:space="preserve"> режима дня;</w:t>
      </w:r>
    </w:p>
    <w:p w:rsidR="0033529E" w:rsidRPr="0039318D" w:rsidRDefault="0033529E" w:rsidP="0039318D">
      <w:pPr>
        <w:numPr>
          <w:ilvl w:val="0"/>
          <w:numId w:val="19"/>
        </w:numPr>
        <w:shd w:val="clear" w:color="auto" w:fill="FFFFFF"/>
        <w:ind w:left="472"/>
        <w:jc w:val="both"/>
        <w:rPr>
          <w:color w:val="000000"/>
        </w:rPr>
      </w:pPr>
      <w:r w:rsidRPr="0039318D">
        <w:rPr>
          <w:color w:val="000000"/>
        </w:rPr>
        <w:t>стремление не совершать поступки, угрожающие собственному здоровью и безопасности;</w:t>
      </w:r>
    </w:p>
    <w:p w:rsidR="0033529E" w:rsidRPr="0039318D" w:rsidRDefault="0033529E" w:rsidP="0039318D">
      <w:pPr>
        <w:numPr>
          <w:ilvl w:val="0"/>
          <w:numId w:val="19"/>
        </w:numPr>
        <w:shd w:val="clear" w:color="auto" w:fill="FFFFFF"/>
        <w:ind w:left="472"/>
        <w:jc w:val="both"/>
        <w:rPr>
          <w:color w:val="000000"/>
        </w:rPr>
      </w:pPr>
      <w:r w:rsidRPr="0039318D">
        <w:rPr>
          <w:color w:val="000000"/>
        </w:rPr>
        <w:t>стремление к активному образу жизни: интерес к подвижным играм, участию в спортивных соревнованиях;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b/>
          <w:bCs/>
          <w:color w:val="000000"/>
        </w:rPr>
        <w:t>5) воспитание ценностного отношения к природе, окружающей среде (экологическое воспитание);</w:t>
      </w:r>
    </w:p>
    <w:p w:rsidR="0033529E" w:rsidRPr="0039318D" w:rsidRDefault="0033529E" w:rsidP="0039318D">
      <w:pPr>
        <w:numPr>
          <w:ilvl w:val="0"/>
          <w:numId w:val="20"/>
        </w:numPr>
        <w:shd w:val="clear" w:color="auto" w:fill="FFFFFF"/>
        <w:ind w:left="472"/>
        <w:jc w:val="both"/>
        <w:rPr>
          <w:color w:val="000000"/>
        </w:rPr>
      </w:pPr>
      <w:r w:rsidRPr="0039318D">
        <w:rPr>
          <w:color w:val="000000"/>
        </w:rPr>
        <w:t>интерес к природе и природным явлениям;</w:t>
      </w:r>
    </w:p>
    <w:p w:rsidR="0033529E" w:rsidRPr="0039318D" w:rsidRDefault="0033529E" w:rsidP="0039318D">
      <w:pPr>
        <w:numPr>
          <w:ilvl w:val="0"/>
          <w:numId w:val="20"/>
        </w:numPr>
        <w:shd w:val="clear" w:color="auto" w:fill="FFFFFF"/>
        <w:ind w:left="472"/>
        <w:jc w:val="both"/>
        <w:rPr>
          <w:color w:val="000000"/>
        </w:rPr>
      </w:pPr>
      <w:r w:rsidRPr="0039318D">
        <w:rPr>
          <w:color w:val="000000"/>
        </w:rPr>
        <w:t>бережное, уважительное отношение к природе и всем формам жизни;</w:t>
      </w:r>
    </w:p>
    <w:p w:rsidR="0033529E" w:rsidRPr="0039318D" w:rsidRDefault="0033529E" w:rsidP="0039318D">
      <w:pPr>
        <w:numPr>
          <w:ilvl w:val="0"/>
          <w:numId w:val="20"/>
        </w:numPr>
        <w:shd w:val="clear" w:color="auto" w:fill="FFFFFF"/>
        <w:ind w:left="472"/>
        <w:jc w:val="both"/>
        <w:rPr>
          <w:color w:val="000000"/>
        </w:rPr>
      </w:pPr>
      <w:r w:rsidRPr="0039318D">
        <w:rPr>
          <w:color w:val="000000"/>
        </w:rPr>
        <w:t>понимание активной роли человека в природе;</w:t>
      </w:r>
    </w:p>
    <w:p w:rsidR="0033529E" w:rsidRPr="0039318D" w:rsidRDefault="0033529E" w:rsidP="0039318D">
      <w:pPr>
        <w:numPr>
          <w:ilvl w:val="0"/>
          <w:numId w:val="20"/>
        </w:numPr>
        <w:shd w:val="clear" w:color="auto" w:fill="FFFFFF"/>
        <w:ind w:left="472"/>
        <w:jc w:val="both"/>
        <w:rPr>
          <w:color w:val="000000"/>
        </w:rPr>
      </w:pPr>
      <w:r w:rsidRPr="0039318D">
        <w:rPr>
          <w:color w:val="000000"/>
        </w:rPr>
        <w:t>способность осознавать экологические проблемы;</w:t>
      </w:r>
    </w:p>
    <w:p w:rsidR="0033529E" w:rsidRPr="0039318D" w:rsidRDefault="0033529E" w:rsidP="0039318D">
      <w:pPr>
        <w:numPr>
          <w:ilvl w:val="0"/>
          <w:numId w:val="20"/>
        </w:numPr>
        <w:shd w:val="clear" w:color="auto" w:fill="FFFFFF"/>
        <w:ind w:left="472"/>
        <w:jc w:val="both"/>
        <w:rPr>
          <w:color w:val="000000"/>
        </w:rPr>
      </w:pPr>
      <w:r w:rsidRPr="0039318D">
        <w:rPr>
          <w:color w:val="000000"/>
        </w:rPr>
        <w:t>готовность к личному участию в экологических проектах;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b/>
          <w:bCs/>
          <w:color w:val="000000"/>
        </w:rPr>
        <w:lastRenderedPageBreak/>
        <w:t>6)  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33529E" w:rsidRPr="0039318D" w:rsidRDefault="0033529E" w:rsidP="0039318D">
      <w:pPr>
        <w:numPr>
          <w:ilvl w:val="0"/>
          <w:numId w:val="21"/>
        </w:numPr>
        <w:shd w:val="clear" w:color="auto" w:fill="FFFFFF"/>
        <w:ind w:left="472"/>
        <w:jc w:val="both"/>
        <w:rPr>
          <w:color w:val="000000"/>
        </w:rPr>
      </w:pPr>
      <w:r w:rsidRPr="0039318D">
        <w:rPr>
          <w:color w:val="000000"/>
        </w:rPr>
        <w:t>умение видеть красоту в окружающем мире; в труде, творчестве, поведении и поступках людей;</w:t>
      </w:r>
    </w:p>
    <w:p w:rsidR="0033529E" w:rsidRPr="0039318D" w:rsidRDefault="0033529E" w:rsidP="0039318D">
      <w:pPr>
        <w:numPr>
          <w:ilvl w:val="0"/>
          <w:numId w:val="21"/>
        </w:numPr>
        <w:shd w:val="clear" w:color="auto" w:fill="FFFFFF"/>
        <w:ind w:left="472"/>
        <w:jc w:val="both"/>
        <w:rPr>
          <w:color w:val="000000"/>
        </w:rPr>
      </w:pPr>
      <w:r w:rsidRPr="0039318D">
        <w:rPr>
          <w:color w:val="000000"/>
        </w:rPr>
        <w:t>мотивация к самореализации в творчестве; стремление выражать себя в различных видах творческой деятельности;</w:t>
      </w:r>
    </w:p>
    <w:p w:rsidR="0033529E" w:rsidRPr="0039318D" w:rsidRDefault="0033529E" w:rsidP="0039318D">
      <w:pPr>
        <w:numPr>
          <w:ilvl w:val="0"/>
          <w:numId w:val="21"/>
        </w:numPr>
        <w:shd w:val="clear" w:color="auto" w:fill="FFFFFF"/>
        <w:ind w:left="472"/>
        <w:jc w:val="both"/>
        <w:rPr>
          <w:color w:val="000000"/>
        </w:rPr>
      </w:pPr>
      <w:r w:rsidRPr="0039318D">
        <w:rPr>
          <w:color w:val="000000"/>
        </w:rPr>
        <w:t>уважительное отношение к мировым историческим ценностям в области литературы, искусства и науки;</w:t>
      </w:r>
    </w:p>
    <w:p w:rsidR="0033529E" w:rsidRPr="0039318D" w:rsidRDefault="0033529E" w:rsidP="0039318D">
      <w:pPr>
        <w:numPr>
          <w:ilvl w:val="0"/>
          <w:numId w:val="21"/>
        </w:numPr>
        <w:shd w:val="clear" w:color="auto" w:fill="FFFFFF"/>
        <w:ind w:left="472"/>
        <w:jc w:val="both"/>
        <w:rPr>
          <w:color w:val="000000"/>
        </w:rPr>
      </w:pPr>
      <w:r w:rsidRPr="0039318D">
        <w:rPr>
          <w:color w:val="000000"/>
        </w:rPr>
        <w:t>положительное отношение к выдающимся личностям и их достижениям;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b/>
          <w:bCs/>
          <w:color w:val="000000"/>
        </w:rPr>
        <w:t>7) воспитание уважения к культуре других народов;</w:t>
      </w:r>
    </w:p>
    <w:p w:rsidR="0033529E" w:rsidRPr="0039318D" w:rsidRDefault="0033529E" w:rsidP="0039318D">
      <w:pPr>
        <w:numPr>
          <w:ilvl w:val="0"/>
          <w:numId w:val="22"/>
        </w:numPr>
        <w:shd w:val="clear" w:color="auto" w:fill="FFFFFF"/>
        <w:ind w:left="472"/>
        <w:jc w:val="both"/>
        <w:rPr>
          <w:color w:val="000000"/>
        </w:rPr>
      </w:pPr>
      <w:r w:rsidRPr="0039318D">
        <w:rPr>
          <w:color w:val="000000"/>
        </w:rPr>
        <w:t>интерес и уважительное отношение к языку и культуре других народов;</w:t>
      </w:r>
    </w:p>
    <w:p w:rsidR="0033529E" w:rsidRPr="0039318D" w:rsidRDefault="0033529E" w:rsidP="0039318D">
      <w:pPr>
        <w:numPr>
          <w:ilvl w:val="0"/>
          <w:numId w:val="22"/>
        </w:numPr>
        <w:shd w:val="clear" w:color="auto" w:fill="FFFFFF"/>
        <w:ind w:left="472"/>
        <w:jc w:val="both"/>
        <w:rPr>
          <w:color w:val="000000"/>
        </w:rPr>
      </w:pPr>
      <w:r w:rsidRPr="0039318D">
        <w:rPr>
          <w:color w:val="000000"/>
        </w:rPr>
        <w:t>представления о художественных и эстетических ценностях чужой культуры;</w:t>
      </w:r>
    </w:p>
    <w:p w:rsidR="0033529E" w:rsidRPr="0039318D" w:rsidRDefault="0033529E" w:rsidP="0039318D">
      <w:pPr>
        <w:numPr>
          <w:ilvl w:val="0"/>
          <w:numId w:val="22"/>
        </w:numPr>
        <w:shd w:val="clear" w:color="auto" w:fill="FFFFFF"/>
        <w:ind w:left="472"/>
        <w:jc w:val="both"/>
        <w:rPr>
          <w:color w:val="000000"/>
        </w:rPr>
      </w:pPr>
      <w:r w:rsidRPr="0039318D">
        <w:rPr>
          <w:color w:val="000000"/>
        </w:rPr>
        <w:t>адекватное восприятие и отношение к системе ценностей и норм поведения людей другой культуры;</w:t>
      </w:r>
    </w:p>
    <w:p w:rsidR="0033529E" w:rsidRPr="0039318D" w:rsidRDefault="0033529E" w:rsidP="0039318D">
      <w:pPr>
        <w:numPr>
          <w:ilvl w:val="0"/>
          <w:numId w:val="23"/>
        </w:numPr>
        <w:shd w:val="clear" w:color="auto" w:fill="FFFFFF"/>
        <w:ind w:left="744"/>
        <w:jc w:val="both"/>
        <w:rPr>
          <w:color w:val="000000"/>
        </w:rPr>
      </w:pPr>
      <w:r w:rsidRPr="0039318D">
        <w:rPr>
          <w:color w:val="000000"/>
        </w:rPr>
        <w:t>стремление к мирному сосуществованию между людьми и нациями.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proofErr w:type="spellStart"/>
      <w:r w:rsidRPr="0039318D">
        <w:rPr>
          <w:i/>
          <w:iCs/>
          <w:color w:val="000000"/>
          <w:u w:val="single"/>
        </w:rPr>
        <w:t>Метапредметные</w:t>
      </w:r>
      <w:proofErr w:type="spellEnd"/>
      <w:r w:rsidRPr="0039318D">
        <w:rPr>
          <w:i/>
          <w:iCs/>
          <w:color w:val="000000"/>
          <w:u w:val="single"/>
        </w:rPr>
        <w:t xml:space="preserve"> результаты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proofErr w:type="spellStart"/>
      <w:r w:rsidRPr="0039318D">
        <w:rPr>
          <w:color w:val="000000"/>
        </w:rPr>
        <w:t>Метапредметные</w:t>
      </w:r>
      <w:proofErr w:type="spellEnd"/>
      <w:r w:rsidRPr="0039318D">
        <w:rPr>
          <w:color w:val="000000"/>
        </w:rPr>
        <w:t xml:space="preserve"> результаты в данном курсе развиваются главным образом благодаря развивающему аспекту иноязычного образования.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У учащихся основной школы будут развиты: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b/>
          <w:bCs/>
          <w:color w:val="000000"/>
        </w:rPr>
        <w:t>1) положительное отношение к предмету и мотивация к дальнейшему овладению ИЯ:</w:t>
      </w:r>
    </w:p>
    <w:p w:rsidR="0033529E" w:rsidRPr="0039318D" w:rsidRDefault="0033529E" w:rsidP="0039318D">
      <w:pPr>
        <w:numPr>
          <w:ilvl w:val="0"/>
          <w:numId w:val="24"/>
        </w:numPr>
        <w:shd w:val="clear" w:color="auto" w:fill="FFFFFF"/>
        <w:ind w:left="744"/>
        <w:jc w:val="both"/>
        <w:rPr>
          <w:color w:val="000000"/>
        </w:rPr>
      </w:pPr>
      <w:r w:rsidRPr="0039318D">
        <w:rPr>
          <w:color w:val="000000"/>
        </w:rPr>
        <w:t>представление о ИЯ как средстве познания мира и других культур;</w:t>
      </w:r>
    </w:p>
    <w:p w:rsidR="0033529E" w:rsidRPr="0039318D" w:rsidRDefault="0033529E" w:rsidP="0039318D">
      <w:pPr>
        <w:numPr>
          <w:ilvl w:val="0"/>
          <w:numId w:val="24"/>
        </w:numPr>
        <w:shd w:val="clear" w:color="auto" w:fill="FFFFFF"/>
        <w:ind w:left="744"/>
        <w:jc w:val="both"/>
        <w:rPr>
          <w:color w:val="000000"/>
        </w:rPr>
      </w:pPr>
      <w:r w:rsidRPr="0039318D">
        <w:rPr>
          <w:color w:val="000000"/>
        </w:rPr>
        <w:t>осознание роли ИЯ в жизни современного общества и личности;</w:t>
      </w:r>
    </w:p>
    <w:p w:rsidR="0033529E" w:rsidRPr="0039318D" w:rsidRDefault="0033529E" w:rsidP="0039318D">
      <w:pPr>
        <w:numPr>
          <w:ilvl w:val="0"/>
          <w:numId w:val="24"/>
        </w:numPr>
        <w:shd w:val="clear" w:color="auto" w:fill="FFFFFF"/>
        <w:ind w:left="744"/>
        <w:jc w:val="both"/>
        <w:rPr>
          <w:color w:val="000000"/>
        </w:rPr>
      </w:pPr>
      <w:r w:rsidRPr="0039318D">
        <w:rPr>
          <w:color w:val="000000"/>
        </w:rPr>
        <w:t>осознание личностного смысла в изучении ИЯ, понимание роли и значимости ИЯ для будущей профессии;</w:t>
      </w:r>
    </w:p>
    <w:p w:rsidR="0033529E" w:rsidRPr="0039318D" w:rsidRDefault="0033529E" w:rsidP="0039318D">
      <w:pPr>
        <w:numPr>
          <w:ilvl w:val="0"/>
          <w:numId w:val="24"/>
        </w:numPr>
        <w:shd w:val="clear" w:color="auto" w:fill="FFFFFF"/>
        <w:ind w:left="744"/>
        <w:jc w:val="both"/>
        <w:rPr>
          <w:color w:val="000000"/>
        </w:rPr>
      </w:pPr>
      <w:r w:rsidRPr="0039318D">
        <w:rPr>
          <w:color w:val="000000"/>
        </w:rPr>
        <w:t>обогащение опыта межкультурного общения;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b/>
          <w:bCs/>
          <w:color w:val="000000"/>
        </w:rPr>
        <w:t>2) языковые способности: </w:t>
      </w:r>
      <w:r w:rsidRPr="0039318D">
        <w:rPr>
          <w:color w:val="000000"/>
        </w:rPr>
        <w:t>к слуховой и зрительной дифференциации, к имитации</w:t>
      </w:r>
      <w:r w:rsidRPr="0039318D">
        <w:rPr>
          <w:b/>
          <w:bCs/>
          <w:color w:val="000000"/>
        </w:rPr>
        <w:t>, </w:t>
      </w:r>
      <w:r w:rsidRPr="0039318D">
        <w:rPr>
          <w:color w:val="000000"/>
        </w:rPr>
        <w:t>к догадке, смысловой антиципации, к выявлению языковых закономерностей</w:t>
      </w:r>
      <w:r w:rsidRPr="0039318D">
        <w:rPr>
          <w:b/>
          <w:bCs/>
          <w:color w:val="000000"/>
        </w:rPr>
        <w:t>, </w:t>
      </w:r>
      <w:r w:rsidRPr="0039318D">
        <w:rPr>
          <w:color w:val="000000"/>
        </w:rPr>
        <w:t>к выявлению главного и к логическому изложению;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b/>
          <w:bCs/>
          <w:color w:val="000000"/>
        </w:rPr>
        <w:t>3) универсальные учебные действия</w:t>
      </w:r>
      <w:r w:rsidRPr="0039318D">
        <w:rPr>
          <w:color w:val="000000"/>
        </w:rPr>
        <w:t>: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b/>
          <w:bCs/>
          <w:i/>
          <w:iCs/>
          <w:color w:val="000000"/>
        </w:rPr>
        <w:t>регулятивные:</w:t>
      </w:r>
    </w:p>
    <w:p w:rsidR="0033529E" w:rsidRPr="0039318D" w:rsidRDefault="0033529E" w:rsidP="0039318D">
      <w:pPr>
        <w:numPr>
          <w:ilvl w:val="0"/>
          <w:numId w:val="25"/>
        </w:numPr>
        <w:shd w:val="clear" w:color="auto" w:fill="FFFFFF"/>
        <w:ind w:left="360"/>
        <w:jc w:val="both"/>
        <w:rPr>
          <w:color w:val="000000"/>
        </w:rPr>
      </w:pPr>
      <w:r w:rsidRPr="0039318D">
        <w:rPr>
          <w:color w:val="000000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33529E" w:rsidRPr="0039318D" w:rsidRDefault="0033529E" w:rsidP="0039318D">
      <w:pPr>
        <w:numPr>
          <w:ilvl w:val="0"/>
          <w:numId w:val="25"/>
        </w:numPr>
        <w:shd w:val="clear" w:color="auto" w:fill="FFFFFF"/>
        <w:ind w:left="360"/>
        <w:jc w:val="both"/>
        <w:rPr>
          <w:color w:val="000000"/>
        </w:rPr>
      </w:pPr>
      <w:r w:rsidRPr="0039318D">
        <w:rPr>
          <w:color w:val="000000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33529E" w:rsidRPr="0039318D" w:rsidRDefault="0033529E" w:rsidP="0039318D">
      <w:pPr>
        <w:numPr>
          <w:ilvl w:val="0"/>
          <w:numId w:val="25"/>
        </w:numPr>
        <w:shd w:val="clear" w:color="auto" w:fill="FFFFFF"/>
        <w:ind w:left="360"/>
        <w:jc w:val="both"/>
        <w:rPr>
          <w:color w:val="000000"/>
        </w:rPr>
      </w:pPr>
      <w:r w:rsidRPr="0039318D">
        <w:rPr>
          <w:color w:val="000000"/>
        </w:rPr>
        <w:t>оценивать правильность выполнения учебной задачи, собственные возможности её решения;</w:t>
      </w:r>
    </w:p>
    <w:p w:rsidR="0033529E" w:rsidRPr="0039318D" w:rsidRDefault="0033529E" w:rsidP="0039318D">
      <w:pPr>
        <w:numPr>
          <w:ilvl w:val="0"/>
          <w:numId w:val="25"/>
        </w:numPr>
        <w:shd w:val="clear" w:color="auto" w:fill="FFFFFF"/>
        <w:ind w:left="360"/>
        <w:jc w:val="both"/>
        <w:rPr>
          <w:color w:val="000000"/>
        </w:rPr>
      </w:pPr>
      <w:r w:rsidRPr="0039318D">
        <w:rPr>
          <w:color w:val="000000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b/>
          <w:bCs/>
          <w:i/>
          <w:iCs/>
          <w:color w:val="000000"/>
        </w:rPr>
        <w:t>познавательные:</w:t>
      </w:r>
    </w:p>
    <w:p w:rsidR="0033529E" w:rsidRPr="0039318D" w:rsidRDefault="0033529E" w:rsidP="0039318D">
      <w:pPr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>осуществлять информационный поиск; в том числе с помощью компьютерных средств;</w:t>
      </w:r>
    </w:p>
    <w:p w:rsidR="0033529E" w:rsidRPr="0039318D" w:rsidRDefault="0033529E" w:rsidP="0039318D">
      <w:pPr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lastRenderedPageBreak/>
        <w:t>выделять, обобщать и фиксировать нужную информацию;</w:t>
      </w:r>
    </w:p>
    <w:p w:rsidR="0033529E" w:rsidRPr="0039318D" w:rsidRDefault="0033529E" w:rsidP="0039318D">
      <w:pPr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33529E" w:rsidRPr="0039318D" w:rsidRDefault="0033529E" w:rsidP="0039318D">
      <w:pPr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>решать проблемы творческого и поискового характера;</w:t>
      </w:r>
    </w:p>
    <w:p w:rsidR="0033529E" w:rsidRPr="0039318D" w:rsidRDefault="0033529E" w:rsidP="0039318D">
      <w:pPr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>самостоятельно работать, рационально организовывая свой труд в классе и дома;</w:t>
      </w:r>
    </w:p>
    <w:p w:rsidR="0033529E" w:rsidRPr="0039318D" w:rsidRDefault="0033529E" w:rsidP="0039318D">
      <w:pPr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>контролировать и оценивать результаты своей деятельности;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b/>
          <w:bCs/>
          <w:i/>
          <w:iCs/>
          <w:color w:val="000000"/>
        </w:rPr>
        <w:t>коммуникативные:</w:t>
      </w:r>
    </w:p>
    <w:p w:rsidR="0033529E" w:rsidRPr="0039318D" w:rsidRDefault="0033529E" w:rsidP="0039318D">
      <w:pPr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>готовность и способность осуществлять межкультурное общение на АЯ: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33529E" w:rsidRPr="0039318D" w:rsidRDefault="0033529E" w:rsidP="0039318D">
      <w:pPr>
        <w:shd w:val="clear" w:color="auto" w:fill="FFFFFF"/>
        <w:ind w:left="850" w:hanging="142"/>
        <w:jc w:val="both"/>
        <w:rPr>
          <w:color w:val="000000"/>
        </w:rPr>
      </w:pPr>
      <w:r w:rsidRPr="0039318D">
        <w:rPr>
          <w:color w:val="000000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- адекватно использовать речевые средства для дискуссии и аргументации своей позиции;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 xml:space="preserve">- </w:t>
      </w:r>
      <w:r w:rsidRPr="0039318D">
        <w:rPr>
          <w:b/>
          <w:bCs/>
          <w:color w:val="000000"/>
        </w:rPr>
        <w:t>специальные учебные умения:</w:t>
      </w:r>
    </w:p>
    <w:p w:rsidR="0033529E" w:rsidRPr="0039318D" w:rsidRDefault="0033529E" w:rsidP="0039318D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>читать на АЯ с целью поиска конкретной информации;</w:t>
      </w:r>
    </w:p>
    <w:p w:rsidR="0033529E" w:rsidRPr="0039318D" w:rsidRDefault="0033529E" w:rsidP="0039318D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>читать на АЯ с целью детального понимания содержания;</w:t>
      </w:r>
    </w:p>
    <w:p w:rsidR="0033529E" w:rsidRPr="0039318D" w:rsidRDefault="0033529E" w:rsidP="0039318D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>читать на АЯ с целью понимания основного содержания;</w:t>
      </w:r>
    </w:p>
    <w:p w:rsidR="0033529E" w:rsidRPr="0039318D" w:rsidRDefault="0033529E" w:rsidP="0039318D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>понимать английскую речь на слух с целью полного понимания содержания;</w:t>
      </w:r>
    </w:p>
    <w:p w:rsidR="0033529E" w:rsidRPr="0039318D" w:rsidRDefault="0033529E" w:rsidP="0039318D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>понимать общее содержание воспринимаемой на слух информации на АЯ;</w:t>
      </w:r>
    </w:p>
    <w:p w:rsidR="0033529E" w:rsidRPr="0039318D" w:rsidRDefault="0033529E" w:rsidP="0039318D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>понимать английскую речь на слух с целью извлечения конкретной информации;</w:t>
      </w:r>
    </w:p>
    <w:p w:rsidR="0033529E" w:rsidRPr="0039318D" w:rsidRDefault="0033529E" w:rsidP="0039318D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>работать с англо-русским словарем: находить значение многозначных слов, фразовых глаголов;</w:t>
      </w:r>
    </w:p>
    <w:p w:rsidR="0033529E" w:rsidRPr="0039318D" w:rsidRDefault="0033529E" w:rsidP="0039318D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>пользоваться лингвострановедческим справочником;</w:t>
      </w:r>
    </w:p>
    <w:p w:rsidR="0033529E" w:rsidRPr="0039318D" w:rsidRDefault="0033529E" w:rsidP="0039318D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>переводить с русского языка на английский;</w:t>
      </w:r>
    </w:p>
    <w:p w:rsidR="0033529E" w:rsidRPr="0039318D" w:rsidRDefault="0033529E" w:rsidP="0039318D">
      <w:pPr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>использовать различные способы запоминания слов на ИЯ;</w:t>
      </w:r>
    </w:p>
    <w:p w:rsidR="0033529E" w:rsidRPr="0039318D" w:rsidRDefault="0033529E" w:rsidP="0039318D">
      <w:pPr>
        <w:numPr>
          <w:ilvl w:val="0"/>
          <w:numId w:val="29"/>
        </w:numPr>
        <w:shd w:val="clear" w:color="auto" w:fill="FFFFFF"/>
        <w:jc w:val="both"/>
        <w:rPr>
          <w:color w:val="000000"/>
          <w:lang w:val="en-US"/>
        </w:rPr>
      </w:pPr>
      <w:r w:rsidRPr="0039318D">
        <w:rPr>
          <w:color w:val="000000"/>
        </w:rPr>
        <w:t>выполнять</w:t>
      </w:r>
      <w:r w:rsidRPr="0039318D">
        <w:rPr>
          <w:color w:val="000000"/>
          <w:lang w:val="en-US"/>
        </w:rPr>
        <w:t xml:space="preserve"> </w:t>
      </w:r>
      <w:proofErr w:type="gramStart"/>
      <w:r w:rsidRPr="0039318D">
        <w:rPr>
          <w:color w:val="000000"/>
        </w:rPr>
        <w:t>тесты</w:t>
      </w:r>
      <w:r w:rsidRPr="0039318D">
        <w:rPr>
          <w:color w:val="000000"/>
          <w:lang w:val="en-US"/>
        </w:rPr>
        <w:t xml:space="preserve">  </w:t>
      </w:r>
      <w:r w:rsidRPr="0039318D">
        <w:rPr>
          <w:color w:val="000000"/>
        </w:rPr>
        <w:t>в</w:t>
      </w:r>
      <w:proofErr w:type="gramEnd"/>
      <w:r w:rsidRPr="0039318D">
        <w:rPr>
          <w:color w:val="000000"/>
          <w:lang w:val="en-US"/>
        </w:rPr>
        <w:t xml:space="preserve"> </w:t>
      </w:r>
      <w:r w:rsidRPr="0039318D">
        <w:rPr>
          <w:color w:val="000000"/>
        </w:rPr>
        <w:t>форматах</w:t>
      </w:r>
      <w:r w:rsidRPr="0039318D">
        <w:rPr>
          <w:color w:val="000000"/>
          <w:lang w:val="en-US"/>
        </w:rPr>
        <w:t xml:space="preserve">  “Multiple choice”, True/False/Unstated”, “Matching”, “Fill in” </w:t>
      </w:r>
      <w:r w:rsidRPr="0039318D">
        <w:rPr>
          <w:color w:val="000000"/>
        </w:rPr>
        <w:t>и</w:t>
      </w:r>
      <w:r w:rsidRPr="0039318D">
        <w:rPr>
          <w:color w:val="000000"/>
          <w:lang w:val="en-US"/>
        </w:rPr>
        <w:t xml:space="preserve"> </w:t>
      </w:r>
      <w:proofErr w:type="spellStart"/>
      <w:r w:rsidRPr="0039318D">
        <w:rPr>
          <w:color w:val="000000"/>
        </w:rPr>
        <w:t>др</w:t>
      </w:r>
      <w:proofErr w:type="spellEnd"/>
      <w:r w:rsidRPr="0039318D">
        <w:rPr>
          <w:color w:val="000000"/>
          <w:lang w:val="en-US"/>
        </w:rPr>
        <w:t>.</w:t>
      </w:r>
    </w:p>
    <w:p w:rsidR="0033529E" w:rsidRPr="0039318D" w:rsidRDefault="0033529E" w:rsidP="0039318D">
      <w:pPr>
        <w:shd w:val="clear" w:color="auto" w:fill="FFFFFF"/>
        <w:ind w:firstLine="710"/>
        <w:jc w:val="both"/>
        <w:rPr>
          <w:color w:val="000000"/>
        </w:rPr>
      </w:pPr>
      <w:r w:rsidRPr="0039318D">
        <w:rPr>
          <w:i/>
          <w:iCs/>
          <w:color w:val="000000"/>
          <w:u w:val="single"/>
        </w:rPr>
        <w:t>Предметные результаты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Выпускниками основной школы будут достигнуты следующие предметные результаты: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b/>
          <w:bCs/>
          <w:i/>
          <w:iCs/>
          <w:color w:val="000000"/>
        </w:rPr>
        <w:t>А.</w:t>
      </w:r>
      <w:r w:rsidRPr="0039318D">
        <w:rPr>
          <w:b/>
          <w:bCs/>
          <w:color w:val="000000"/>
        </w:rPr>
        <w:t> В коммуникативной сфере </w:t>
      </w:r>
      <w:r w:rsidRPr="0039318D">
        <w:rPr>
          <w:color w:val="000000"/>
        </w:rPr>
        <w:t>(т.е. владение иностранным языком как средством межкультурного общения):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b/>
          <w:bCs/>
          <w:color w:val="000000"/>
        </w:rPr>
        <w:t>Коммуникативные умения в основных видах речевой деятельности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b/>
          <w:bCs/>
          <w:i/>
          <w:iCs/>
          <w:color w:val="000000"/>
        </w:rPr>
        <w:t>Говорение</w:t>
      </w:r>
    </w:p>
    <w:p w:rsidR="0033529E" w:rsidRPr="0039318D" w:rsidRDefault="0033529E" w:rsidP="0039318D">
      <w:pPr>
        <w:numPr>
          <w:ilvl w:val="0"/>
          <w:numId w:val="30"/>
        </w:numPr>
        <w:shd w:val="clear" w:color="auto" w:fill="FFFFFF"/>
        <w:ind w:left="786"/>
        <w:jc w:val="both"/>
        <w:rPr>
          <w:color w:val="000000"/>
        </w:rPr>
      </w:pPr>
      <w:r w:rsidRPr="0039318D">
        <w:rPr>
          <w:color w:val="000000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– начинать, поддерживать и заканчивать разговор;</w:t>
      </w:r>
    </w:p>
    <w:p w:rsidR="0033529E" w:rsidRPr="0039318D" w:rsidRDefault="0033529E" w:rsidP="0039318D">
      <w:pPr>
        <w:shd w:val="clear" w:color="auto" w:fill="FFFFFF"/>
        <w:ind w:left="850" w:hanging="142"/>
        <w:jc w:val="both"/>
        <w:rPr>
          <w:color w:val="000000"/>
        </w:rPr>
      </w:pPr>
      <w:r w:rsidRPr="0039318D">
        <w:rPr>
          <w:color w:val="000000"/>
        </w:rPr>
        <w:lastRenderedPageBreak/>
        <w:t>– выражать основные речевые функции: поздравлять, высказывать пожелания, приносить извинение, выражать согласие/несогласие, делать комплимент, предлагать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 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выражать сомнение, выражать свое мнение и обосновывать его и т.д.;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– расспрашивать собеседника и отвечать на его вопросы;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– переходить с позиции спрашивающего на позицию отвечающего и наоборот;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– соблюдать правила речевого этикета;</w:t>
      </w:r>
    </w:p>
    <w:p w:rsidR="0033529E" w:rsidRPr="0039318D" w:rsidRDefault="0033529E" w:rsidP="0039318D">
      <w:pPr>
        <w:numPr>
          <w:ilvl w:val="0"/>
          <w:numId w:val="31"/>
        </w:numPr>
        <w:shd w:val="clear" w:color="auto" w:fill="FFFFFF"/>
        <w:ind w:left="786"/>
        <w:jc w:val="both"/>
        <w:rPr>
          <w:color w:val="000000"/>
        </w:rPr>
      </w:pPr>
      <w:r w:rsidRPr="0039318D">
        <w:rPr>
          <w:color w:val="000000"/>
        </w:rPr>
        <w:t>использовать основные коммуникативные типы речи: описание, сообщение, рассказ, рассуждение:</w:t>
      </w:r>
    </w:p>
    <w:p w:rsidR="0033529E" w:rsidRPr="0039318D" w:rsidRDefault="0033529E" w:rsidP="0039318D">
      <w:pPr>
        <w:shd w:val="clear" w:color="auto" w:fill="FFFFFF"/>
        <w:ind w:left="850" w:hanging="142"/>
        <w:jc w:val="both"/>
        <w:rPr>
          <w:color w:val="000000"/>
        </w:rPr>
      </w:pPr>
      <w:r w:rsidRPr="0039318D">
        <w:rPr>
          <w:color w:val="000000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– делать сообщения на заданную тему на основе прочитанного/услышанного;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- делать сообщения по результатам выполнения проектной работы;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– говорить в нормальном темпе;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– говорить логично и связно;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 xml:space="preserve">- говорить выразительно (соблюдать </w:t>
      </w:r>
      <w:proofErr w:type="spellStart"/>
      <w:r w:rsidRPr="0039318D">
        <w:rPr>
          <w:color w:val="000000"/>
        </w:rPr>
        <w:t>синтагматичность</w:t>
      </w:r>
      <w:proofErr w:type="spellEnd"/>
      <w:r w:rsidRPr="0039318D">
        <w:rPr>
          <w:color w:val="000000"/>
        </w:rPr>
        <w:t xml:space="preserve"> речи, логическое ударение, правильную интонацию).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proofErr w:type="spellStart"/>
      <w:r w:rsidRPr="0039318D">
        <w:rPr>
          <w:b/>
          <w:bCs/>
          <w:i/>
          <w:iCs/>
          <w:color w:val="000000"/>
        </w:rPr>
        <w:t>Аудирование</w:t>
      </w:r>
      <w:proofErr w:type="spellEnd"/>
    </w:p>
    <w:p w:rsidR="0033529E" w:rsidRPr="0039318D" w:rsidRDefault="0033529E" w:rsidP="0039318D">
      <w:pPr>
        <w:numPr>
          <w:ilvl w:val="0"/>
          <w:numId w:val="32"/>
        </w:numPr>
        <w:shd w:val="clear" w:color="auto" w:fill="FFFFFF"/>
        <w:ind w:left="1068"/>
        <w:jc w:val="both"/>
        <w:rPr>
          <w:color w:val="000000"/>
        </w:rPr>
      </w:pPr>
      <w:r w:rsidRPr="0039318D">
        <w:rPr>
          <w:color w:val="000000"/>
        </w:rPr>
        <w:t>уметь понимать звучащую речь с различной глубиной, точностью и полнотой восприятия информации: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- полностью понимать речь учителя и одноклассников, а также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39318D">
        <w:rPr>
          <w:color w:val="000000"/>
        </w:rPr>
        <w:t>прослушенного</w:t>
      </w:r>
      <w:proofErr w:type="spellEnd"/>
      <w:r w:rsidRPr="0039318D">
        <w:rPr>
          <w:color w:val="000000"/>
        </w:rPr>
        <w:t>);</w:t>
      </w:r>
    </w:p>
    <w:p w:rsidR="0033529E" w:rsidRPr="0039318D" w:rsidRDefault="0033529E" w:rsidP="0039318D">
      <w:pPr>
        <w:shd w:val="clear" w:color="auto" w:fill="FFFFFF"/>
        <w:ind w:left="850" w:hanging="142"/>
        <w:jc w:val="both"/>
        <w:rPr>
          <w:color w:val="000000"/>
        </w:rPr>
      </w:pPr>
      <w:r w:rsidRPr="0039318D">
        <w:rPr>
          <w:color w:val="000000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33529E" w:rsidRPr="0039318D" w:rsidRDefault="0033529E" w:rsidP="0039318D">
      <w:pPr>
        <w:shd w:val="clear" w:color="auto" w:fill="FFFFFF"/>
        <w:ind w:left="850" w:hanging="142"/>
        <w:jc w:val="both"/>
        <w:rPr>
          <w:color w:val="000000"/>
        </w:rPr>
      </w:pPr>
      <w:r w:rsidRPr="0039318D">
        <w:rPr>
          <w:color w:val="000000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33529E" w:rsidRPr="0039318D" w:rsidRDefault="0033529E" w:rsidP="0039318D">
      <w:pPr>
        <w:numPr>
          <w:ilvl w:val="0"/>
          <w:numId w:val="33"/>
        </w:numPr>
        <w:shd w:val="clear" w:color="auto" w:fill="FFFFFF"/>
        <w:ind w:left="710" w:firstLine="900"/>
        <w:jc w:val="both"/>
        <w:rPr>
          <w:color w:val="000000"/>
        </w:rPr>
      </w:pPr>
      <w:r w:rsidRPr="0039318D">
        <w:rPr>
          <w:color w:val="000000"/>
        </w:rPr>
        <w:t>соотносить содержание услышанного с личным опытом;</w:t>
      </w:r>
    </w:p>
    <w:p w:rsidR="0033529E" w:rsidRPr="0039318D" w:rsidRDefault="0033529E" w:rsidP="0039318D">
      <w:pPr>
        <w:numPr>
          <w:ilvl w:val="0"/>
          <w:numId w:val="33"/>
        </w:numPr>
        <w:shd w:val="clear" w:color="auto" w:fill="FFFFFF"/>
        <w:ind w:left="1070"/>
        <w:jc w:val="both"/>
        <w:rPr>
          <w:color w:val="000000"/>
        </w:rPr>
      </w:pPr>
      <w:r w:rsidRPr="0039318D">
        <w:rPr>
          <w:color w:val="000000"/>
        </w:rPr>
        <w:t>делать выводы по содержанию услышанного;</w:t>
      </w:r>
    </w:p>
    <w:p w:rsidR="0033529E" w:rsidRPr="0039318D" w:rsidRDefault="0033529E" w:rsidP="0039318D">
      <w:pPr>
        <w:numPr>
          <w:ilvl w:val="0"/>
          <w:numId w:val="33"/>
        </w:numPr>
        <w:shd w:val="clear" w:color="auto" w:fill="FFFFFF"/>
        <w:ind w:left="1070"/>
        <w:jc w:val="both"/>
        <w:rPr>
          <w:color w:val="000000"/>
        </w:rPr>
      </w:pPr>
      <w:r w:rsidRPr="0039318D">
        <w:rPr>
          <w:color w:val="000000"/>
        </w:rPr>
        <w:t>выражать собственное мнение по поводу услышанного.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b/>
          <w:bCs/>
          <w:i/>
          <w:iCs/>
          <w:color w:val="000000"/>
        </w:rPr>
        <w:t>Чтение</w:t>
      </w:r>
    </w:p>
    <w:p w:rsidR="0033529E" w:rsidRPr="0039318D" w:rsidRDefault="0033529E" w:rsidP="0039318D">
      <w:pPr>
        <w:numPr>
          <w:ilvl w:val="0"/>
          <w:numId w:val="34"/>
        </w:numPr>
        <w:shd w:val="clear" w:color="auto" w:fill="FFFFFF"/>
        <w:ind w:left="1068"/>
        <w:jc w:val="both"/>
        <w:rPr>
          <w:color w:val="000000"/>
        </w:rPr>
      </w:pPr>
      <w:r w:rsidRPr="0039318D">
        <w:rPr>
          <w:color w:val="000000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33529E" w:rsidRPr="0039318D" w:rsidRDefault="0033529E" w:rsidP="0039318D">
      <w:pPr>
        <w:shd w:val="clear" w:color="auto" w:fill="FFFFFF"/>
        <w:ind w:left="850" w:hanging="142"/>
        <w:jc w:val="both"/>
        <w:rPr>
          <w:color w:val="000000"/>
        </w:rPr>
      </w:pPr>
      <w:r w:rsidRPr="0039318D">
        <w:rPr>
          <w:color w:val="000000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</w:r>
      <w:r w:rsidRPr="0039318D">
        <w:rPr>
          <w:color w:val="000000"/>
        </w:rPr>
        <w:lastRenderedPageBreak/>
        <w:t xml:space="preserve">предвосхищать содержание внутри текста; определять основную идею/мысль текста; выявлять главные факты в тексте, не обращая внимания на второстепенные; распознавать тексты </w:t>
      </w:r>
      <w:proofErr w:type="spellStart"/>
      <w:r w:rsidRPr="0039318D">
        <w:rPr>
          <w:color w:val="000000"/>
        </w:rPr>
        <w:t>различных</w:t>
      </w:r>
      <w:r w:rsidRPr="0039318D">
        <w:rPr>
          <w:color w:val="000000"/>
          <w:u w:val="single"/>
        </w:rPr>
        <w:t>жанров</w:t>
      </w:r>
      <w:proofErr w:type="spellEnd"/>
      <w:r w:rsidRPr="0039318D">
        <w:rPr>
          <w:color w:val="000000"/>
        </w:rPr>
        <w:t> (прагматические, публицистические, научно-популярные и художественные) и типов (статья, рассказ, реклама и т. д.);</w:t>
      </w:r>
    </w:p>
    <w:p w:rsidR="0033529E" w:rsidRPr="0039318D" w:rsidRDefault="0033529E" w:rsidP="0039318D">
      <w:pPr>
        <w:numPr>
          <w:ilvl w:val="0"/>
          <w:numId w:val="35"/>
        </w:numPr>
        <w:shd w:val="clear" w:color="auto" w:fill="FFFFFF"/>
        <w:ind w:left="1070"/>
        <w:jc w:val="both"/>
        <w:rPr>
          <w:color w:val="000000"/>
        </w:rPr>
      </w:pPr>
      <w:r w:rsidRPr="0039318D">
        <w:rPr>
          <w:color w:val="000000"/>
        </w:rPr>
        <w:t>читать с целью полного понимания на уровне смысла и критического осмысления содержания (определять главную идею текста, не выраженную эксплицитно; отличать факты от мнений и др.);</w:t>
      </w:r>
    </w:p>
    <w:p w:rsidR="0033529E" w:rsidRPr="0039318D" w:rsidRDefault="0033529E" w:rsidP="0039318D">
      <w:pPr>
        <w:numPr>
          <w:ilvl w:val="0"/>
          <w:numId w:val="35"/>
        </w:numPr>
        <w:shd w:val="clear" w:color="auto" w:fill="FFFFFF"/>
        <w:ind w:left="1070"/>
        <w:jc w:val="both"/>
        <w:rPr>
          <w:color w:val="000000"/>
        </w:rPr>
      </w:pPr>
      <w:r w:rsidRPr="0039318D">
        <w:rPr>
          <w:color w:val="000000"/>
        </w:rPr>
        <w:t>интерпретировать информацию, представленную в графиках, таблицах, иллюстрациях и т. д.;</w:t>
      </w:r>
    </w:p>
    <w:p w:rsidR="0033529E" w:rsidRPr="0039318D" w:rsidRDefault="0033529E" w:rsidP="0039318D">
      <w:pPr>
        <w:numPr>
          <w:ilvl w:val="0"/>
          <w:numId w:val="35"/>
        </w:numPr>
        <w:shd w:val="clear" w:color="auto" w:fill="FFFFFF"/>
        <w:ind w:left="1070"/>
        <w:jc w:val="both"/>
        <w:rPr>
          <w:color w:val="000000"/>
        </w:rPr>
      </w:pPr>
      <w:r w:rsidRPr="0039318D">
        <w:rPr>
          <w:color w:val="000000"/>
        </w:rPr>
        <w:t>извлекать культурологические сведения из аутентичных текстов;</w:t>
      </w:r>
    </w:p>
    <w:p w:rsidR="0033529E" w:rsidRPr="0039318D" w:rsidRDefault="0033529E" w:rsidP="0039318D">
      <w:pPr>
        <w:numPr>
          <w:ilvl w:val="0"/>
          <w:numId w:val="35"/>
        </w:numPr>
        <w:shd w:val="clear" w:color="auto" w:fill="FFFFFF"/>
        <w:ind w:left="1070"/>
        <w:jc w:val="both"/>
        <w:rPr>
          <w:color w:val="000000"/>
        </w:rPr>
      </w:pPr>
      <w:r w:rsidRPr="0039318D">
        <w:rPr>
          <w:color w:val="000000"/>
        </w:rPr>
        <w:t>делать выборочный перевод с английского языка на русский;</w:t>
      </w:r>
    </w:p>
    <w:p w:rsidR="0033529E" w:rsidRPr="0039318D" w:rsidRDefault="0033529E" w:rsidP="0039318D">
      <w:pPr>
        <w:numPr>
          <w:ilvl w:val="0"/>
          <w:numId w:val="35"/>
        </w:numPr>
        <w:shd w:val="clear" w:color="auto" w:fill="FFFFFF"/>
        <w:ind w:left="1070"/>
        <w:jc w:val="both"/>
        <w:rPr>
          <w:color w:val="000000"/>
        </w:rPr>
      </w:pPr>
      <w:r w:rsidRPr="0039318D">
        <w:rPr>
          <w:color w:val="000000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b/>
          <w:bCs/>
          <w:i/>
          <w:iCs/>
          <w:color w:val="000000"/>
        </w:rPr>
        <w:t>Письмо</w:t>
      </w:r>
    </w:p>
    <w:p w:rsidR="0033529E" w:rsidRPr="0039318D" w:rsidRDefault="0033529E" w:rsidP="0039318D">
      <w:pPr>
        <w:numPr>
          <w:ilvl w:val="0"/>
          <w:numId w:val="36"/>
        </w:numPr>
        <w:shd w:val="clear" w:color="auto" w:fill="FFFFFF"/>
        <w:ind w:left="708" w:firstLine="900"/>
        <w:jc w:val="both"/>
        <w:rPr>
          <w:color w:val="000000"/>
        </w:rPr>
      </w:pPr>
      <w:r w:rsidRPr="0039318D">
        <w:rPr>
          <w:color w:val="000000"/>
        </w:rPr>
        <w:t>заполнять анкету, формуляр (сообщать о себе основные сведения: имя, фамилия, возраст, гражданство, адрес и т.д.);</w:t>
      </w:r>
    </w:p>
    <w:p w:rsidR="0033529E" w:rsidRPr="0039318D" w:rsidRDefault="0033529E" w:rsidP="0039318D">
      <w:pPr>
        <w:numPr>
          <w:ilvl w:val="0"/>
          <w:numId w:val="37"/>
        </w:numPr>
        <w:shd w:val="clear" w:color="auto" w:fill="FFFFFF"/>
        <w:ind w:left="708" w:firstLine="900"/>
        <w:jc w:val="both"/>
        <w:rPr>
          <w:color w:val="000000"/>
        </w:rPr>
      </w:pPr>
      <w:r w:rsidRPr="0039318D">
        <w:rPr>
          <w:color w:val="000000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33529E" w:rsidRPr="0039318D" w:rsidRDefault="0033529E" w:rsidP="0039318D">
      <w:pPr>
        <w:numPr>
          <w:ilvl w:val="0"/>
          <w:numId w:val="37"/>
        </w:numPr>
        <w:shd w:val="clear" w:color="auto" w:fill="FFFFFF"/>
        <w:ind w:left="708" w:firstLine="900"/>
        <w:jc w:val="both"/>
        <w:rPr>
          <w:color w:val="000000"/>
        </w:rPr>
      </w:pPr>
      <w:r w:rsidRPr="0039318D">
        <w:rPr>
          <w:color w:val="000000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33529E" w:rsidRPr="0039318D" w:rsidRDefault="0033529E" w:rsidP="0039318D">
      <w:pPr>
        <w:numPr>
          <w:ilvl w:val="0"/>
          <w:numId w:val="37"/>
        </w:numPr>
        <w:shd w:val="clear" w:color="auto" w:fill="FFFFFF"/>
        <w:ind w:left="708" w:firstLine="900"/>
        <w:jc w:val="both"/>
        <w:rPr>
          <w:color w:val="000000"/>
        </w:rPr>
      </w:pPr>
      <w:r w:rsidRPr="0039318D">
        <w:rPr>
          <w:color w:val="000000"/>
        </w:rPr>
        <w:t>писать электронные (интернет-) сообщения;</w:t>
      </w:r>
    </w:p>
    <w:p w:rsidR="0033529E" w:rsidRPr="0039318D" w:rsidRDefault="0033529E" w:rsidP="0039318D">
      <w:pPr>
        <w:numPr>
          <w:ilvl w:val="0"/>
          <w:numId w:val="37"/>
        </w:numPr>
        <w:shd w:val="clear" w:color="auto" w:fill="FFFFFF"/>
        <w:ind w:left="708" w:firstLine="900"/>
        <w:jc w:val="both"/>
        <w:rPr>
          <w:color w:val="000000"/>
        </w:rPr>
      </w:pPr>
      <w:r w:rsidRPr="0039318D">
        <w:rPr>
          <w:color w:val="000000"/>
        </w:rPr>
        <w:t>делать записи (выписки из текста);</w:t>
      </w:r>
    </w:p>
    <w:p w:rsidR="0033529E" w:rsidRPr="0039318D" w:rsidRDefault="0033529E" w:rsidP="0039318D">
      <w:pPr>
        <w:numPr>
          <w:ilvl w:val="0"/>
          <w:numId w:val="37"/>
        </w:numPr>
        <w:shd w:val="clear" w:color="auto" w:fill="FFFFFF"/>
        <w:ind w:left="708" w:firstLine="900"/>
        <w:jc w:val="both"/>
        <w:rPr>
          <w:color w:val="000000"/>
        </w:rPr>
      </w:pPr>
      <w:r w:rsidRPr="0039318D">
        <w:rPr>
          <w:color w:val="000000"/>
        </w:rPr>
        <w:t>фиксировать устные высказывания в письменной форме;</w:t>
      </w:r>
    </w:p>
    <w:p w:rsidR="0033529E" w:rsidRPr="0039318D" w:rsidRDefault="0033529E" w:rsidP="0039318D">
      <w:pPr>
        <w:numPr>
          <w:ilvl w:val="0"/>
          <w:numId w:val="37"/>
        </w:numPr>
        <w:shd w:val="clear" w:color="auto" w:fill="FFFFFF"/>
        <w:ind w:left="708" w:firstLine="900"/>
        <w:jc w:val="both"/>
        <w:rPr>
          <w:color w:val="000000"/>
        </w:rPr>
      </w:pPr>
      <w:r w:rsidRPr="0039318D">
        <w:rPr>
          <w:color w:val="000000"/>
        </w:rPr>
        <w:t> заполнять таблицы, делая выписки из текста;</w:t>
      </w:r>
    </w:p>
    <w:p w:rsidR="0033529E" w:rsidRPr="0039318D" w:rsidRDefault="0033529E" w:rsidP="0039318D">
      <w:pPr>
        <w:numPr>
          <w:ilvl w:val="0"/>
          <w:numId w:val="37"/>
        </w:numPr>
        <w:shd w:val="clear" w:color="auto" w:fill="FFFFFF"/>
        <w:ind w:left="708" w:firstLine="900"/>
        <w:jc w:val="both"/>
        <w:rPr>
          <w:color w:val="000000"/>
        </w:rPr>
      </w:pPr>
      <w:r w:rsidRPr="0039318D">
        <w:rPr>
          <w:color w:val="000000"/>
        </w:rPr>
        <w:t xml:space="preserve"> кратко излагать собственную точку зрения (в </w:t>
      </w:r>
      <w:proofErr w:type="spellStart"/>
      <w:r w:rsidRPr="0039318D">
        <w:rPr>
          <w:color w:val="000000"/>
        </w:rPr>
        <w:t>т.ч</w:t>
      </w:r>
      <w:proofErr w:type="spellEnd"/>
      <w:r w:rsidRPr="0039318D">
        <w:rPr>
          <w:color w:val="000000"/>
        </w:rPr>
        <w:t>. по поводу прочитанного или услышанного);</w:t>
      </w:r>
    </w:p>
    <w:p w:rsidR="0033529E" w:rsidRPr="0039318D" w:rsidRDefault="0033529E" w:rsidP="0039318D">
      <w:pPr>
        <w:numPr>
          <w:ilvl w:val="0"/>
          <w:numId w:val="37"/>
        </w:numPr>
        <w:shd w:val="clear" w:color="auto" w:fill="FFFFFF"/>
        <w:ind w:left="708" w:firstLine="900"/>
        <w:jc w:val="both"/>
        <w:rPr>
          <w:color w:val="000000"/>
        </w:rPr>
      </w:pPr>
      <w:r w:rsidRPr="0039318D">
        <w:rPr>
          <w:color w:val="000000"/>
        </w:rPr>
        <w:t>использовать адекватный стиль изложения (формальный / неформальный).</w:t>
      </w:r>
    </w:p>
    <w:p w:rsidR="0033529E" w:rsidRPr="0039318D" w:rsidRDefault="0033529E" w:rsidP="0039318D">
      <w:pPr>
        <w:shd w:val="clear" w:color="auto" w:fill="FFFFFF"/>
        <w:jc w:val="both"/>
        <w:rPr>
          <w:color w:val="000000"/>
        </w:rPr>
      </w:pPr>
      <w:r w:rsidRPr="0039318D">
        <w:rPr>
          <w:b/>
          <w:bCs/>
          <w:color w:val="000000"/>
        </w:rPr>
        <w:t>Формы и средства контроля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b/>
          <w:bCs/>
          <w:color w:val="000000"/>
        </w:rPr>
        <w:t>Текущий контроль</w:t>
      </w:r>
      <w:r w:rsidRPr="0039318D">
        <w:rPr>
          <w:color w:val="000000"/>
        </w:rPr>
        <w:t> проводится, по преимуществу, на уровне речевых навыков (произносительных, лексических, грамматических, орфографических). Количество и содержание таких контрольных работ определяется учителем самостоятельно.</w:t>
      </w:r>
    </w:p>
    <w:p w:rsidR="0033529E" w:rsidRPr="0039318D" w:rsidRDefault="0033529E" w:rsidP="0039318D">
      <w:pPr>
        <w:shd w:val="clear" w:color="auto" w:fill="FFFFFF"/>
        <w:ind w:firstLine="708"/>
        <w:jc w:val="both"/>
        <w:rPr>
          <w:color w:val="000000"/>
        </w:rPr>
      </w:pPr>
      <w:r w:rsidRPr="0039318D">
        <w:rPr>
          <w:color w:val="000000"/>
        </w:rPr>
        <w:t>Формы </w:t>
      </w:r>
      <w:r w:rsidRPr="0039318D">
        <w:rPr>
          <w:b/>
          <w:bCs/>
          <w:color w:val="000000"/>
        </w:rPr>
        <w:t>промежуточного контроля</w:t>
      </w:r>
      <w:r w:rsidRPr="0039318D">
        <w:rPr>
          <w:color w:val="000000"/>
        </w:rPr>
        <w:t>: лексические диктанты, лексико-грамматические тесты, контроль монологической и диалогической речи в форме индивидуально-групповых занятий, проектная деятельность по окончании изучения каждого раздела, устный опрос.</w:t>
      </w:r>
    </w:p>
    <w:p w:rsidR="0033529E" w:rsidRPr="0039318D" w:rsidRDefault="0033529E" w:rsidP="0039318D">
      <w:pPr>
        <w:shd w:val="clear" w:color="auto" w:fill="FFFFFF"/>
        <w:ind w:firstLine="710"/>
        <w:jc w:val="both"/>
        <w:rPr>
          <w:color w:val="000000"/>
        </w:rPr>
      </w:pPr>
      <w:r w:rsidRPr="0039318D">
        <w:rPr>
          <w:color w:val="000000"/>
        </w:rPr>
        <w:t>Формы </w:t>
      </w:r>
      <w:r w:rsidRPr="0039318D">
        <w:rPr>
          <w:b/>
          <w:bCs/>
          <w:color w:val="000000"/>
        </w:rPr>
        <w:t>итогового контроля</w:t>
      </w:r>
      <w:r w:rsidRPr="0039318D">
        <w:rPr>
          <w:color w:val="000000"/>
        </w:rPr>
        <w:t>: контрольные работы по окончании изучения каждого раздела, входная контрольная работа и итоговая контрольная работа по окончании учебного года по всем видам речевой деятельности (говорение, чтение, восприятие на слух, лексика и грамматика, письмо).</w:t>
      </w:r>
    </w:p>
    <w:p w:rsidR="0033529E" w:rsidRPr="0039318D" w:rsidRDefault="0033529E" w:rsidP="0039318D">
      <w:pPr>
        <w:shd w:val="clear" w:color="auto" w:fill="FFFFFF"/>
        <w:jc w:val="both"/>
        <w:rPr>
          <w:color w:val="000000"/>
        </w:rPr>
      </w:pPr>
      <w:r w:rsidRPr="0039318D">
        <w:rPr>
          <w:i/>
          <w:iCs/>
          <w:color w:val="000000"/>
        </w:rPr>
        <w:t>Контроль осуществляется по 5 направлениям:</w:t>
      </w:r>
    </w:p>
    <w:p w:rsidR="0033529E" w:rsidRPr="0039318D" w:rsidRDefault="0033529E" w:rsidP="0039318D">
      <w:pPr>
        <w:numPr>
          <w:ilvl w:val="0"/>
          <w:numId w:val="38"/>
        </w:num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>чтение</w:t>
      </w:r>
    </w:p>
    <w:p w:rsidR="0033529E" w:rsidRPr="0039318D" w:rsidRDefault="0033529E" w:rsidP="0039318D">
      <w:pPr>
        <w:numPr>
          <w:ilvl w:val="0"/>
          <w:numId w:val="38"/>
        </w:num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>говорение</w:t>
      </w:r>
    </w:p>
    <w:p w:rsidR="0033529E" w:rsidRPr="0039318D" w:rsidRDefault="0033529E" w:rsidP="0039318D">
      <w:pPr>
        <w:numPr>
          <w:ilvl w:val="0"/>
          <w:numId w:val="38"/>
        </w:num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t>лексика и грамматика</w:t>
      </w:r>
    </w:p>
    <w:p w:rsidR="0033529E" w:rsidRPr="0039318D" w:rsidRDefault="0033529E" w:rsidP="0039318D">
      <w:pPr>
        <w:numPr>
          <w:ilvl w:val="0"/>
          <w:numId w:val="38"/>
        </w:numPr>
        <w:shd w:val="clear" w:color="auto" w:fill="FFFFFF"/>
        <w:jc w:val="both"/>
        <w:rPr>
          <w:color w:val="000000"/>
        </w:rPr>
      </w:pPr>
      <w:r w:rsidRPr="0039318D">
        <w:rPr>
          <w:color w:val="000000"/>
        </w:rPr>
        <w:lastRenderedPageBreak/>
        <w:t>письмо</w:t>
      </w:r>
    </w:p>
    <w:p w:rsidR="0033529E" w:rsidRPr="0039318D" w:rsidRDefault="0033529E" w:rsidP="0039318D">
      <w:pPr>
        <w:numPr>
          <w:ilvl w:val="0"/>
          <w:numId w:val="38"/>
        </w:numPr>
        <w:shd w:val="clear" w:color="auto" w:fill="FFFFFF"/>
        <w:jc w:val="both"/>
        <w:rPr>
          <w:color w:val="000000"/>
        </w:rPr>
      </w:pPr>
      <w:proofErr w:type="spellStart"/>
      <w:r w:rsidRPr="0039318D">
        <w:rPr>
          <w:color w:val="000000"/>
        </w:rPr>
        <w:t>аудирование</w:t>
      </w:r>
      <w:proofErr w:type="spellEnd"/>
    </w:p>
    <w:p w:rsidR="0033529E" w:rsidRDefault="0033529E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Default="0039318D" w:rsidP="0039318D">
      <w:pPr>
        <w:rPr>
          <w:b/>
        </w:rPr>
      </w:pPr>
    </w:p>
    <w:p w:rsidR="0039318D" w:rsidRPr="0039318D" w:rsidRDefault="0039318D" w:rsidP="0039318D">
      <w:pPr>
        <w:rPr>
          <w:b/>
        </w:rPr>
      </w:pPr>
    </w:p>
    <w:p w:rsidR="0033529E" w:rsidRPr="0039318D" w:rsidRDefault="0033529E" w:rsidP="0039318D">
      <w:pPr>
        <w:jc w:val="center"/>
      </w:pPr>
      <w:r w:rsidRPr="0039318D">
        <w:rPr>
          <w:b/>
        </w:rPr>
        <w:lastRenderedPageBreak/>
        <w:t>Календарно-тематическое поурочное планирование УМК “</w:t>
      </w:r>
      <w:r w:rsidRPr="0039318D">
        <w:rPr>
          <w:b/>
          <w:lang w:val="en-US"/>
        </w:rPr>
        <w:t>English</w:t>
      </w:r>
      <w:r w:rsidRPr="0039318D">
        <w:rPr>
          <w:b/>
        </w:rPr>
        <w:t>-9”</w:t>
      </w:r>
    </w:p>
    <w:p w:rsidR="0033529E" w:rsidRPr="0039318D" w:rsidRDefault="0033529E" w:rsidP="0039318D">
      <w:pPr>
        <w:jc w:val="center"/>
      </w:pPr>
      <w:r w:rsidRPr="0039318D">
        <w:rPr>
          <w:b/>
        </w:rPr>
        <w:t>Учебно-тематическое планирование</w:t>
      </w:r>
    </w:p>
    <w:p w:rsidR="0033529E" w:rsidRPr="0039318D" w:rsidRDefault="0033529E" w:rsidP="0039318D">
      <w:pPr>
        <w:shd w:val="clear" w:color="auto" w:fill="FFFFFF"/>
        <w:jc w:val="center"/>
        <w:rPr>
          <w:b/>
        </w:rPr>
      </w:pPr>
    </w:p>
    <w:tbl>
      <w:tblPr>
        <w:tblStyle w:val="aa"/>
        <w:tblW w:w="15295" w:type="dxa"/>
        <w:tblLook w:val="04A0" w:firstRow="1" w:lastRow="0" w:firstColumn="1" w:lastColumn="0" w:noHBand="0" w:noVBand="1"/>
      </w:tblPr>
      <w:tblGrid>
        <w:gridCol w:w="848"/>
        <w:gridCol w:w="1397"/>
        <w:gridCol w:w="4216"/>
        <w:gridCol w:w="886"/>
        <w:gridCol w:w="6238"/>
        <w:gridCol w:w="1710"/>
      </w:tblGrid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  <w:rPr>
                <w:b/>
              </w:rPr>
            </w:pPr>
            <w:r w:rsidRPr="0039318D">
              <w:rPr>
                <w:b/>
              </w:rPr>
              <w:t>№ урока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  <w:rPr>
                <w:b/>
              </w:rPr>
            </w:pPr>
            <w:r w:rsidRPr="0039318D">
              <w:rPr>
                <w:b/>
              </w:rPr>
              <w:t>Дата</w:t>
            </w:r>
          </w:p>
        </w:tc>
        <w:tc>
          <w:tcPr>
            <w:tcW w:w="421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  <w:rPr>
                <w:b/>
              </w:rPr>
            </w:pPr>
            <w:r w:rsidRPr="0039318D">
              <w:rPr>
                <w:b/>
              </w:rPr>
              <w:t>Содержание (разделы, темы)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  <w:rPr>
                <w:b/>
              </w:rPr>
            </w:pPr>
            <w:r w:rsidRPr="0039318D">
              <w:rPr>
                <w:b/>
              </w:rPr>
              <w:t>Кол-во часов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  <w:rPr>
                <w:b/>
              </w:rPr>
            </w:pPr>
            <w:r w:rsidRPr="0039318D">
              <w:rPr>
                <w:b/>
              </w:rPr>
              <w:t xml:space="preserve">Основные виды деятельности обучающихся </w:t>
            </w:r>
          </w:p>
        </w:tc>
        <w:tc>
          <w:tcPr>
            <w:tcW w:w="1710" w:type="dxa"/>
          </w:tcPr>
          <w:p w:rsidR="008A1E44" w:rsidRPr="0039318D" w:rsidRDefault="008A1E44" w:rsidP="0039318D">
            <w:pPr>
              <w:ind w:firstLine="161"/>
              <w:jc w:val="center"/>
              <w:rPr>
                <w:b/>
              </w:rPr>
            </w:pPr>
            <w:r w:rsidRPr="0039318D">
              <w:rPr>
                <w:b/>
              </w:rPr>
              <w:t>Домашнее задание</w:t>
            </w:r>
          </w:p>
        </w:tc>
      </w:tr>
      <w:tr w:rsidR="008A1E44" w:rsidRPr="0039318D" w:rsidTr="00ED45B8">
        <w:trPr>
          <w:trHeight w:val="552"/>
        </w:trPr>
        <w:tc>
          <w:tcPr>
            <w:tcW w:w="15295" w:type="dxa"/>
            <w:gridSpan w:val="6"/>
          </w:tcPr>
          <w:p w:rsidR="008A1E44" w:rsidRPr="0039318D" w:rsidRDefault="008A1E44" w:rsidP="0039318D">
            <w:pPr>
              <w:ind w:left="720" w:firstLine="161"/>
              <w:jc w:val="center"/>
              <w:rPr>
                <w:b/>
              </w:rPr>
            </w:pPr>
            <w:r w:rsidRPr="0039318D">
              <w:rPr>
                <w:b/>
              </w:rPr>
              <w:t xml:space="preserve">Межличностные взаимоотношения в семье, с друзьями, в школе </w:t>
            </w:r>
          </w:p>
          <w:p w:rsidR="008A1E44" w:rsidRPr="0039318D" w:rsidRDefault="008A1E44" w:rsidP="0039318D">
            <w:pPr>
              <w:ind w:left="720" w:firstLine="161"/>
              <w:jc w:val="center"/>
              <w:rPr>
                <w:b/>
              </w:rPr>
            </w:pPr>
          </w:p>
        </w:tc>
      </w:tr>
      <w:tr w:rsidR="008A1E44" w:rsidRPr="0039318D" w:rsidTr="00ED45B8">
        <w:trPr>
          <w:trHeight w:val="552"/>
        </w:trPr>
        <w:tc>
          <w:tcPr>
            <w:tcW w:w="15295" w:type="dxa"/>
            <w:gridSpan w:val="6"/>
          </w:tcPr>
          <w:p w:rsidR="008A1E44" w:rsidRPr="0039318D" w:rsidRDefault="008A1E44" w:rsidP="0039318D">
            <w:pPr>
              <w:pStyle w:val="a7"/>
              <w:numPr>
                <w:ilvl w:val="0"/>
                <w:numId w:val="1"/>
              </w:numPr>
              <w:spacing w:after="0" w:line="240" w:lineRule="auto"/>
              <w:ind w:firstLine="1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18D">
              <w:rPr>
                <w:rFonts w:ascii="Times New Roman" w:hAnsi="Times New Roman"/>
                <w:b/>
                <w:sz w:val="24"/>
                <w:szCs w:val="24"/>
              </w:rPr>
              <w:t xml:space="preserve">Книги и писатели </w:t>
            </w:r>
          </w:p>
          <w:p w:rsidR="008A1E44" w:rsidRPr="0039318D" w:rsidRDefault="008A1E44" w:rsidP="0039318D">
            <w:pPr>
              <w:ind w:firstLine="161"/>
              <w:rPr>
                <w:b/>
              </w:rPr>
            </w:pP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Предпочтения подростков в чтении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 знакомство с системой образования в Великобри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тании и России: с различными видами школ (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public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schools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boarding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schools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comprehensive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grammar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schools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), с дошкольными учреждениями (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kindergartens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nursery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classes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), наиболее известными британскими школами (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Eton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Har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row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Winchester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Регулятивный: развитие способности к догадке, развитие произволь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внимания, памяти, развитие способности выполнять такие мыслитель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операции, как анализ, сравнение, конкретизация, систематизация;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Личностный: воспитание положительного отношения к учебе, вос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питание познавательных потребностей;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Коммуникативный:  формирование лексических навыков говорения.</w:t>
            </w:r>
          </w:p>
        </w:tc>
        <w:tc>
          <w:tcPr>
            <w:tcW w:w="1710" w:type="dxa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50743420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</w:t>
            </w:r>
            <w:bookmarkEnd w:id="0"/>
            <w:r w:rsidR="00ED45B8"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="00ED45B8"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="00ED45B8"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2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Видовременная система английского глагола: настоящие времена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 системой образования в Великобри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тании и России: с возможностями продолжать обучение после окончания средней школы (6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, 6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college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college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further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education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), основ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ными типами экзаменов (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GCSE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level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Регулятивный: развитие произвольного внимания, памяти, способно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сти к догадке по сходству с родным языком, антонимам, словообразованию и контексту, развитие способности к классификации и систематизации,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витие способности к соотнесению;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Личностный: воспитание стремления к самосовершенствованию, развитие умения сотрудничать (работать в парах и группах);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Коммуникативный: формирование лексических навыков говорения.</w:t>
            </w:r>
          </w:p>
          <w:p w:rsidR="008A1E44" w:rsidRPr="0039318D" w:rsidRDefault="008A1E44" w:rsidP="0039318D">
            <w:pPr>
              <w:ind w:left="34" w:firstLine="161"/>
              <w:jc w:val="both"/>
            </w:pPr>
          </w:p>
        </w:tc>
        <w:tc>
          <w:tcPr>
            <w:tcW w:w="1710" w:type="dxa"/>
          </w:tcPr>
          <w:p w:rsidR="008A1E44" w:rsidRPr="0039318D" w:rsidRDefault="00ED45B8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Упр.3 стр.9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3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Какие писатели прославили твою страну?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ind w:left="34" w:firstLine="161"/>
              <w:jc w:val="both"/>
            </w:pPr>
            <w:r w:rsidRPr="0039318D">
              <w:rPr>
                <w:color w:val="000000"/>
              </w:rPr>
              <w:t>Познавательный: знакомство с системой образования США, развива</w:t>
            </w:r>
            <w:r w:rsidRPr="0039318D">
              <w:rPr>
                <w:color w:val="000000"/>
              </w:rPr>
              <w:softHyphen/>
              <w:t xml:space="preserve">ются умения ориентироваться в реалиях, встречающихся в обыденной жизни в странах изучаемого языка, сравнивать и сопоставлять их особенности, знакомство с отрывком из художественного произведения </w:t>
            </w:r>
            <w:r w:rsidRPr="0039318D">
              <w:rPr>
                <w:rStyle w:val="afd"/>
                <w:rFonts w:eastAsia="Calibri"/>
                <w:lang w:val="en-US"/>
              </w:rPr>
              <w:t>The</w:t>
            </w:r>
            <w:r w:rsidRPr="0039318D">
              <w:rPr>
                <w:rStyle w:val="afd"/>
                <w:rFonts w:eastAsia="Calibri"/>
              </w:rPr>
              <w:t xml:space="preserve"> </w:t>
            </w:r>
            <w:r w:rsidRPr="0039318D">
              <w:rPr>
                <w:rStyle w:val="afd"/>
                <w:rFonts w:eastAsia="Calibri"/>
                <w:lang w:val="en-US"/>
              </w:rPr>
              <w:t>School</w:t>
            </w:r>
            <w:r w:rsidRPr="0039318D">
              <w:rPr>
                <w:rStyle w:val="afd"/>
                <w:rFonts w:eastAsia="Calibri"/>
              </w:rPr>
              <w:t xml:space="preserve"> </w:t>
            </w:r>
            <w:r w:rsidRPr="0039318D">
              <w:rPr>
                <w:rStyle w:val="afd"/>
                <w:rFonts w:eastAsia="Calibri"/>
                <w:lang w:val="en-US"/>
              </w:rPr>
              <w:t>at</w:t>
            </w:r>
            <w:r w:rsidRPr="0039318D">
              <w:rPr>
                <w:rStyle w:val="afd"/>
                <w:rFonts w:eastAsia="Calibri"/>
              </w:rPr>
              <w:t xml:space="preserve"> </w:t>
            </w:r>
            <w:r w:rsidRPr="0039318D">
              <w:rPr>
                <w:rStyle w:val="afd"/>
                <w:rFonts w:eastAsia="Calibri"/>
                <w:lang w:val="en-US"/>
              </w:rPr>
              <w:t>the</w:t>
            </w:r>
            <w:r w:rsidRPr="0039318D">
              <w:rPr>
                <w:rStyle w:val="afd"/>
                <w:rFonts w:eastAsia="Calibri"/>
              </w:rPr>
              <w:t xml:space="preserve"> </w:t>
            </w:r>
            <w:r w:rsidRPr="0039318D">
              <w:rPr>
                <w:rStyle w:val="afd"/>
                <w:rFonts w:eastAsia="Calibri"/>
                <w:lang w:val="en-US"/>
              </w:rPr>
              <w:t>Chalet</w:t>
            </w:r>
            <w:r w:rsidRPr="0039318D">
              <w:rPr>
                <w:color w:val="000000"/>
              </w:rPr>
              <w:t xml:space="preserve"> </w:t>
            </w:r>
            <w:r w:rsidRPr="0039318D">
              <w:rPr>
                <w:color w:val="000000"/>
                <w:lang w:val="en-US"/>
              </w:rPr>
              <w:t>by</w:t>
            </w:r>
            <w:r w:rsidRPr="0039318D">
              <w:rPr>
                <w:color w:val="000000"/>
              </w:rPr>
              <w:t xml:space="preserve"> </w:t>
            </w:r>
            <w:proofErr w:type="spellStart"/>
            <w:r w:rsidRPr="0039318D">
              <w:rPr>
                <w:color w:val="000000"/>
                <w:lang w:val="en-US"/>
              </w:rPr>
              <w:t>Elinor</w:t>
            </w:r>
            <w:proofErr w:type="spellEnd"/>
            <w:r w:rsidRPr="0039318D">
              <w:rPr>
                <w:color w:val="000000"/>
              </w:rPr>
              <w:t xml:space="preserve"> </w:t>
            </w:r>
            <w:r w:rsidRPr="0039318D">
              <w:rPr>
                <w:color w:val="000000"/>
                <w:lang w:val="en-US"/>
              </w:rPr>
              <w:t>M</w:t>
            </w:r>
            <w:r w:rsidRPr="0039318D">
              <w:rPr>
                <w:color w:val="000000"/>
              </w:rPr>
              <w:t xml:space="preserve">. </w:t>
            </w:r>
            <w:r w:rsidRPr="0039318D">
              <w:rPr>
                <w:color w:val="000000"/>
                <w:lang w:val="en-US"/>
              </w:rPr>
              <w:t>Brent</w:t>
            </w:r>
            <w:r w:rsidRPr="0039318D">
              <w:rPr>
                <w:color w:val="000000"/>
              </w:rPr>
              <w:t>-</w:t>
            </w:r>
            <w:r w:rsidRPr="0039318D">
              <w:rPr>
                <w:color w:val="000000"/>
                <w:lang w:val="en-US"/>
              </w:rPr>
              <w:t>Dyer</w:t>
            </w:r>
            <w:r w:rsidRPr="0039318D">
              <w:rPr>
                <w:color w:val="000000"/>
              </w:rPr>
              <w:t>;</w:t>
            </w:r>
            <w:r w:rsidRPr="0039318D">
              <w:rPr>
                <w:color w:val="000000"/>
              </w:rPr>
              <w:br/>
              <w:t xml:space="preserve"> Регулятивный: развитие памяти (слуховой, произвольной), развитие способности выполнять такие мыслительные операции, как анализ, сравне</w:t>
            </w:r>
            <w:r w:rsidRPr="0039318D">
              <w:rPr>
                <w:color w:val="000000"/>
              </w:rPr>
              <w:softHyphen/>
              <w:t>ние, систематизация;</w:t>
            </w:r>
            <w:r w:rsidRPr="0039318D">
              <w:rPr>
                <w:color w:val="000000"/>
              </w:rPr>
              <w:br/>
              <w:t xml:space="preserve"> Личностный: воспитание любознательности, познавательных по</w:t>
            </w:r>
            <w:r w:rsidRPr="0039318D">
              <w:rPr>
                <w:color w:val="000000"/>
              </w:rPr>
              <w:softHyphen/>
              <w:t>требностей, желания расширять кругозор;</w:t>
            </w:r>
            <w:r w:rsidRPr="0039318D">
              <w:rPr>
                <w:color w:val="000000"/>
              </w:rPr>
              <w:br/>
              <w:t xml:space="preserve"> Коммуникативный: развитие умения </w:t>
            </w:r>
            <w:proofErr w:type="spellStart"/>
            <w:r w:rsidRPr="0039318D">
              <w:rPr>
                <w:color w:val="000000"/>
              </w:rPr>
              <w:t>аудировать</w:t>
            </w:r>
            <w:proofErr w:type="spellEnd"/>
            <w:r w:rsidRPr="0039318D">
              <w:rPr>
                <w:color w:val="000000"/>
              </w:rPr>
              <w:t xml:space="preserve"> с целью извлечения конкретной информации и с целью полного понимания услышанного, умение делать крат</w:t>
            </w:r>
            <w:r w:rsidRPr="0039318D">
              <w:rPr>
                <w:color w:val="000000"/>
              </w:rPr>
              <w:softHyphen/>
              <w:t xml:space="preserve">кие записи, представлять услышанную информацию в виде схемы/таблицы; </w:t>
            </w:r>
          </w:p>
        </w:tc>
        <w:tc>
          <w:tcPr>
            <w:tcW w:w="1710" w:type="dxa"/>
          </w:tcPr>
          <w:p w:rsidR="008A1E44" w:rsidRPr="0039318D" w:rsidRDefault="00ED45B8" w:rsidP="0039318D">
            <w:pPr>
              <w:jc w:val="both"/>
              <w:rPr>
                <w:color w:val="000000"/>
              </w:rPr>
            </w:pPr>
            <w:bookmarkStart w:id="1" w:name="_Hlk50744139"/>
            <w:r w:rsidRPr="0039318D">
              <w:rPr>
                <w:color w:val="000000"/>
              </w:rPr>
              <w:t>Упр.3 стр. 1</w:t>
            </w:r>
            <w:bookmarkEnd w:id="1"/>
            <w:r w:rsidRPr="0039318D">
              <w:rPr>
                <w:color w:val="000000"/>
              </w:rPr>
              <w:t>1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4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Прошедшие времена английского глагола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со статьей из газеты «Гардиан», с во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просами детей из разных стран о системе образования в Великобритании;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Регулятивный: развитие способности к выявлению языковых законо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мерностей, анализу, сравнению, обобщению, развитие произвольного внима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ния; развитие способности к перефразированию;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Личностный: воспитание уважительного отношения к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собеседнику, его взглядам, развитие умения сотрудничать (работать в парах);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Коммуникативный: формирование грамматических навыков говорения.</w:t>
            </w:r>
          </w:p>
        </w:tc>
        <w:tc>
          <w:tcPr>
            <w:tcW w:w="1710" w:type="dxa"/>
          </w:tcPr>
          <w:p w:rsidR="008A1E44" w:rsidRPr="0039318D" w:rsidRDefault="00ED45B8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Упр.3 стр. 13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5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Кто твой любимый автор?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мнениями зарубежных сверстников о различных типах школ и способах обучения, с отрывком из автобиографиче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ского произведения 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My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Family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Other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Animals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Gerald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Darrell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к анализу, сравнению, обобще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нию, умения делать выводы; развитие способности к логическому изложению, к оценке чужого мнения и выражению собственного мнения;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уважительного отношения к собеседнику, его взглядам, развитие умения формировать свое собственное мнение;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речевых навыков;</w:t>
            </w:r>
          </w:p>
        </w:tc>
        <w:tc>
          <w:tcPr>
            <w:tcW w:w="1710" w:type="dxa"/>
          </w:tcPr>
          <w:p w:rsidR="008A1E44" w:rsidRPr="0039318D" w:rsidRDefault="00ED45B8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>Упр.2 стр.15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6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Страдательный залог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 возможностями, которые предостав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ляют старшие классы средней школы, шутками на школьную тему;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Регулятивный: развитие способности к антиципации, развитие комму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никабельности;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Личностный: развитие умения сотрудничать (работать в парах); формирование гуманистического мировоззрения: воспитание чувства велико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душия, сочувствия;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Коммуникативный: развитие умения вести диалог этикетного характера;</w:t>
            </w:r>
          </w:p>
        </w:tc>
        <w:tc>
          <w:tcPr>
            <w:tcW w:w="1710" w:type="dxa"/>
          </w:tcPr>
          <w:p w:rsidR="008A1E44" w:rsidRPr="0039318D" w:rsidRDefault="00ED45B8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Упр.2 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7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Литературная Британия.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Познавательный: знакомство с отрывком из автобиографического произведения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Think</w:t>
            </w:r>
            <w:r w:rsidRPr="0039318D">
              <w:rPr>
                <w:rStyle w:val="afd"/>
                <w:rFonts w:eastAsia="Calibri"/>
                <w:sz w:val="24"/>
                <w:szCs w:val="24"/>
              </w:rPr>
              <w:t xml:space="preserve">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Big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Ben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Carson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and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Cecil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Murphey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Регулятивный:  развитие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способности к выявлению языковых законо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мерностей, развитие способности к анализу, синтезу, классификации и сис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тематизации,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воображения, умение выстраивать логическую после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довательность;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Личностный: формирование положительного отношения к чтению, формирование уверенности в себе и своих силах;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Коммуникативный:развитие</w:t>
            </w:r>
            <w:proofErr w:type="spellEnd"/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читать с целью понимания основного содер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жания, с целью полного понимания прочитанного; развитие умения определять внутреннюю организацию текста, понимать отношения между частями предло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жений;</w:t>
            </w:r>
          </w:p>
        </w:tc>
        <w:tc>
          <w:tcPr>
            <w:tcW w:w="1710" w:type="dxa"/>
          </w:tcPr>
          <w:p w:rsidR="008A1E44" w:rsidRPr="0039318D" w:rsidRDefault="00ED45B8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Упр.2 Стр.19</w:t>
            </w:r>
          </w:p>
        </w:tc>
      </w:tr>
      <w:tr w:rsidR="00ED45B8" w:rsidRPr="0039318D" w:rsidTr="00ED45B8">
        <w:trPr>
          <w:trHeight w:val="552"/>
        </w:trPr>
        <w:tc>
          <w:tcPr>
            <w:tcW w:w="15295" w:type="dxa"/>
            <w:gridSpan w:val="6"/>
          </w:tcPr>
          <w:p w:rsidR="00ED45B8" w:rsidRPr="0039318D" w:rsidRDefault="00ED45B8" w:rsidP="009B1223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1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Наши любимые книги 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8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Какие книги ты любишь читать?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 знакомство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отрывком из книги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Gossip</w:t>
            </w:r>
            <w:r w:rsidRPr="0039318D">
              <w:rPr>
                <w:rStyle w:val="afd"/>
                <w:rFonts w:eastAsia="Calibri"/>
                <w:sz w:val="24"/>
                <w:szCs w:val="24"/>
              </w:rPr>
              <w:t xml:space="preserve">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Girl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Cecily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von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Ziegesar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стихотворением Кена 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Несбита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, знакомство с университе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тами США (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Yale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Georgetown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Princeton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Brown</w:t>
            </w:r>
            <w:r w:rsidR="0039318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Регулятивный: развитие способности к догадке по контексту, пере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фразированию, развитие способности к анализу, классификации; развитие произвольного внимания;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Личностный: формирование гуманистического мировоззрения: вос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питание чувств великодушия, сочувствия, формирование уверенности в себе и своих силах;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Коммуникативный: развитие умения читать с целью извлечения конкретной ин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формации, умение догадываться о значении незнакомых слов по контексту, умение понимать связи между частями текста посредством лексических и </w:t>
            </w: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грамматических союзных слов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союзов;</w:t>
            </w:r>
          </w:p>
        </w:tc>
        <w:tc>
          <w:tcPr>
            <w:tcW w:w="1710" w:type="dxa"/>
          </w:tcPr>
          <w:p w:rsidR="008A1E44" w:rsidRPr="0039318D" w:rsidRDefault="00ED45B8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Упр.2 стр. 22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9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Что ты предпочитаешь - книги или фильмы? Прямая и косвенная речь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77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Познавательный: знакомство с мнениями зарубежных сверстников о своей школьной жизни;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Регулятивный: развитие способности к анализу,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обобщению, способ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к объяснению, дополнению, убеждению;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Личностный: воспитание положительного отношения к учебной деятельности, школе;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Коммуникативный: развитие умения писать сочинение, умение выделять главное предложение в абзаце и предложения, описывающие детали.</w:t>
            </w:r>
          </w:p>
        </w:tc>
        <w:tc>
          <w:tcPr>
            <w:tcW w:w="1710" w:type="dxa"/>
          </w:tcPr>
          <w:p w:rsidR="008A1E44" w:rsidRPr="0039318D" w:rsidRDefault="00ED45B8" w:rsidP="0039318D">
            <w:pPr>
              <w:pStyle w:val="a6"/>
              <w:spacing w:after="77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Упр.2 стр.22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10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Какую книгу выбрать?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развитие умения передавать реалии родной культу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ры на английском языке, умение представлять свою культуру;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Регулятивный: развитие самостоятельности, критичности, способно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сти к творческому мышлению, развитие воображения;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Личностный: развитие умения сотрудничать, воспитание готовно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сти к коллективному творчеству;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Коммуникативный: развитие речевых умений;</w:t>
            </w:r>
          </w:p>
        </w:tc>
        <w:tc>
          <w:tcPr>
            <w:tcW w:w="1710" w:type="dxa"/>
          </w:tcPr>
          <w:p w:rsidR="008A1E44" w:rsidRPr="0039318D" w:rsidRDefault="00ED45B8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Упр.2 стр27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11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Рецензии на книги.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 знакомство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различными видами школ в Велико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британии, развитие умения ориентироваться в аутентичном публицистиче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ском тексте;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Регулятивный:  развитие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способности к самооценке, переключению внимания в упражнениях в различных видах речевой деятельности; Личностный: воспитание самостоятельности, развитие способно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нести индивидуальную ответственность за выполнение задания, прини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мать свои собственные решения; Коммуникативный: контроль основных навыков и умений, над которыми велась работа в цикле 4.</w:t>
            </w:r>
          </w:p>
        </w:tc>
        <w:tc>
          <w:tcPr>
            <w:tcW w:w="1710" w:type="dxa"/>
          </w:tcPr>
          <w:p w:rsidR="008A1E44" w:rsidRPr="0039318D" w:rsidRDefault="00ED45B8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 3 стр.29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12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 xml:space="preserve">Контроль навыков </w:t>
            </w:r>
            <w:proofErr w:type="spellStart"/>
            <w:r w:rsidRPr="009B1223">
              <w:rPr>
                <w:b/>
              </w:rPr>
              <w:t>аудирования</w:t>
            </w:r>
            <w:proofErr w:type="spellEnd"/>
            <w:r w:rsidRPr="009B1223">
              <w:rPr>
                <w:b/>
              </w:rPr>
              <w:t xml:space="preserve"> и чтения по теме «Книги и чтение»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со статистикой, характеризующей попу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лярность среди подростков, престижность, доходность и перспективность той или иной профессии в Великобритании и России, а также знакомство с каче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ствами, наиболее ценимыми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работодателем в работниках, знакомство с реа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лиями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CV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Регулятивный:  развитие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способности к догадке (по словообразователь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 элементам, по аналогии с родным языком), способности к антиципации, сравнению, логическому изложению, развитие зрительной и слуховой памяти, внимания;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Личностный: осознание своей культуры через контекст культуры англоязычных стран, воспитание уважения по отношению к другим культурам, уважительного отношения к собеседнику, формирование уверенности в себе и своих силах;</w:t>
            </w:r>
          </w:p>
          <w:p w:rsidR="008A1E44" w:rsidRPr="0039318D" w:rsidRDefault="008A1E44" w:rsidP="0039318D">
            <w:pPr>
              <w:pStyle w:val="a6"/>
              <w:spacing w:after="0"/>
              <w:ind w:left="34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Коммуникативный:  формирование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лексических навыков говорения;</w:t>
            </w:r>
          </w:p>
        </w:tc>
        <w:tc>
          <w:tcPr>
            <w:tcW w:w="1710" w:type="dxa"/>
          </w:tcPr>
          <w:p w:rsidR="008A1E44" w:rsidRPr="0039318D" w:rsidRDefault="00ED45B8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13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Проектная работа по теме: Книги в нашей жизни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 советами, которые обычно получают британские подростки, когда они сталкиваются с проблемой выбора профес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сии; знакомство с реалиями: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solicitor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tutor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careers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ordinator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; знаком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ство с отрывком из книги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No</w:t>
            </w:r>
            <w:r w:rsidRPr="0039318D">
              <w:rPr>
                <w:rStyle w:val="afd"/>
                <w:rFonts w:eastAsia="Calibri"/>
                <w:sz w:val="24"/>
                <w:szCs w:val="24"/>
              </w:rPr>
              <w:t xml:space="preserve">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Gumption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Russell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Baker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; Регулятивный: развитие способности к соотнесению, выявлению язы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ковых закономерностей, способности к формулированию выводов, перефра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зированию, к переключению внимания;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Личностный: воспитание уважительного отношения к родителям, членам семьи, развитие умения сотрудничать; Коммуникативный: формирование грамматических навыков говорения.</w:t>
            </w:r>
          </w:p>
        </w:tc>
        <w:tc>
          <w:tcPr>
            <w:tcW w:w="1710" w:type="dxa"/>
          </w:tcPr>
          <w:p w:rsidR="008A1E44" w:rsidRPr="0039318D" w:rsidRDefault="00ED45B8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 1 стр.30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14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Защита проектов по теме «Книги и чтение»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 советами, которые обычно получают</w:t>
            </w:r>
          </w:p>
          <w:p w:rsidR="008A1E44" w:rsidRPr="0039318D" w:rsidRDefault="008A1E44" w:rsidP="0039318D">
            <w:pPr>
              <w:pStyle w:val="a6"/>
              <w:spacing w:after="0"/>
              <w:ind w:left="34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британские подростки, когда они сталкиваются с проблемой поиска работы,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знакомство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реалиями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City Hall, working card, the mall,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отрыв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softHyphen/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ком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The Red-Headed League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by Arthur Conan Doyle;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Регулятивный:  развитие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способности к антиципации, соотнесению, выявлению языковых закономерностей, развитие зрительной памяти; Личностный: развитие умения сотрудничать, формирование уве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ренности в себе и своих силах; Коммуникативный: формирование лексических и грамматических навыков гово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рения.</w:t>
            </w:r>
          </w:p>
        </w:tc>
        <w:tc>
          <w:tcPr>
            <w:tcW w:w="1710" w:type="dxa"/>
          </w:tcPr>
          <w:p w:rsidR="008A1E44" w:rsidRPr="0039318D" w:rsidRDefault="00ED45B8" w:rsidP="0039318D">
            <w:pPr>
              <w:pStyle w:val="a6"/>
              <w:spacing w:after="0"/>
              <w:ind w:left="34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15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Контроль навыков письменной и устной речи по теме «Книги и чтение»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ind w:left="34" w:firstLine="161"/>
              <w:jc w:val="both"/>
            </w:pPr>
            <w:r w:rsidRPr="0039318D">
              <w:rPr>
                <w:color w:val="000000"/>
              </w:rPr>
              <w:t>Познавательный: развитие умения ориентироваться в реалиях стра</w:t>
            </w:r>
            <w:r w:rsidRPr="0039318D">
              <w:rPr>
                <w:color w:val="000000"/>
              </w:rPr>
              <w:softHyphen/>
              <w:t>ны изучаемого языка (</w:t>
            </w:r>
            <w:r w:rsidRPr="0039318D">
              <w:rPr>
                <w:color w:val="000000"/>
                <w:lang w:val="en-US"/>
              </w:rPr>
              <w:t>Apple</w:t>
            </w:r>
            <w:r w:rsidRPr="0039318D">
              <w:rPr>
                <w:color w:val="000000"/>
              </w:rPr>
              <w:t xml:space="preserve"> </w:t>
            </w:r>
            <w:proofErr w:type="spellStart"/>
            <w:r w:rsidRPr="0039318D">
              <w:rPr>
                <w:color w:val="000000"/>
                <w:lang w:val="en-US"/>
              </w:rPr>
              <w:t>Inc</w:t>
            </w:r>
            <w:proofErr w:type="spellEnd"/>
            <w:r w:rsidRPr="0039318D">
              <w:rPr>
                <w:color w:val="000000"/>
              </w:rPr>
              <w:t>); знакомство с героями художественного тек</w:t>
            </w:r>
            <w:r w:rsidRPr="0039318D">
              <w:rPr>
                <w:color w:val="000000"/>
              </w:rPr>
              <w:softHyphen/>
              <w:t xml:space="preserve">ста </w:t>
            </w:r>
            <w:r w:rsidRPr="0039318D">
              <w:rPr>
                <w:rStyle w:val="afd"/>
                <w:rFonts w:eastAsia="Calibri"/>
                <w:lang w:val="en-US"/>
              </w:rPr>
              <w:t>The</w:t>
            </w:r>
            <w:r w:rsidRPr="0039318D">
              <w:rPr>
                <w:rStyle w:val="afd"/>
                <w:rFonts w:eastAsia="Calibri"/>
              </w:rPr>
              <w:t xml:space="preserve"> </w:t>
            </w:r>
            <w:r w:rsidRPr="0039318D">
              <w:rPr>
                <w:rStyle w:val="afd"/>
                <w:rFonts w:eastAsia="Calibri"/>
                <w:lang w:val="en-US"/>
              </w:rPr>
              <w:t>Client</w:t>
            </w:r>
            <w:r w:rsidRPr="0039318D">
              <w:rPr>
                <w:color w:val="000000"/>
              </w:rPr>
              <w:t xml:space="preserve"> </w:t>
            </w:r>
            <w:r w:rsidRPr="0039318D">
              <w:rPr>
                <w:color w:val="000000"/>
                <w:lang w:val="en-US"/>
              </w:rPr>
              <w:t>by</w:t>
            </w:r>
            <w:r w:rsidRPr="0039318D">
              <w:rPr>
                <w:color w:val="000000"/>
              </w:rPr>
              <w:t xml:space="preserve"> </w:t>
            </w:r>
            <w:r w:rsidRPr="0039318D">
              <w:rPr>
                <w:color w:val="000000"/>
                <w:lang w:val="en-US"/>
              </w:rPr>
              <w:t>John</w:t>
            </w:r>
            <w:r w:rsidRPr="0039318D">
              <w:rPr>
                <w:color w:val="000000"/>
              </w:rPr>
              <w:t xml:space="preserve"> </w:t>
            </w:r>
            <w:r w:rsidRPr="0039318D">
              <w:rPr>
                <w:color w:val="000000"/>
                <w:lang w:val="en-US"/>
              </w:rPr>
              <w:t>Grisham</w:t>
            </w:r>
            <w:r w:rsidRPr="0039318D">
              <w:rPr>
                <w:color w:val="000000"/>
              </w:rPr>
              <w:t>; Регулятивный: развитие способности к антиципации, соотнесению, предположению, объяснению; Личностный: формирование гуманистического мировоззрения: воспитание сочувствия, уважительного отношения к членам семьи; Коммуникативный: развитие умения читать с пониманием основного содержания и полным пониманием прочитанного, развитие умения понимать логические связи между частями текста, объяснить факты, описанные в тексте.</w:t>
            </w:r>
          </w:p>
        </w:tc>
        <w:tc>
          <w:tcPr>
            <w:tcW w:w="1710" w:type="dxa"/>
          </w:tcPr>
          <w:p w:rsidR="008A1E44" w:rsidRPr="0039318D" w:rsidRDefault="00ED45B8" w:rsidP="0039318D">
            <w:pPr>
              <w:ind w:left="34" w:firstLine="161"/>
              <w:jc w:val="both"/>
              <w:rPr>
                <w:color w:val="000000"/>
              </w:rPr>
            </w:pPr>
            <w:r w:rsidRPr="0039318D">
              <w:rPr>
                <w:color w:val="000000"/>
              </w:rPr>
              <w:t>-</w:t>
            </w:r>
          </w:p>
        </w:tc>
      </w:tr>
      <w:tr w:rsidR="00ED45B8" w:rsidRPr="0039318D" w:rsidTr="00ED45B8">
        <w:trPr>
          <w:trHeight w:val="552"/>
        </w:trPr>
        <w:tc>
          <w:tcPr>
            <w:tcW w:w="15295" w:type="dxa"/>
            <w:gridSpan w:val="6"/>
          </w:tcPr>
          <w:p w:rsidR="00ED45B8" w:rsidRPr="0039318D" w:rsidRDefault="00ED45B8" w:rsidP="009B1223">
            <w:pPr>
              <w:pStyle w:val="a7"/>
              <w:numPr>
                <w:ilvl w:val="0"/>
                <w:numId w:val="1"/>
              </w:numPr>
              <w:spacing w:after="0" w:line="240" w:lineRule="auto"/>
              <w:ind w:firstLine="1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18D">
              <w:rPr>
                <w:rFonts w:ascii="Times New Roman" w:hAnsi="Times New Roman"/>
                <w:b/>
                <w:sz w:val="24"/>
                <w:szCs w:val="24"/>
              </w:rPr>
              <w:t xml:space="preserve">Музыка Британии и России 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16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Музыкальный тур по Британии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right="20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 знакомство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практикой получения образования за границей, распространенной среди западных студентов; развитие умения на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ходить сходства и различия между традициями своей страны и стран изучае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мого языка;</w:t>
            </w:r>
          </w:p>
          <w:p w:rsidR="008A1E44" w:rsidRPr="0039318D" w:rsidRDefault="008A1E44" w:rsidP="0039318D">
            <w:pPr>
              <w:pStyle w:val="a6"/>
              <w:spacing w:after="0"/>
              <w:ind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Регулятивный: развитие способности к предположению, соотнесению, перефразированию; развитие слуховой памяти: увеличение объема; </w:t>
            </w:r>
          </w:p>
          <w:p w:rsidR="008A1E44" w:rsidRPr="0039318D" w:rsidRDefault="008A1E44" w:rsidP="0039318D">
            <w:pPr>
              <w:pStyle w:val="a6"/>
              <w:spacing w:after="0"/>
              <w:ind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Личностный: формирование осознания своей культуры через куль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туру Великобритании, воспитание уважения по отношению к другим культурам, воспитание любознательности, желания расширять кругозор; </w:t>
            </w:r>
          </w:p>
          <w:p w:rsidR="008A1E44" w:rsidRPr="0039318D" w:rsidRDefault="008A1E44" w:rsidP="0039318D">
            <w:pPr>
              <w:pStyle w:val="a6"/>
              <w:spacing w:after="0"/>
              <w:ind w:right="20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Коммуникативный:  развитие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аудировать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пониманием основного содер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жания, с полным пониманием текста, умения выделять основную мысль в вос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принимаемом на слух тексте, умения антиципировать (предвосхищать/прогно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зировать содержание), умения выделять ключевые слова в вопросах задания и находить к ним синонимы.</w:t>
            </w:r>
          </w:p>
        </w:tc>
        <w:tc>
          <w:tcPr>
            <w:tcW w:w="1710" w:type="dxa"/>
          </w:tcPr>
          <w:p w:rsidR="008A1E44" w:rsidRPr="0039318D" w:rsidRDefault="00342DA0" w:rsidP="0039318D">
            <w:pPr>
              <w:pStyle w:val="a6"/>
              <w:spacing w:after="0"/>
              <w:ind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 4 стр.36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17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Артикль с личными именами и географическими названиями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right="20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 знакомство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мнениями британских сверстников о работе во время учебы в школе, знакомство с отрывками из книг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Bright</w:t>
            </w:r>
            <w:r w:rsidRPr="0039318D">
              <w:rPr>
                <w:rStyle w:val="afd"/>
                <w:rFonts w:eastAsia="Calibri"/>
                <w:sz w:val="24"/>
                <w:szCs w:val="24"/>
              </w:rPr>
              <w:t xml:space="preserve">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Particular</w:t>
            </w:r>
            <w:r w:rsidRPr="0039318D">
              <w:rPr>
                <w:rStyle w:val="afd"/>
                <w:rFonts w:eastAsia="Calibri"/>
                <w:sz w:val="24"/>
                <w:szCs w:val="24"/>
              </w:rPr>
              <w:t xml:space="preserve">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Star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Marion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Garthwaite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Foreign</w:t>
            </w:r>
            <w:r w:rsidRPr="0039318D">
              <w:rPr>
                <w:rStyle w:val="afd"/>
                <w:rFonts w:eastAsia="Calibri"/>
                <w:sz w:val="24"/>
                <w:szCs w:val="24"/>
              </w:rPr>
              <w:t xml:space="preserve">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Affair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Eva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Rutland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; развитие умения представлять свою собственную культуру, находить сходство и разли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чия между образом жизни россиян и британцев; Регулятивный: развитие способности к соотнесению, убеждению, раз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витие воображения;</w:t>
            </w:r>
          </w:p>
          <w:p w:rsidR="008A1E44" w:rsidRPr="0039318D" w:rsidRDefault="008A1E44" w:rsidP="0039318D">
            <w:pPr>
              <w:pStyle w:val="a6"/>
              <w:spacing w:after="0"/>
              <w:ind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Личностный: воспитание потребности в полезном времяпрепро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вождении, воспитание уважительного отношения к собеседнику, его взгля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дам; развитие способности формировать свое собственное мнение; Коммуникативный: совершенствование речевых навыков.</w:t>
            </w:r>
          </w:p>
        </w:tc>
        <w:tc>
          <w:tcPr>
            <w:tcW w:w="1710" w:type="dxa"/>
          </w:tcPr>
          <w:p w:rsidR="008A1E44" w:rsidRPr="0039318D" w:rsidRDefault="00342DA0" w:rsidP="0039318D">
            <w:pPr>
              <w:pStyle w:val="a6"/>
              <w:spacing w:after="0"/>
              <w:ind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Упр.3 стр.37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18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9B1223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Из истории рок и поп музыки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развитие умений ориентироваться в реалиях стра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 изучаемого языка; знакомство с героями художественного текста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Bright</w:t>
            </w:r>
            <w:r w:rsidRPr="0039318D">
              <w:rPr>
                <w:rStyle w:val="afd"/>
                <w:rFonts w:eastAsia="Calibri"/>
                <w:sz w:val="24"/>
                <w:szCs w:val="24"/>
              </w:rPr>
              <w:t xml:space="preserve">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Particular</w:t>
            </w:r>
            <w:r w:rsidRPr="0039318D">
              <w:rPr>
                <w:rStyle w:val="afd"/>
                <w:rFonts w:eastAsia="Calibri"/>
                <w:sz w:val="24"/>
                <w:szCs w:val="24"/>
              </w:rPr>
              <w:t xml:space="preserve">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Star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Marion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Garthwaite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; Регулятивный: развитие способности к антиципации, соотнесению, предположению, объяснению, оценке; Личностный: воспитание потребности в полезном времяпрепро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вождении, развитие умения сотрудничать; Коммуникативный: развитие умения читать с пониманием основного содержа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ния и полным пониманием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прочитанного, умение антиципировать (предвос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хищать/прогнозировать содержание), умение понимать фигуральный смысл предложений (идиомы), умение определять предложения, описывающие де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тали, умение оценить прочитанное.</w:t>
            </w:r>
          </w:p>
        </w:tc>
        <w:tc>
          <w:tcPr>
            <w:tcW w:w="1710" w:type="dxa"/>
          </w:tcPr>
          <w:p w:rsidR="008A1E44" w:rsidRPr="0039318D" w:rsidRDefault="00342DA0" w:rsidP="0039318D">
            <w:pPr>
              <w:pStyle w:val="a6"/>
              <w:spacing w:after="0"/>
              <w:ind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Упр.2 стр.39</w:t>
            </w:r>
          </w:p>
        </w:tc>
      </w:tr>
      <w:tr w:rsidR="008A1E44" w:rsidRPr="0039318D" w:rsidTr="00ED45B8"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19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Неличные формы глагола и инфинитив после глагола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Познавательный: знакомство с образом жизни в Великобритании, знакомство с отрывком из книги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Dracula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Bram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Stoker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; Регулятивный: развитие способности к выстраиванию последователь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ности, логическому изложению, перефразированию; Личностный: воспитание уважительного отношения к собеседнику; Коммуникативный: развитие умения писать личное письмо и письмо официаль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характера, резюме, употребляя формулы речевого этикета, принятые в Великобритании.</w:t>
            </w:r>
          </w:p>
        </w:tc>
        <w:tc>
          <w:tcPr>
            <w:tcW w:w="1710" w:type="dxa"/>
          </w:tcPr>
          <w:p w:rsidR="008A1E44" w:rsidRPr="0039318D" w:rsidRDefault="00342DA0" w:rsidP="0039318D">
            <w:pPr>
              <w:pStyle w:val="a6"/>
              <w:spacing w:after="0"/>
              <w:ind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Упр.5 стр.41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20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Какую музыку ты любишь?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39318D" w:rsidRDefault="008A1E44" w:rsidP="0039318D">
            <w:pPr>
              <w:pStyle w:val="a6"/>
              <w:spacing w:after="0"/>
              <w:ind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Познавательный: знакомство с такой реалией англоязычных стран, как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gap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year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; развитие умения вести себя соответственно нор</w:t>
            </w:r>
            <w:r w:rsidR="0039318D">
              <w:rPr>
                <w:rFonts w:ascii="Times New Roman" w:hAnsi="Times New Roman"/>
                <w:color w:val="000000"/>
                <w:sz w:val="24"/>
                <w:szCs w:val="24"/>
              </w:rPr>
              <w:t>мам, принятым в США и Британии.</w:t>
            </w:r>
          </w:p>
          <w:p w:rsidR="008A1E44" w:rsidRPr="0039318D" w:rsidRDefault="008A1E44" w:rsidP="0039318D">
            <w:pPr>
              <w:pStyle w:val="a6"/>
              <w:spacing w:after="0"/>
              <w:ind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Регулятивный: развитие способности к соотнесению, объяснению, убеждению, развитие таких качеств ума, как самостоятельность и логичность; Личностный: воспитание уважительного отношения к собеседнику, его взглядам;</w:t>
            </w:r>
          </w:p>
          <w:p w:rsidR="008A1E44" w:rsidRPr="0039318D" w:rsidRDefault="008A1E44" w:rsidP="0039318D">
            <w:pPr>
              <w:pStyle w:val="a6"/>
              <w:spacing w:after="0"/>
              <w:ind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Коммуникативный: развитие умения вести диалог-расспрос и диалог — обмен мнениями;</w:t>
            </w:r>
          </w:p>
        </w:tc>
        <w:tc>
          <w:tcPr>
            <w:tcW w:w="1710" w:type="dxa"/>
          </w:tcPr>
          <w:p w:rsidR="008A1E44" w:rsidRPr="0039318D" w:rsidRDefault="00342DA0" w:rsidP="0039318D">
            <w:pPr>
              <w:pStyle w:val="a6"/>
              <w:spacing w:after="0"/>
              <w:ind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Упр.3 стр.44</w:t>
            </w:r>
          </w:p>
        </w:tc>
      </w:tr>
      <w:tr w:rsidR="00ED45B8" w:rsidRPr="0039318D" w:rsidTr="00ED45B8">
        <w:trPr>
          <w:trHeight w:val="552"/>
        </w:trPr>
        <w:tc>
          <w:tcPr>
            <w:tcW w:w="15295" w:type="dxa"/>
            <w:gridSpan w:val="6"/>
          </w:tcPr>
          <w:p w:rsidR="00ED45B8" w:rsidRPr="0039318D" w:rsidRDefault="009B1223" w:rsidP="009B1223">
            <w:pPr>
              <w:pStyle w:val="a7"/>
              <w:numPr>
                <w:ilvl w:val="0"/>
                <w:numId w:val="1"/>
              </w:numPr>
              <w:spacing w:after="0" w:line="240" w:lineRule="auto"/>
              <w:ind w:firstLine="1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 в нашей жизни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21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Ты пойдешь на концерт?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Познавательный: знакомство с творчеством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Sue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Townsend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(совре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менная британская писательница), с фактами о популярности тех или иных профессий в будущем в России; Регулятивный: развитие способности к соотнесению, предположению, перефразированию,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объяснению, развитие таких качеств ума, как самостоя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тельность, доказательность; Личностный: воспитание любознательности, желания расширять кругозор;</w:t>
            </w:r>
          </w:p>
          <w:p w:rsidR="008A1E44" w:rsidRPr="0039318D" w:rsidRDefault="008A1E44" w:rsidP="0039318D">
            <w:pPr>
              <w:ind w:left="20" w:firstLine="161"/>
              <w:jc w:val="both"/>
            </w:pPr>
            <w:r w:rsidRPr="0039318D">
              <w:rPr>
                <w:color w:val="000000"/>
              </w:rPr>
              <w:t>Коммуникативный: совершенствование лексических и грамматических навыков</w:t>
            </w:r>
          </w:p>
        </w:tc>
        <w:tc>
          <w:tcPr>
            <w:tcW w:w="1710" w:type="dxa"/>
          </w:tcPr>
          <w:p w:rsidR="008A1E44" w:rsidRPr="0039318D" w:rsidRDefault="00342DA0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 2 стр.46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22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Променад- концерт. Что это такое?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20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 умение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вести себя соответственно принятым в стра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 нормам, передавать реалии родной культуры на английском языке; Регулятивный: развитие воображения, внимания, развитие способно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 к драматизации, убеждению, творческому мышлению; Личностный: развитие умения сотрудничать: нести индивидуаль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ную ответственность за выполнение задания, оказывать взаимопомощь; вос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питание готовности к коллективному творчеству;</w:t>
            </w:r>
            <w:r w:rsidRPr="0039318D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8A1E44" w:rsidRPr="0039318D" w:rsidRDefault="008A1E44" w:rsidP="0039318D">
            <w:pPr>
              <w:pStyle w:val="a6"/>
              <w:spacing w:after="0"/>
              <w:ind w:lef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Коммуникативный: развитие речевых умений.</w:t>
            </w:r>
          </w:p>
        </w:tc>
        <w:tc>
          <w:tcPr>
            <w:tcW w:w="1710" w:type="dxa"/>
          </w:tcPr>
          <w:p w:rsidR="008A1E44" w:rsidRPr="0039318D" w:rsidRDefault="00342DA0" w:rsidP="0039318D">
            <w:pPr>
              <w:pStyle w:val="a6"/>
              <w:spacing w:after="0"/>
              <w:ind w:lef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Упр.3 стр.49 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23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 xml:space="preserve">Контроль навыков </w:t>
            </w:r>
            <w:proofErr w:type="spellStart"/>
            <w:r w:rsidRPr="009B1223">
              <w:rPr>
                <w:b/>
              </w:rPr>
              <w:t>аудирования</w:t>
            </w:r>
            <w:proofErr w:type="spellEnd"/>
            <w:r w:rsidRPr="009B1223">
              <w:rPr>
                <w:b/>
              </w:rPr>
              <w:t xml:space="preserve"> и чтения по теме «Музыка»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Познавательный: развитие умения ориентироваться в аутентичном публицистическом тексте, умения представлять свою культуру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Регулятивный:  развитие способности к самооценке, переключению внимания в упражнениях в различных видах речевой деятельности; Личностный: воспитание самостоятельности, умения сотрудни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чать: нести индивидуальную ответственность за выполнение задания, разви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тие способности к общению: принимать свои собственные решения; Коммуникативный: контроль основных навыков и умений, над которыми велась работа в цикле 5.</w:t>
            </w:r>
          </w:p>
        </w:tc>
        <w:tc>
          <w:tcPr>
            <w:tcW w:w="1710" w:type="dxa"/>
          </w:tcPr>
          <w:p w:rsidR="008A1E44" w:rsidRPr="0039318D" w:rsidRDefault="00342DA0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24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342DA0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Написание б</w:t>
            </w:r>
            <w:r w:rsidR="008A1E44" w:rsidRPr="009B1223">
              <w:rPr>
                <w:b/>
              </w:rPr>
              <w:t>лагодарстве</w:t>
            </w:r>
            <w:r w:rsidRPr="009B1223">
              <w:rPr>
                <w:b/>
              </w:rPr>
              <w:t>нного письма</w:t>
            </w:r>
            <w:r w:rsidR="008A1E44" w:rsidRPr="009B1223">
              <w:rPr>
                <w:b/>
              </w:rPr>
              <w:t>.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9B1223" w:rsidRDefault="008A1E44" w:rsidP="009B1223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некоторыми достижениями Британии и России в разных об</w:t>
            </w:r>
            <w:r w:rsidR="009B1223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ластях, с понятиями и реалиями </w:t>
            </w:r>
          </w:p>
          <w:p w:rsidR="008A1E44" w:rsidRPr="0039318D" w:rsidRDefault="008A1E44" w:rsidP="009B1223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внимания, памяти, догадки по аналогии с рус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ским языком, по контексту и словообразовательным элементам, синонимам; развитие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способности перефразировать;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чувства гордости за свою страну;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лексических навыков говорения; </w:t>
            </w:r>
          </w:p>
        </w:tc>
        <w:tc>
          <w:tcPr>
            <w:tcW w:w="1710" w:type="dxa"/>
          </w:tcPr>
          <w:p w:rsidR="008A1E44" w:rsidRPr="0039318D" w:rsidRDefault="00342DA0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lastRenderedPageBreak/>
              <w:t>Упр.3 стр.52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25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Контроль навыков письменной и устной речи по теме «Музыка»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9B1223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Познавательный:  знакомство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известными людьми и их достиже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ниями 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внимания, памяти, догадки по аналогии с рус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ским языком, по контексту и словообразовательным элементам, синонимам;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потребности в приобщении к мировой культуре, воспитание чувства гордости за свою страну, за успехи и достиже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известных людей;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12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речевого умения (монологическая форма речи); </w:t>
            </w:r>
          </w:p>
        </w:tc>
        <w:tc>
          <w:tcPr>
            <w:tcW w:w="1710" w:type="dxa"/>
          </w:tcPr>
          <w:p w:rsidR="008A1E44" w:rsidRPr="0039318D" w:rsidRDefault="00342DA0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26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 xml:space="preserve">Урок чтения. «Фараон и </w:t>
            </w:r>
            <w:proofErr w:type="gramStart"/>
            <w:r w:rsidRPr="009B1223">
              <w:rPr>
                <w:b/>
              </w:rPr>
              <w:t>хорал»  О</w:t>
            </w:r>
            <w:proofErr w:type="gramEnd"/>
            <w:r w:rsidRPr="009B1223">
              <w:rPr>
                <w:b/>
              </w:rPr>
              <w:t>’ Генри.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ролью английского и русского языков в мире, с самыми распространенными языками, с понятиями и реалиями (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native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language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official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language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Esperanto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standard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lingua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franca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native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speaker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внимания, памяти, способности к предполо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жению, соотнесению, сравнению, объяснению; развитие умения пользоваться картой;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чувства гордости за свою страну и род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язык; воспитание любознательности, познавательных потребностей, же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лания расширять кругозор;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лексических навыков говорения;</w:t>
            </w:r>
          </w:p>
        </w:tc>
        <w:tc>
          <w:tcPr>
            <w:tcW w:w="1710" w:type="dxa"/>
          </w:tcPr>
          <w:p w:rsidR="008A1E44" w:rsidRPr="0039318D" w:rsidRDefault="00342DA0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Упр. 3 стр.54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27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Проектная работа по теме «Музыка в нашей жизни»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 мнениями британских и российских детей о том, какой иностранный язык они изучают и почему; Регулятивный: развитие слуховой памяти, способности оценивать чу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жое мнение, формулировать выводы, способности к логическому изложению;</w:t>
            </w:r>
            <w:r w:rsidRPr="0039318D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уважительного отношения к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мнению со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беседника, его взглядам, формирование способности к критическому мышле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нию;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речевых навыков;</w:t>
            </w:r>
          </w:p>
        </w:tc>
        <w:tc>
          <w:tcPr>
            <w:tcW w:w="1710" w:type="dxa"/>
          </w:tcPr>
          <w:p w:rsidR="008A1E44" w:rsidRPr="0039318D" w:rsidRDefault="00342DA0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39318D" w:rsidRPr="0039318D" w:rsidTr="0039318D">
        <w:trPr>
          <w:trHeight w:val="539"/>
        </w:trPr>
        <w:tc>
          <w:tcPr>
            <w:tcW w:w="15295" w:type="dxa"/>
            <w:gridSpan w:val="6"/>
          </w:tcPr>
          <w:p w:rsidR="0039318D" w:rsidRPr="0053274D" w:rsidRDefault="0039318D" w:rsidP="0053274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7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</w:t>
            </w:r>
            <w:r w:rsidR="0053274D">
              <w:rPr>
                <w:rFonts w:ascii="Times New Roman" w:hAnsi="Times New Roman"/>
                <w:b/>
                <w:sz w:val="24"/>
                <w:szCs w:val="24"/>
              </w:rPr>
              <w:t xml:space="preserve">тва массовой информации 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28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СМИ в фактах и цифрах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некоторыми советами экспертов по изучению иностранного языка, с рассказом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Not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Knowing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Mikes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произвольного внимания, слуховой памяти, способности к сопоставлению, сравнению, оценке, развитие коммуникабель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ности;</w:t>
            </w:r>
          </w:p>
          <w:p w:rsidR="008A1E44" w:rsidRPr="0039318D" w:rsidRDefault="008A1E44" w:rsidP="0039318D">
            <w:pPr>
              <w:ind w:left="20" w:firstLine="161"/>
              <w:jc w:val="both"/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уважительного отношения к мнению со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беседника, его взглядам; формирование способности к критическому мышле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нию, воспитание любознательности, познавательных потребностей, желания расширять кругозор;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речевого умения (монологическая форма речи);</w:t>
            </w:r>
          </w:p>
        </w:tc>
        <w:tc>
          <w:tcPr>
            <w:tcW w:w="1710" w:type="dxa"/>
          </w:tcPr>
          <w:p w:rsidR="008A1E44" w:rsidRPr="0039318D" w:rsidRDefault="00342DA0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Упр.2 стр.61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29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Общие и специальные вопросы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информацией о курсах английского языка в Британии (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College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Mark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John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Plymouth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Wimbledon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способности к сравнению и сопоставлению, способности формулировать выводы; развитие коммуникабельности;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вести обсуждение, давать оценки;</w:t>
            </w:r>
          </w:p>
          <w:p w:rsidR="008A1E44" w:rsidRPr="0039318D" w:rsidRDefault="008A1E44" w:rsidP="0039318D">
            <w:pPr>
              <w:ind w:left="20" w:firstLine="161"/>
              <w:jc w:val="both"/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вести диалог-расспрос (развитие умения запрашивать дополнительную информацию) и диалог — обмен мнениями</w:t>
            </w:r>
          </w:p>
        </w:tc>
        <w:tc>
          <w:tcPr>
            <w:tcW w:w="1710" w:type="dxa"/>
          </w:tcPr>
          <w:p w:rsidR="008A1E44" w:rsidRPr="0039318D" w:rsidRDefault="00342DA0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Упр.2 </w:t>
            </w:r>
            <w:proofErr w:type="spellStart"/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30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Какой канал выбрать?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отрывком из книги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Back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Home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Michelle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Magorian</w:t>
            </w:r>
            <w:proofErr w:type="spell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способности к догадке по контексту, к форму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лированию выводов, к оценке;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потребности и способности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понимать образ жизни в другой стране;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читать с целью понимания основного со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держания, полного понимания содержания и с целью извлечения конкретной информации;</w:t>
            </w:r>
          </w:p>
        </w:tc>
        <w:tc>
          <w:tcPr>
            <w:tcW w:w="1710" w:type="dxa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31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Косвенная речь. Согласование времен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Познавательный: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некоторыми достопримечательностями в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East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Sussex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отрывком из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Three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Men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Bummel</w:t>
            </w:r>
            <w:proofErr w:type="spell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Jerome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Jerome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слуховой памяти, внимания, способности к сравнению, сопоставлению, к предположению, соотнесению, объяснению; развитие способности к догадке по контексту, по аналогии с русским языком, по словообразовательным элементам; </w:t>
            </w: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 интереса и положительного отношения к изучению культуры англоязычных стран, воспитание любознательности, по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знавательных потребностей, желания расширять кругозор; </w:t>
            </w: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умения </w:t>
            </w:r>
            <w:proofErr w:type="spellStart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аудировать</w:t>
            </w:r>
            <w:proofErr w:type="spell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понимания основного содержания, с целью полного понимания текста, с целью извлечения конкрет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информации;</w:t>
            </w:r>
          </w:p>
        </w:tc>
        <w:tc>
          <w:tcPr>
            <w:tcW w:w="1710" w:type="dxa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32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Как СМИ влияет на нашу жизнь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мнениями иностранцев о России;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к выстраиванию последователь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и логическому изложению, развитие творческих способностей: вообра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жения, любознательности, критичности;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уважительного отношения к взглядам и мнению собеседника, воспитание любви и чувства гордости за свою страну;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писать сочинение, используя средства логи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ческой связи;</w:t>
            </w:r>
          </w:p>
        </w:tc>
        <w:tc>
          <w:tcPr>
            <w:tcW w:w="1710" w:type="dxa"/>
          </w:tcPr>
          <w:p w:rsidR="008A1E44" w:rsidRPr="0039318D" w:rsidRDefault="00342DA0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Упр.3 стр.66</w:t>
            </w:r>
          </w:p>
        </w:tc>
      </w:tr>
      <w:tr w:rsidR="008A1E44" w:rsidRPr="0039318D" w:rsidTr="00ED45B8">
        <w:trPr>
          <w:trHeight w:val="283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33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Обучение чтению. Обзор газет Британии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благотворительной организацией в Британии (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Comic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Relief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Red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Nose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Day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Lenny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Henry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Griff</w:t>
            </w:r>
            <w:proofErr w:type="spell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Rhys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Jones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Jonathan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Ross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рассказом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Am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USA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известными людьми США (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Washington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Jefferson, U. Grant, A. Lincoln, B. Franklin, Th. Edison, A. Einstein, the Wright brothers, S. Foster, H. Longfellow, H. B. Stowe, W. Whitman, Th. Paine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Henry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Grant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Ross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к догадке по контексту, класси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фикации;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Личностный:  формирование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потребности и способности понимать образ жизни в другой стране, формирование осознания своей культуры через контекст культуры англоязычных стран;</w:t>
            </w:r>
          </w:p>
          <w:p w:rsidR="008A1E44" w:rsidRPr="0039318D" w:rsidRDefault="008A1E44" w:rsidP="0039318D">
            <w:pPr>
              <w:ind w:left="20" w:firstLine="161"/>
              <w:jc w:val="both"/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читать с целью понимания основного и пол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содержания текста; развитие умения переводить.</w:t>
            </w:r>
          </w:p>
        </w:tc>
        <w:tc>
          <w:tcPr>
            <w:tcW w:w="1710" w:type="dxa"/>
          </w:tcPr>
          <w:p w:rsidR="008A1E44" w:rsidRPr="0039318D" w:rsidRDefault="00342DA0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lastRenderedPageBreak/>
              <w:t>Упр.2 стр.68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34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Предложения с модальными глаголами в косвенной речи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Познавательный: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мнением иностранцев о русском языке, с победителем соревнования по иностранным языкам;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к сравнению, обобщению, систе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матизации;</w:t>
            </w:r>
          </w:p>
          <w:p w:rsidR="008A1E44" w:rsidRPr="0039318D" w:rsidRDefault="008A1E44" w:rsidP="0039318D">
            <w:pPr>
              <w:ind w:left="20" w:firstLine="161"/>
              <w:jc w:val="both"/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потребности и способности к целеуст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ремленной самостоятельной работе;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лексических и грамматических навыков.</w:t>
            </w:r>
          </w:p>
        </w:tc>
        <w:tc>
          <w:tcPr>
            <w:tcW w:w="1710" w:type="dxa"/>
          </w:tcPr>
          <w:p w:rsidR="008A1E44" w:rsidRPr="0039318D" w:rsidRDefault="00342DA0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Упр.3 стр.72</w:t>
            </w:r>
          </w:p>
        </w:tc>
      </w:tr>
      <w:tr w:rsidR="008A1E44" w:rsidRPr="0039318D" w:rsidTr="00ED45B8">
        <w:trPr>
          <w:trHeight w:val="850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35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Придаточные определительные предложения с предлогами и без предлогов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Познавательный: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передавать реалии родной культу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ры средствами английского языка; </w:t>
            </w: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творческих способностей учащихся;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потребности и способности к сотруд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ничеству, воспитание чувства ответственности за совместную работу;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речевых умений;</w:t>
            </w:r>
          </w:p>
        </w:tc>
        <w:tc>
          <w:tcPr>
            <w:tcW w:w="1710" w:type="dxa"/>
          </w:tcPr>
          <w:p w:rsidR="008A1E44" w:rsidRPr="0039318D" w:rsidRDefault="00342DA0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Упр.4 стр.74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36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Любимые телепередачи.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Познавательный: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информацией о круизе по Темзе, с рас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сказом о королеве Британии, с британским изобретателем (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Trevor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Baylis</w:t>
            </w:r>
            <w:proofErr w:type="spell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:rsidR="008A1E44" w:rsidRPr="0039318D" w:rsidRDefault="008A1E44" w:rsidP="0039318D">
            <w:pPr>
              <w:ind w:left="20" w:firstLine="161"/>
              <w:jc w:val="both"/>
            </w:pP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 развития речевых умений по теме цикла;</w:t>
            </w:r>
          </w:p>
        </w:tc>
        <w:tc>
          <w:tcPr>
            <w:tcW w:w="1710" w:type="dxa"/>
          </w:tcPr>
          <w:p w:rsidR="008A1E44" w:rsidRPr="0039318D" w:rsidRDefault="00342DA0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Упр.2 </w:t>
            </w:r>
            <w:proofErr w:type="spellStart"/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37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 xml:space="preserve">Контроль навыков </w:t>
            </w:r>
            <w:proofErr w:type="spellStart"/>
            <w:r w:rsidRPr="009B1223">
              <w:rPr>
                <w:b/>
              </w:rPr>
              <w:t>аудирования</w:t>
            </w:r>
            <w:proofErr w:type="spellEnd"/>
            <w:r w:rsidRPr="009B1223">
              <w:rPr>
                <w:b/>
              </w:rPr>
              <w:t xml:space="preserve"> и чтения по теме СМИ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Познавательный: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тем, как британские и американские школьники проводят свой досуг, в каких школьных конкурсах и проектах уча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ствуют, как оформляют альбом выпускника школы; знакомство с отрывком из публицистической статьи о традиции празднования встречи выпускников в американских школах и университетах, знакомство с понятиями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year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book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homecoming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alumni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pep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rally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к догадке, к логическому изло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жению;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положительного отношения к фактам иностранной культуры, осознание родной культуры через контекст культуры иноязычных стран, развитие умения сотрудничать;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речевых навыков;</w:t>
            </w:r>
          </w:p>
        </w:tc>
        <w:tc>
          <w:tcPr>
            <w:tcW w:w="1710" w:type="dxa"/>
          </w:tcPr>
          <w:p w:rsidR="008A1E44" w:rsidRPr="0039318D" w:rsidRDefault="00342DA0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2DA0" w:rsidRPr="0039318D" w:rsidTr="002139F0">
        <w:trPr>
          <w:trHeight w:val="552"/>
        </w:trPr>
        <w:tc>
          <w:tcPr>
            <w:tcW w:w="15295" w:type="dxa"/>
            <w:gridSpan w:val="6"/>
          </w:tcPr>
          <w:p w:rsidR="00342DA0" w:rsidRPr="0039318D" w:rsidRDefault="00342DA0" w:rsidP="0053274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7177"/>
              <w:rPr>
                <w:rFonts w:ascii="Times New Roman" w:hAnsi="Times New Roman"/>
                <w:b/>
                <w:sz w:val="24"/>
                <w:szCs w:val="24"/>
              </w:rPr>
            </w:pPr>
            <w:r w:rsidRPr="0039318D">
              <w:rPr>
                <w:rFonts w:ascii="Times New Roman" w:hAnsi="Times New Roman"/>
                <w:b/>
                <w:sz w:val="24"/>
                <w:szCs w:val="24"/>
              </w:rPr>
              <w:t xml:space="preserve">Интернет 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38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342DA0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Интернет</w:t>
            </w:r>
          </w:p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 отзывами школьников в альбоме вы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пускников об их одноклассниках, с отрывком из книги 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Middle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Blues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Lou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Kassem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Регулятивный:  развитие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способности к догадке, к логическому изло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жению, к перефразированию; 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Личностный:  формирование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положительного отношения к фактам иностранной культуры, особенностям образа жизни зарубежных сверстников, осознание родной культуры через контекст культуры иноязычных стран; Коммуникативный:  совершенствование речевых навыков;</w:t>
            </w:r>
          </w:p>
        </w:tc>
        <w:tc>
          <w:tcPr>
            <w:tcW w:w="1710" w:type="dxa"/>
          </w:tcPr>
          <w:p w:rsidR="008A1E44" w:rsidRPr="0039318D" w:rsidRDefault="00342DA0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Упр.3 стр.81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39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1E06D2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Устойчивые фразы выражение извинения.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 знакомство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отрывком из художественного произ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ведения 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Sonny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’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Blues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James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Baldwin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Регулятивный:  развитие способности к догадке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контексту, по сло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вообразованию, к выстраиванию последовательности, к соотнесению, к логи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ческому изложению;</w:t>
            </w:r>
          </w:p>
          <w:p w:rsidR="008A1E44" w:rsidRPr="0039318D" w:rsidRDefault="008A1E44" w:rsidP="0039318D">
            <w:pPr>
              <w:ind w:left="34" w:firstLine="161"/>
              <w:jc w:val="both"/>
              <w:rPr>
                <w:color w:val="000000"/>
              </w:rPr>
            </w:pPr>
            <w:proofErr w:type="gramStart"/>
            <w:r w:rsidRPr="0039318D">
              <w:rPr>
                <w:color w:val="000000"/>
              </w:rPr>
              <w:t>Личностный:  формирование</w:t>
            </w:r>
            <w:proofErr w:type="gramEnd"/>
            <w:r w:rsidRPr="0039318D">
              <w:rPr>
                <w:color w:val="000000"/>
              </w:rPr>
              <w:t xml:space="preserve"> уверенности в себе и своих силах, развитие умения сотрудничать; </w:t>
            </w:r>
          </w:p>
          <w:p w:rsidR="008A1E44" w:rsidRPr="0039318D" w:rsidRDefault="008A1E44" w:rsidP="009B1223">
            <w:pPr>
              <w:ind w:left="34" w:firstLine="161"/>
              <w:jc w:val="both"/>
            </w:pPr>
            <w:proofErr w:type="gramStart"/>
            <w:r w:rsidRPr="0039318D">
              <w:rPr>
                <w:color w:val="000000"/>
              </w:rPr>
              <w:t>Коммуникативный:  развитие</w:t>
            </w:r>
            <w:proofErr w:type="gramEnd"/>
            <w:r w:rsidRPr="0039318D">
              <w:rPr>
                <w:color w:val="000000"/>
              </w:rPr>
              <w:t xml:space="preserve"> умения читать с целью полного понимания прочи</w:t>
            </w:r>
            <w:r w:rsidRPr="0039318D">
              <w:rPr>
                <w:color w:val="000000"/>
              </w:rPr>
              <w:softHyphen/>
              <w:t>танного</w:t>
            </w:r>
            <w:r w:rsidR="009B1223">
              <w:rPr>
                <w:color w:val="000000"/>
              </w:rPr>
              <w:t>.</w:t>
            </w:r>
          </w:p>
        </w:tc>
        <w:tc>
          <w:tcPr>
            <w:tcW w:w="1710" w:type="dxa"/>
          </w:tcPr>
          <w:p w:rsidR="008A1E44" w:rsidRPr="0039318D" w:rsidRDefault="001E06D2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Упр.2 стр.83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40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Ваше любимое телешоу.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записями школьников в альбоме вы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пускников об их планах на будущее; </w:t>
            </w: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способности к догадке, к логическому изло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жению;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положительного отношения к фактам иностранной культуры, особенностям образа жизни зарубежных сверстников; осознание родной культуры через контекст культуры иноязычных стран; Коммуникативный:   совершенствование речевых навыков;</w:t>
            </w:r>
          </w:p>
        </w:tc>
        <w:tc>
          <w:tcPr>
            <w:tcW w:w="1710" w:type="dxa"/>
          </w:tcPr>
          <w:p w:rsidR="008A1E44" w:rsidRPr="0039318D" w:rsidRDefault="001E06D2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3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пр.2 стр85</w:t>
            </w:r>
            <w:r w:rsidRPr="00393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41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Газеты и журналы для подростков.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развиваются умения сопоставлять собственную куль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туру с культурой стран изучаемого языка; </w:t>
            </w: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произвольного внимания, способности к до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гадке, к перефразированию; </w:t>
            </w: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положительного отношения к фактам иностранной культуры;</w:t>
            </w:r>
          </w:p>
          <w:p w:rsidR="008A1E44" w:rsidRPr="0039318D" w:rsidRDefault="008A1E44" w:rsidP="0039318D">
            <w:pPr>
              <w:ind w:left="34" w:firstLine="161"/>
              <w:jc w:val="both"/>
            </w:pP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лексических и грамматических навыков;</w:t>
            </w:r>
          </w:p>
        </w:tc>
        <w:tc>
          <w:tcPr>
            <w:tcW w:w="1710" w:type="dxa"/>
          </w:tcPr>
          <w:p w:rsidR="008A1E44" w:rsidRPr="0039318D" w:rsidRDefault="001E06D2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Упр.3 стр.88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42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Контроль навыков устной речи по теме «СМИ»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9B1223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представлять собственную культуру; </w:t>
            </w: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способности к логическому изложению содер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жания высказывания, </w:t>
            </w: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потребности и способности к крити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ческому мышлению, </w:t>
            </w: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речевых умений;</w:t>
            </w:r>
          </w:p>
        </w:tc>
        <w:tc>
          <w:tcPr>
            <w:tcW w:w="1710" w:type="dxa"/>
          </w:tcPr>
          <w:p w:rsidR="008A1E44" w:rsidRPr="0039318D" w:rsidRDefault="001E06D2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43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Работа с грамматическим материалом. Косвенная речь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9B1223" w:rsidRDefault="008A1E44" w:rsidP="009B1223">
            <w:pPr>
              <w:pStyle w:val="a6"/>
              <w:spacing w:after="0"/>
              <w:ind w:left="34" w:right="20" w:firstLine="161"/>
              <w:rPr>
                <w:color w:val="000000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 знакомство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системой образования в Великобри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тании и России: с различными видами школ</w:t>
            </w:r>
            <w:r w:rsidR="009B122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Регулятивный: развитие способности к догадке, развитие произволь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внимания, памяти, развитие способности выполнять такие мыслитель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операции, как анализ, сравнение, конкретизация, систематизация;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Личностный: воспитание положительного отношения к учебе, вос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питание познавательных потребностей;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Коммуникативный:  формирование лексических навыков говорения.</w:t>
            </w:r>
          </w:p>
        </w:tc>
        <w:tc>
          <w:tcPr>
            <w:tcW w:w="1710" w:type="dxa"/>
          </w:tcPr>
          <w:p w:rsidR="008A1E44" w:rsidRPr="0039318D" w:rsidRDefault="001E06D2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Упр.4 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88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44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 xml:space="preserve">Работа с лексическим материалом по </w:t>
            </w:r>
            <w:proofErr w:type="gramStart"/>
            <w:r w:rsidRPr="009B1223">
              <w:rPr>
                <w:b/>
              </w:rPr>
              <w:t>теме  «</w:t>
            </w:r>
            <w:proofErr w:type="gramEnd"/>
            <w:r w:rsidRPr="009B1223">
              <w:rPr>
                <w:b/>
              </w:rPr>
              <w:t>СМИ»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9B1223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 системой образования в Великобри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тании и России: с возможностями продолжать обучение после окончания средней школы (6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, 6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college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college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further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education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), основ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ными типами экзаменов (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GCSE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level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), развиваются умения ориентировать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в реалиях, встречающихся в обыденной жизни в странах изучаемого языка, знакомство с советами по выбору колледжа из Интернета;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Регулятивный: раз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витие способности к соотнесению;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Личностный: воспитание стремления к самосовершенствованию, развитие умения сотрудничать (работать в парах и группах);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Коммуникативный: формирование лексических навыков говорения.</w:t>
            </w:r>
          </w:p>
        </w:tc>
        <w:tc>
          <w:tcPr>
            <w:tcW w:w="1710" w:type="dxa"/>
          </w:tcPr>
          <w:p w:rsidR="008A1E44" w:rsidRPr="0039318D" w:rsidRDefault="001E06D2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Упр.2 стр.89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45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Контроль грамматических навыков по теме «СМИ»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9B1223">
            <w:pPr>
              <w:ind w:left="34" w:firstLine="161"/>
              <w:jc w:val="both"/>
            </w:pPr>
            <w:r w:rsidRPr="0039318D">
              <w:rPr>
                <w:color w:val="000000"/>
              </w:rPr>
              <w:t xml:space="preserve">Познавательный: знакомство с системой образования США, сравнивать и сопоставлять их особенности, знакомство с отрывком из художественного произведения </w:t>
            </w:r>
            <w:r w:rsidRPr="0039318D">
              <w:rPr>
                <w:rStyle w:val="afd"/>
                <w:rFonts w:eastAsia="Calibri"/>
                <w:lang w:val="en-US"/>
              </w:rPr>
              <w:t>The</w:t>
            </w:r>
            <w:r w:rsidRPr="0039318D">
              <w:rPr>
                <w:rStyle w:val="afd"/>
                <w:rFonts w:eastAsia="Calibri"/>
              </w:rPr>
              <w:t xml:space="preserve"> </w:t>
            </w:r>
            <w:r w:rsidRPr="0039318D">
              <w:rPr>
                <w:rStyle w:val="afd"/>
                <w:rFonts w:eastAsia="Calibri"/>
                <w:lang w:val="en-US"/>
              </w:rPr>
              <w:t>School</w:t>
            </w:r>
            <w:r w:rsidRPr="0039318D">
              <w:rPr>
                <w:rStyle w:val="afd"/>
                <w:rFonts w:eastAsia="Calibri"/>
              </w:rPr>
              <w:t xml:space="preserve"> </w:t>
            </w:r>
            <w:r w:rsidRPr="0039318D">
              <w:rPr>
                <w:rStyle w:val="afd"/>
                <w:rFonts w:eastAsia="Calibri"/>
                <w:lang w:val="en-US"/>
              </w:rPr>
              <w:t>at</w:t>
            </w:r>
            <w:r w:rsidRPr="0039318D">
              <w:rPr>
                <w:rStyle w:val="afd"/>
                <w:rFonts w:eastAsia="Calibri"/>
              </w:rPr>
              <w:t xml:space="preserve"> </w:t>
            </w:r>
            <w:r w:rsidRPr="0039318D">
              <w:rPr>
                <w:rStyle w:val="afd"/>
                <w:rFonts w:eastAsia="Calibri"/>
                <w:lang w:val="en-US"/>
              </w:rPr>
              <w:t>the</w:t>
            </w:r>
            <w:r w:rsidRPr="0039318D">
              <w:rPr>
                <w:rStyle w:val="afd"/>
                <w:rFonts w:eastAsia="Calibri"/>
              </w:rPr>
              <w:t xml:space="preserve"> </w:t>
            </w:r>
            <w:r w:rsidRPr="0039318D">
              <w:rPr>
                <w:rStyle w:val="afd"/>
                <w:rFonts w:eastAsia="Calibri"/>
                <w:lang w:val="en-US"/>
              </w:rPr>
              <w:t>Chalet</w:t>
            </w:r>
            <w:r w:rsidRPr="0039318D">
              <w:rPr>
                <w:color w:val="000000"/>
              </w:rPr>
              <w:t xml:space="preserve"> </w:t>
            </w:r>
            <w:r w:rsidRPr="0039318D">
              <w:rPr>
                <w:color w:val="000000"/>
                <w:lang w:val="en-US"/>
              </w:rPr>
              <w:t>by</w:t>
            </w:r>
            <w:r w:rsidRPr="0039318D">
              <w:rPr>
                <w:color w:val="000000"/>
              </w:rPr>
              <w:t xml:space="preserve"> </w:t>
            </w:r>
            <w:proofErr w:type="spellStart"/>
            <w:r w:rsidRPr="0039318D">
              <w:rPr>
                <w:color w:val="000000"/>
                <w:lang w:val="en-US"/>
              </w:rPr>
              <w:t>Elinor</w:t>
            </w:r>
            <w:proofErr w:type="spellEnd"/>
            <w:r w:rsidRPr="0039318D">
              <w:rPr>
                <w:color w:val="000000"/>
              </w:rPr>
              <w:t xml:space="preserve"> </w:t>
            </w:r>
            <w:r w:rsidRPr="0039318D">
              <w:rPr>
                <w:color w:val="000000"/>
                <w:lang w:val="en-US"/>
              </w:rPr>
              <w:t>M</w:t>
            </w:r>
            <w:r w:rsidRPr="0039318D">
              <w:rPr>
                <w:color w:val="000000"/>
              </w:rPr>
              <w:t xml:space="preserve">. </w:t>
            </w:r>
            <w:r w:rsidRPr="0039318D">
              <w:rPr>
                <w:color w:val="000000"/>
                <w:lang w:val="en-US"/>
              </w:rPr>
              <w:t>Brent</w:t>
            </w:r>
            <w:r w:rsidRPr="0039318D">
              <w:rPr>
                <w:color w:val="000000"/>
              </w:rPr>
              <w:t>-</w:t>
            </w:r>
            <w:r w:rsidRPr="0039318D">
              <w:rPr>
                <w:color w:val="000000"/>
                <w:lang w:val="en-US"/>
              </w:rPr>
              <w:t>Dyer</w:t>
            </w:r>
            <w:r w:rsidRPr="0039318D">
              <w:rPr>
                <w:color w:val="000000"/>
              </w:rPr>
              <w:t>;</w:t>
            </w:r>
            <w:r w:rsidRPr="0039318D">
              <w:rPr>
                <w:color w:val="000000"/>
              </w:rPr>
              <w:br/>
              <w:t xml:space="preserve"> Регулятивный: развитие памяти (слуховой, произвольной), развитие способности выполнять такие мыслительные операции, как анализ, сравне</w:t>
            </w:r>
            <w:r w:rsidRPr="0039318D">
              <w:rPr>
                <w:color w:val="000000"/>
              </w:rPr>
              <w:softHyphen/>
              <w:t>ние, систематизация;</w:t>
            </w:r>
            <w:r w:rsidRPr="0039318D">
              <w:rPr>
                <w:color w:val="000000"/>
              </w:rPr>
              <w:br/>
              <w:t xml:space="preserve"> Личностный: воспитание любознательности, познавательных по</w:t>
            </w:r>
            <w:r w:rsidRPr="0039318D">
              <w:rPr>
                <w:color w:val="000000"/>
              </w:rPr>
              <w:softHyphen/>
              <w:t>требностей, желания расширять кругозор;</w:t>
            </w:r>
            <w:r w:rsidRPr="0039318D">
              <w:rPr>
                <w:color w:val="000000"/>
              </w:rPr>
              <w:br/>
            </w:r>
            <w:r w:rsidRPr="0039318D">
              <w:rPr>
                <w:color w:val="000000"/>
              </w:rPr>
              <w:lastRenderedPageBreak/>
              <w:t xml:space="preserve"> Коммуникативный: развитие умения </w:t>
            </w:r>
            <w:proofErr w:type="spellStart"/>
            <w:r w:rsidRPr="0039318D">
              <w:rPr>
                <w:color w:val="000000"/>
              </w:rPr>
              <w:t>аудировать</w:t>
            </w:r>
            <w:proofErr w:type="spellEnd"/>
            <w:r w:rsidRPr="0039318D">
              <w:rPr>
                <w:color w:val="000000"/>
              </w:rPr>
              <w:t xml:space="preserve"> с целью извлечения конкретной информации и с целью полного понимания услышанного, умение делать крат</w:t>
            </w:r>
            <w:r w:rsidRPr="0039318D">
              <w:rPr>
                <w:color w:val="000000"/>
              </w:rPr>
              <w:softHyphen/>
              <w:t xml:space="preserve">кие записи, представлять услышанную информацию в виде схемы/таблицы; </w:t>
            </w:r>
            <w:r w:rsidRPr="0039318D">
              <w:rPr>
                <w:rStyle w:val="afd"/>
                <w:rFonts w:eastAsia="Calibri"/>
              </w:rPr>
              <w:t>сопутствующая задача:</w:t>
            </w:r>
            <w:r w:rsidRPr="0039318D">
              <w:rPr>
                <w:color w:val="000000"/>
              </w:rPr>
              <w:t xml:space="preserve"> совершенствование лексических навыков говорения; развитие способности представлять информацию в форме, отличной от пер</w:t>
            </w:r>
            <w:r w:rsidRPr="0039318D">
              <w:rPr>
                <w:color w:val="000000"/>
              </w:rPr>
              <w:softHyphen/>
              <w:t>воначального вида.</w:t>
            </w:r>
          </w:p>
        </w:tc>
        <w:tc>
          <w:tcPr>
            <w:tcW w:w="1710" w:type="dxa"/>
          </w:tcPr>
          <w:p w:rsidR="008A1E44" w:rsidRPr="0039318D" w:rsidRDefault="001E06D2" w:rsidP="0039318D">
            <w:pPr>
              <w:ind w:left="34" w:firstLine="161"/>
              <w:jc w:val="both"/>
              <w:rPr>
                <w:color w:val="000000"/>
              </w:rPr>
            </w:pPr>
            <w:r w:rsidRPr="0039318D">
              <w:rPr>
                <w:color w:val="000000"/>
              </w:rPr>
              <w:lastRenderedPageBreak/>
              <w:t>-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46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Проектная работа по теме «СМИ»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со статьей из газеты «Гардиан», с во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просами детей из разных стран о системе образования в Великобритании;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Регулятивный: развитие способности к выявлению языковых законо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мерностей, анализу, сравнению, обобщению, развитие произвольного внима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ния; развитие способности к перефразированию;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Личностный: воспитание уважительного отношения к собеседнику, его взглядам, развитие умения сотрудничать (работать в парах);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Коммуникативный: формирование грамматических навыков говорения.</w:t>
            </w:r>
          </w:p>
        </w:tc>
        <w:tc>
          <w:tcPr>
            <w:tcW w:w="1710" w:type="dxa"/>
          </w:tcPr>
          <w:p w:rsidR="008A1E44" w:rsidRPr="0039318D" w:rsidRDefault="001E06D2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Упр.1 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90.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47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Контроль навыков чтения по теме «СМИ»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мнениями зарубежных сверстников о различных типах школ и способах обучения, с отрывком из автобиографиче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ского произведения 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My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Family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Other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Animals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Gerald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Darrell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к анализу, сравнению, обобще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нию, умения делать выводы; развитие способ</w:t>
            </w:r>
            <w:r w:rsidR="009B1223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>ности к логическому изложению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речевых навыков;</w:t>
            </w:r>
          </w:p>
          <w:p w:rsidR="008A1E44" w:rsidRPr="0039318D" w:rsidRDefault="008A1E44" w:rsidP="0039318D">
            <w:pPr>
              <w:ind w:left="34" w:firstLine="161"/>
              <w:jc w:val="both"/>
            </w:pPr>
          </w:p>
        </w:tc>
        <w:tc>
          <w:tcPr>
            <w:tcW w:w="1710" w:type="dxa"/>
          </w:tcPr>
          <w:p w:rsidR="008A1E44" w:rsidRPr="0039318D" w:rsidRDefault="001E06D2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48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Защита проектов по теме «СМИ»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 возможностями, которые предостав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ляют старшие классы средней школы, шутками на школьную тему;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Регулятивный: развитие способности к антиципации, развитие комму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никабельности;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Личностный: развитие умения сотрудничать (работать в парах); формирование гуманистического мировоззрения: воспитание чувства велико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душия, сочувствия;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Коммуникативный: развитие умения вести диалог этикетного характера;</w:t>
            </w:r>
          </w:p>
        </w:tc>
        <w:tc>
          <w:tcPr>
            <w:tcW w:w="1710" w:type="dxa"/>
          </w:tcPr>
          <w:p w:rsidR="008A1E44" w:rsidRPr="0039318D" w:rsidRDefault="001E06D2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9B1223" w:rsidRPr="0039318D" w:rsidTr="009B1223">
        <w:trPr>
          <w:trHeight w:val="512"/>
        </w:trPr>
        <w:tc>
          <w:tcPr>
            <w:tcW w:w="15295" w:type="dxa"/>
            <w:gridSpan w:val="6"/>
          </w:tcPr>
          <w:p w:rsidR="009B1223" w:rsidRPr="0053274D" w:rsidRDefault="009B1223" w:rsidP="0053274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53274D">
              <w:rPr>
                <w:rFonts w:ascii="Times New Roman" w:hAnsi="Times New Roman"/>
                <w:b/>
                <w:sz w:val="24"/>
              </w:rPr>
              <w:lastRenderedPageBreak/>
              <w:t>Система</w:t>
            </w:r>
            <w:r w:rsidR="0053274D">
              <w:rPr>
                <w:rFonts w:ascii="Times New Roman" w:hAnsi="Times New Roman"/>
                <w:b/>
                <w:sz w:val="24"/>
              </w:rPr>
              <w:t xml:space="preserve"> школьного образования 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49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 xml:space="preserve">Школы в Британии. 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9B1223" w:rsidRPr="0039318D" w:rsidRDefault="008A1E44" w:rsidP="009B1223">
            <w:pPr>
              <w:pStyle w:val="a6"/>
              <w:spacing w:after="0"/>
              <w:ind w:left="34" w:right="20" w:firstLine="161"/>
              <w:rPr>
                <w:color w:val="000000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 знакомство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системой образования в Великобри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тании и России: с различными видами школ </w:t>
            </w:r>
          </w:p>
          <w:p w:rsidR="008A1E44" w:rsidRPr="0039318D" w:rsidRDefault="008A1E44" w:rsidP="0039318D">
            <w:pPr>
              <w:ind w:left="34" w:firstLine="161"/>
              <w:jc w:val="both"/>
            </w:pPr>
            <w:r w:rsidRPr="0039318D">
              <w:rPr>
                <w:color w:val="000000"/>
              </w:rPr>
              <w:t xml:space="preserve">знакомство с отрывком из публицистического произведения </w:t>
            </w:r>
            <w:r w:rsidRPr="0039318D">
              <w:rPr>
                <w:rStyle w:val="afd"/>
                <w:rFonts w:eastAsia="Calibri"/>
                <w:lang w:val="en-US"/>
              </w:rPr>
              <w:t>William</w:t>
            </w:r>
            <w:r w:rsidRPr="0039318D">
              <w:rPr>
                <w:rStyle w:val="afd"/>
                <w:rFonts w:eastAsia="Calibri"/>
              </w:rPr>
              <w:t xml:space="preserve"> </w:t>
            </w:r>
            <w:r w:rsidRPr="0039318D">
              <w:rPr>
                <w:rStyle w:val="afd"/>
                <w:rFonts w:eastAsia="Calibri"/>
                <w:lang w:val="en-US"/>
              </w:rPr>
              <w:t>Brown</w:t>
            </w:r>
            <w:r w:rsidRPr="0039318D">
              <w:rPr>
                <w:color w:val="000000"/>
              </w:rPr>
              <w:t xml:space="preserve"> </w:t>
            </w:r>
            <w:r w:rsidRPr="0039318D">
              <w:rPr>
                <w:color w:val="000000"/>
                <w:lang w:val="en-US"/>
              </w:rPr>
              <w:t>by</w:t>
            </w:r>
            <w:r w:rsidRPr="0039318D">
              <w:rPr>
                <w:color w:val="000000"/>
              </w:rPr>
              <w:t xml:space="preserve"> </w:t>
            </w:r>
            <w:r w:rsidRPr="0039318D">
              <w:rPr>
                <w:color w:val="000000"/>
                <w:lang w:val="en-US"/>
              </w:rPr>
              <w:t>Susan</w:t>
            </w:r>
            <w:r w:rsidRPr="0039318D">
              <w:rPr>
                <w:color w:val="000000"/>
              </w:rPr>
              <w:t xml:space="preserve"> </w:t>
            </w:r>
            <w:r w:rsidRPr="0039318D">
              <w:rPr>
                <w:color w:val="000000"/>
                <w:lang w:val="en-US"/>
              </w:rPr>
              <w:t>Townsend</w:t>
            </w:r>
            <w:r w:rsidRPr="0039318D">
              <w:rPr>
                <w:color w:val="000000"/>
              </w:rPr>
              <w:t>;</w:t>
            </w:r>
            <w:r w:rsidRPr="0039318D">
              <w:rPr>
                <w:color w:val="000000"/>
              </w:rPr>
              <w:br/>
              <w:t xml:space="preserve"> Регулятивный: развитие способности к догадке, развитие произволь</w:t>
            </w:r>
            <w:r w:rsidRPr="0039318D">
              <w:rPr>
                <w:color w:val="000000"/>
              </w:rPr>
              <w:softHyphen/>
              <w:t>ного внимания, памяти, развитие способности выполнять такие мыслитель</w:t>
            </w:r>
            <w:r w:rsidRPr="0039318D">
              <w:rPr>
                <w:color w:val="000000"/>
              </w:rPr>
              <w:softHyphen/>
              <w:t>ные операции, как анализ, сравнение, конкретизация, систематизация;</w:t>
            </w:r>
            <w:r w:rsidRPr="0039318D">
              <w:rPr>
                <w:color w:val="000000"/>
              </w:rPr>
              <w:br/>
              <w:t xml:space="preserve"> Личностный: воспитание положительного отношения к учебе, вос</w:t>
            </w:r>
            <w:r w:rsidRPr="0039318D">
              <w:rPr>
                <w:color w:val="000000"/>
              </w:rPr>
              <w:softHyphen/>
              <w:t xml:space="preserve">питание познавательных потребностей; </w:t>
            </w:r>
            <w:r w:rsidRPr="0039318D">
              <w:rPr>
                <w:color w:val="000000"/>
              </w:rPr>
              <w:br/>
            </w:r>
            <w:proofErr w:type="gramStart"/>
            <w:r w:rsidRPr="0039318D">
              <w:rPr>
                <w:color w:val="000000"/>
              </w:rPr>
              <w:t>Коммуникативный:  формирование</w:t>
            </w:r>
            <w:proofErr w:type="gramEnd"/>
            <w:r w:rsidRPr="0039318D">
              <w:rPr>
                <w:color w:val="000000"/>
              </w:rPr>
              <w:t xml:space="preserve"> лексических навыков говорения.</w:t>
            </w:r>
          </w:p>
        </w:tc>
        <w:tc>
          <w:tcPr>
            <w:tcW w:w="1710" w:type="dxa"/>
          </w:tcPr>
          <w:p w:rsidR="008A1E44" w:rsidRPr="0039318D" w:rsidRDefault="001E06D2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 4 стр.95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50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Страдательный залог с модальными глаголами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 системой образования в Великобри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тании и России: с возможностями продолжать обучение после окончания средней школы (6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, 6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college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college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further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education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), основ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ными типами экзаменов (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GCSE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level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), развиваются умения ориентировать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в реалиях, встречающихся в обыденной жизни в странах изучаемого языка, знакомство с советами по выбору колледжа из Интернета;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Регулятивный: развитие произвольного внимания, памяти, способно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сти к догадке по сходству с родным языком, антонимам, словообразованию и контексту, развитие способности к классификации и систематизации,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витие способности к соотнесению;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Личностный: воспитание стремления к самосовершенствованию, развитие умения сотрудничать (работать в парах и группах);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Коммуникативный: формирование лексических навыков говорения.</w:t>
            </w:r>
          </w:p>
        </w:tc>
        <w:tc>
          <w:tcPr>
            <w:tcW w:w="1710" w:type="dxa"/>
          </w:tcPr>
          <w:p w:rsidR="008A1E44" w:rsidRPr="0039318D" w:rsidRDefault="001E06D2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Упр.2 стр. 97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51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Предлоги времени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ind w:left="34" w:firstLine="161"/>
              <w:jc w:val="both"/>
            </w:pPr>
            <w:r w:rsidRPr="0039318D">
              <w:rPr>
                <w:color w:val="000000"/>
              </w:rPr>
              <w:t>Познавательный: знакомство с системой образования США, развива</w:t>
            </w:r>
            <w:r w:rsidRPr="0039318D">
              <w:rPr>
                <w:color w:val="000000"/>
              </w:rPr>
              <w:softHyphen/>
              <w:t>ются умения ориентироваться в реалиях, встречающихся в обыденной жизни в странах изучаемого языка, умения находить сходство и различия между си</w:t>
            </w:r>
            <w:r w:rsidRPr="0039318D">
              <w:rPr>
                <w:color w:val="000000"/>
              </w:rPr>
              <w:softHyphen/>
              <w:t xml:space="preserve">стемами образования в англоязычных странах и родной стране, сравнивать и сопоставлять их особенности, знакомство с отрывком из художественного произведения </w:t>
            </w:r>
            <w:r w:rsidRPr="0039318D">
              <w:rPr>
                <w:rStyle w:val="afd"/>
                <w:rFonts w:eastAsia="Calibri"/>
                <w:lang w:val="en-US"/>
              </w:rPr>
              <w:t>The</w:t>
            </w:r>
            <w:r w:rsidRPr="0039318D">
              <w:rPr>
                <w:rStyle w:val="afd"/>
                <w:rFonts w:eastAsia="Calibri"/>
              </w:rPr>
              <w:t xml:space="preserve"> </w:t>
            </w:r>
            <w:r w:rsidRPr="0039318D">
              <w:rPr>
                <w:rStyle w:val="afd"/>
                <w:rFonts w:eastAsia="Calibri"/>
                <w:lang w:val="en-US"/>
              </w:rPr>
              <w:t>School</w:t>
            </w:r>
            <w:r w:rsidRPr="0039318D">
              <w:rPr>
                <w:rStyle w:val="afd"/>
                <w:rFonts w:eastAsia="Calibri"/>
              </w:rPr>
              <w:t xml:space="preserve"> </w:t>
            </w:r>
            <w:r w:rsidRPr="0039318D">
              <w:rPr>
                <w:rStyle w:val="afd"/>
                <w:rFonts w:eastAsia="Calibri"/>
                <w:lang w:val="en-US"/>
              </w:rPr>
              <w:t>at</w:t>
            </w:r>
            <w:r w:rsidRPr="0039318D">
              <w:rPr>
                <w:rStyle w:val="afd"/>
                <w:rFonts w:eastAsia="Calibri"/>
              </w:rPr>
              <w:t xml:space="preserve"> </w:t>
            </w:r>
            <w:r w:rsidRPr="0039318D">
              <w:rPr>
                <w:rStyle w:val="afd"/>
                <w:rFonts w:eastAsia="Calibri"/>
                <w:lang w:val="en-US"/>
              </w:rPr>
              <w:t>the</w:t>
            </w:r>
            <w:r w:rsidRPr="0039318D">
              <w:rPr>
                <w:rStyle w:val="afd"/>
                <w:rFonts w:eastAsia="Calibri"/>
              </w:rPr>
              <w:t xml:space="preserve"> </w:t>
            </w:r>
            <w:r w:rsidRPr="0039318D">
              <w:rPr>
                <w:rStyle w:val="afd"/>
                <w:rFonts w:eastAsia="Calibri"/>
                <w:lang w:val="en-US"/>
              </w:rPr>
              <w:t>Chalet</w:t>
            </w:r>
            <w:r w:rsidRPr="0039318D">
              <w:rPr>
                <w:color w:val="000000"/>
              </w:rPr>
              <w:t xml:space="preserve"> </w:t>
            </w:r>
            <w:r w:rsidRPr="0039318D">
              <w:rPr>
                <w:color w:val="000000"/>
                <w:lang w:val="en-US"/>
              </w:rPr>
              <w:t>by</w:t>
            </w:r>
            <w:r w:rsidRPr="0039318D">
              <w:rPr>
                <w:color w:val="000000"/>
              </w:rPr>
              <w:t xml:space="preserve"> </w:t>
            </w:r>
            <w:proofErr w:type="spellStart"/>
            <w:r w:rsidRPr="0039318D">
              <w:rPr>
                <w:color w:val="000000"/>
                <w:lang w:val="en-US"/>
              </w:rPr>
              <w:t>Elinor</w:t>
            </w:r>
            <w:proofErr w:type="spellEnd"/>
            <w:r w:rsidRPr="0039318D">
              <w:rPr>
                <w:color w:val="000000"/>
              </w:rPr>
              <w:t xml:space="preserve"> </w:t>
            </w:r>
            <w:r w:rsidRPr="0039318D">
              <w:rPr>
                <w:color w:val="000000"/>
                <w:lang w:val="en-US"/>
              </w:rPr>
              <w:t>M</w:t>
            </w:r>
            <w:r w:rsidRPr="0039318D">
              <w:rPr>
                <w:color w:val="000000"/>
              </w:rPr>
              <w:t xml:space="preserve">. </w:t>
            </w:r>
            <w:r w:rsidRPr="0039318D">
              <w:rPr>
                <w:color w:val="000000"/>
                <w:lang w:val="en-US"/>
              </w:rPr>
              <w:t>Brent</w:t>
            </w:r>
            <w:r w:rsidRPr="0039318D">
              <w:rPr>
                <w:color w:val="000000"/>
              </w:rPr>
              <w:t>-</w:t>
            </w:r>
            <w:r w:rsidRPr="0039318D">
              <w:rPr>
                <w:color w:val="000000"/>
                <w:lang w:val="en-US"/>
              </w:rPr>
              <w:t>Dyer</w:t>
            </w:r>
            <w:r w:rsidRPr="0039318D">
              <w:rPr>
                <w:color w:val="000000"/>
              </w:rPr>
              <w:t>;</w:t>
            </w:r>
            <w:r w:rsidRPr="0039318D">
              <w:rPr>
                <w:color w:val="000000"/>
              </w:rPr>
              <w:br/>
              <w:t xml:space="preserve"> Регулятивный: развитие памяти (слуховой, произвольной), развитие способности выполнять такие мыслительные операции, как анализ, сравне</w:t>
            </w:r>
            <w:r w:rsidRPr="0039318D">
              <w:rPr>
                <w:color w:val="000000"/>
              </w:rPr>
              <w:softHyphen/>
              <w:t>ние, систематизация;</w:t>
            </w:r>
            <w:r w:rsidRPr="0039318D">
              <w:rPr>
                <w:color w:val="000000"/>
              </w:rPr>
              <w:br/>
              <w:t xml:space="preserve"> Личностный: воспитание любознательности, познавательных по</w:t>
            </w:r>
            <w:r w:rsidRPr="0039318D">
              <w:rPr>
                <w:color w:val="000000"/>
              </w:rPr>
              <w:softHyphen/>
              <w:t>требностей, желания расширять кругозор;</w:t>
            </w:r>
            <w:r w:rsidRPr="0039318D">
              <w:rPr>
                <w:color w:val="000000"/>
              </w:rPr>
              <w:br/>
              <w:t xml:space="preserve"> Коммуникативный: развитие умения </w:t>
            </w:r>
            <w:proofErr w:type="spellStart"/>
            <w:r w:rsidRPr="0039318D">
              <w:rPr>
                <w:color w:val="000000"/>
              </w:rPr>
              <w:t>аудировать</w:t>
            </w:r>
            <w:proofErr w:type="spellEnd"/>
            <w:r w:rsidRPr="0039318D">
              <w:rPr>
                <w:color w:val="000000"/>
              </w:rPr>
              <w:t xml:space="preserve"> с целью извлечения конкретной информации и с целью полного понимания услышанного, умение делать крат</w:t>
            </w:r>
            <w:r w:rsidRPr="0039318D">
              <w:rPr>
                <w:color w:val="000000"/>
              </w:rPr>
              <w:softHyphen/>
              <w:t xml:space="preserve">кие записи, представлять услышанную информацию в виде схемы/таблицы; </w:t>
            </w:r>
            <w:r w:rsidRPr="0039318D">
              <w:rPr>
                <w:rStyle w:val="afd"/>
                <w:rFonts w:eastAsia="Calibri"/>
              </w:rPr>
              <w:t>сопутствующая задача:</w:t>
            </w:r>
            <w:r w:rsidRPr="0039318D">
              <w:rPr>
                <w:color w:val="000000"/>
              </w:rPr>
              <w:t xml:space="preserve"> совершенствование лексических навыков говорения; развитие способности представлять информацию в форме, отличной от пер</w:t>
            </w:r>
            <w:r w:rsidRPr="0039318D">
              <w:rPr>
                <w:color w:val="000000"/>
              </w:rPr>
              <w:softHyphen/>
              <w:t>воначального вида.</w:t>
            </w:r>
          </w:p>
        </w:tc>
        <w:tc>
          <w:tcPr>
            <w:tcW w:w="1710" w:type="dxa"/>
          </w:tcPr>
          <w:p w:rsidR="008A1E44" w:rsidRPr="0039318D" w:rsidRDefault="001E06D2" w:rsidP="0039318D">
            <w:pPr>
              <w:ind w:left="34" w:firstLine="161"/>
              <w:jc w:val="both"/>
              <w:rPr>
                <w:color w:val="000000"/>
              </w:rPr>
            </w:pPr>
            <w:r w:rsidRPr="0039318D">
              <w:rPr>
                <w:color w:val="000000"/>
              </w:rPr>
              <w:t>Упр.2 стр.99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52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Система школьного образования в России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со статьей из газеты «Гардиан», с во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просами детей из разных стран о системе образования в Великобритании;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Регулятивный: развитие способности к выявлению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языковых законо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мерностей, анализу, сравнению, обобщению, развитие произвольного внима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ния; развитие способности к перефразированию;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Личностный: воспитание уважительного отношения к собеседнику, его взглядам, развитие умения сотрудничать (работать в парах);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Коммуникативный: формирование грамматических навыков говорения.</w:t>
            </w:r>
          </w:p>
        </w:tc>
        <w:tc>
          <w:tcPr>
            <w:tcW w:w="1710" w:type="dxa"/>
          </w:tcPr>
          <w:p w:rsidR="008A1E44" w:rsidRPr="0039318D" w:rsidRDefault="001E06D2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Упр.3 стр.100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53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Школы Британии и России.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мнениями зарубежных сверстников о различных типах школ и способах обучения, с отрывком из автобиографиче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ского произведения 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My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Family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Other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Animals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Gerald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Darrell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к анализу, сравнению, обобще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нию, умения делать выводы; развитие способности к логическому изложению, к оценке чужого мнения и выражению собственного мнения;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уважительного отношения к собеседнику, его взглядам, развитие умения формировать свое собственное мнение;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речевых навыков;</w:t>
            </w:r>
          </w:p>
        </w:tc>
        <w:tc>
          <w:tcPr>
            <w:tcW w:w="1710" w:type="dxa"/>
          </w:tcPr>
          <w:p w:rsidR="008A1E44" w:rsidRPr="0039318D" w:rsidRDefault="001E06D2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>Упр.4 стр.101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54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9B1223" w:rsidRDefault="008A1E44" w:rsidP="0039318D">
            <w:pPr>
              <w:ind w:firstLine="161"/>
              <w:jc w:val="center"/>
              <w:rPr>
                <w:b/>
              </w:rPr>
            </w:pPr>
            <w:r w:rsidRPr="009B1223">
              <w:rPr>
                <w:b/>
              </w:rPr>
              <w:t>Вопросы в косвенной речи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 возможностями, которые предостав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ляют старшие классы средней школы, шутками на школьную тему;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Регулятивный: развитие способности к антиципации, развитие комму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никабельности;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Личностный: развитие умения сотрудничать (работать в парах); формирование гуманистического мировоззрения: воспитание чувства велико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душия, сочувствия;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Коммуникативный: развитие умения вести диалог этикетного характера;</w:t>
            </w:r>
          </w:p>
        </w:tc>
        <w:tc>
          <w:tcPr>
            <w:tcW w:w="1710" w:type="dxa"/>
          </w:tcPr>
          <w:p w:rsidR="008A1E44" w:rsidRPr="0039318D" w:rsidRDefault="001E06D2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Упр.4 стр.105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</w:tcPr>
          <w:p w:rsidR="008A1E44" w:rsidRPr="0039318D" w:rsidRDefault="008A1E44" w:rsidP="0039318D">
            <w:pPr>
              <w:ind w:firstLine="161"/>
              <w:jc w:val="center"/>
              <w:rPr>
                <w:b/>
              </w:rPr>
            </w:pPr>
          </w:p>
        </w:tc>
        <w:tc>
          <w:tcPr>
            <w:tcW w:w="12737" w:type="dxa"/>
            <w:gridSpan w:val="4"/>
            <w:vAlign w:val="center"/>
          </w:tcPr>
          <w:p w:rsidR="008A1E44" w:rsidRPr="0053274D" w:rsidRDefault="008A1E44" w:rsidP="0053274D">
            <w:pPr>
              <w:pStyle w:val="a7"/>
              <w:numPr>
                <w:ilvl w:val="0"/>
                <w:numId w:val="1"/>
              </w:numPr>
              <w:ind w:left="1019" w:firstLine="3690"/>
              <w:rPr>
                <w:rFonts w:ascii="Times New Roman" w:hAnsi="Times New Roman"/>
                <w:b/>
              </w:rPr>
            </w:pPr>
            <w:proofErr w:type="gramStart"/>
            <w:r w:rsidRPr="0053274D">
              <w:rPr>
                <w:rFonts w:ascii="Times New Roman" w:hAnsi="Times New Roman"/>
                <w:b/>
                <w:sz w:val="24"/>
              </w:rPr>
              <w:t>Школьные  пре</w:t>
            </w:r>
            <w:r w:rsidR="009B1223" w:rsidRPr="0053274D">
              <w:rPr>
                <w:rFonts w:ascii="Times New Roman" w:hAnsi="Times New Roman"/>
                <w:b/>
                <w:sz w:val="24"/>
              </w:rPr>
              <w:t>дметы</w:t>
            </w:r>
            <w:proofErr w:type="gramEnd"/>
            <w:r w:rsidR="009B1223" w:rsidRPr="0053274D">
              <w:rPr>
                <w:rFonts w:ascii="Times New Roman" w:hAnsi="Times New Roman"/>
                <w:b/>
                <w:sz w:val="24"/>
              </w:rPr>
              <w:t>, отношение к ни</w:t>
            </w:r>
            <w:r w:rsidR="0053274D" w:rsidRPr="0053274D">
              <w:rPr>
                <w:rFonts w:ascii="Times New Roman" w:hAnsi="Times New Roman"/>
                <w:b/>
                <w:sz w:val="24"/>
              </w:rPr>
              <w:t>м</w:t>
            </w:r>
          </w:p>
        </w:tc>
        <w:tc>
          <w:tcPr>
            <w:tcW w:w="1710" w:type="dxa"/>
          </w:tcPr>
          <w:p w:rsidR="008A1E44" w:rsidRPr="0039318D" w:rsidRDefault="008A1E44" w:rsidP="0039318D">
            <w:pPr>
              <w:ind w:firstLine="161"/>
              <w:jc w:val="center"/>
              <w:rPr>
                <w:b/>
              </w:rPr>
            </w:pP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55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53274D" w:rsidRDefault="001E06D2" w:rsidP="0039318D">
            <w:pPr>
              <w:ind w:firstLine="161"/>
              <w:jc w:val="center"/>
              <w:rPr>
                <w:b/>
              </w:rPr>
            </w:pPr>
            <w:r w:rsidRPr="0053274D">
              <w:rPr>
                <w:b/>
              </w:rPr>
              <w:t>Школы разных стран. Сходства и различия.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 знакомство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практикой получения образования за границей, распространенной среди западных студентов; развитие умения на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ходить сходства и различия между традициями своей страны и стран изучае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мого языка;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Регулятивный: развитие способности к предположению, соотнесению, перефразированию; развитие слуховой памяти: увеличение объема; Личностный: формирование осознания своей культуры через куль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туру Великобритании, воспитание уважения по отношению к другим культурам, воспитание любознательности, желания расширять кругозор; Коммуникативный:  развитие умения 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аудировать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пониманием основного содер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жания, с полным пониманием текста, умения выделять основную мысль в вос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принимаемом на слух тексте, умения антиципировать (предвосхищать/прогно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зировать содержание), умения выделять ключевые слова в вопросах задания и находить к ним синонимы.</w:t>
            </w:r>
          </w:p>
        </w:tc>
        <w:tc>
          <w:tcPr>
            <w:tcW w:w="1710" w:type="dxa"/>
          </w:tcPr>
          <w:p w:rsidR="008A1E44" w:rsidRPr="0039318D" w:rsidRDefault="001E06D2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Упр.3 стр.108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56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53274D" w:rsidRDefault="001E06D2" w:rsidP="0039318D">
            <w:pPr>
              <w:ind w:firstLine="161"/>
              <w:jc w:val="center"/>
              <w:rPr>
                <w:b/>
              </w:rPr>
            </w:pPr>
            <w:r w:rsidRPr="0053274D">
              <w:rPr>
                <w:b/>
              </w:rPr>
              <w:t>Школьные предметы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71209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 знакомство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мнениями британских сверстников о работе во время учебы в 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школеЛичностный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: воспитание потребности в полезном времяпрепро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вождении, воспитание уважительного отношения к собеседнику, его взгля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дам; развитие способности формировать свое собственное мнение; Коммуникативный: совершенствование речевых навыков.</w:t>
            </w:r>
          </w:p>
        </w:tc>
        <w:tc>
          <w:tcPr>
            <w:tcW w:w="1710" w:type="dxa"/>
          </w:tcPr>
          <w:p w:rsidR="008A1E44" w:rsidRPr="0039318D" w:rsidRDefault="001E06D2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Упр.2 стр.110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57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Подчинительные союзы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развитие умений ориентироваться в реалиях стра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 изучаемого языка; знакомство с героями художественного текста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Bright</w:t>
            </w:r>
            <w:r w:rsidRPr="0039318D">
              <w:rPr>
                <w:rStyle w:val="afd"/>
                <w:rFonts w:eastAsia="Calibri"/>
                <w:sz w:val="24"/>
                <w:szCs w:val="24"/>
              </w:rPr>
              <w:t xml:space="preserve">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Particular</w:t>
            </w:r>
            <w:r w:rsidRPr="0039318D">
              <w:rPr>
                <w:rStyle w:val="afd"/>
                <w:rFonts w:eastAsia="Calibri"/>
                <w:sz w:val="24"/>
                <w:szCs w:val="24"/>
              </w:rPr>
              <w:t xml:space="preserve">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Star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Marion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Garthwaite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; Регулятивный: развитие способности к антиципации, соотнесению, предположению, объяснению, оценке; Личностный: воспитание потребности в полезном времяпрепро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вождении, развитие умения сотрудничать; Коммуникативный: развитие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умения читать с пониманием основного содержа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и полным пониманием прочитанного, умение антиципировать (предвос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хищать/прогнозировать содержание), умение понимать фигуральный смысл предложений (идиомы), умение определять предложения, описывающие де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тали, умение оценить прочитанное.</w:t>
            </w:r>
          </w:p>
        </w:tc>
        <w:tc>
          <w:tcPr>
            <w:tcW w:w="1710" w:type="dxa"/>
          </w:tcPr>
          <w:p w:rsidR="008A1E44" w:rsidRPr="0039318D" w:rsidRDefault="001E06D2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Упр.2 стр.112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58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1E06D2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Письмо о своей школе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Познавательный: знакомство с образом жизни в Великобритании, знакомство с отрывком из книги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Dracula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Bram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Stoker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; Регулятивный: развитие способности к выстраиванию последователь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ности, логическому изложению, перефразированию; Личностный: воспитание уважительного отношения к собеседнику; Коммуникативный: развитие умения писать личное письмо и письмо официаль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характера, резюме, употребляя формулы речевого этикета, принятые в Великобритании.</w:t>
            </w:r>
          </w:p>
        </w:tc>
        <w:tc>
          <w:tcPr>
            <w:tcW w:w="1710" w:type="dxa"/>
          </w:tcPr>
          <w:p w:rsidR="008A1E44" w:rsidRPr="0039318D" w:rsidRDefault="001E06D2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Упр.2 стр.115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59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Контроль навыков письменной речи по теме «Школа»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Познавательный: знакомство с такой реалией англоязычных стран, как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gap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year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; развитие умения вести себя соответственно нормам, принятым в США и Британии, умения представлять собственную культуру, находить сходство и различия между традициями, присущими культуре своей страны и стран изучаемого языка; Регулятивный: развитие способности к соотнесению, объяснению, убеждению, развитие таких качеств ума, как самостоятельность и логичность; Личностный: воспитание уважительного отношения к собеседнику, его взглядам;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Коммуникативный: развитие умения вести диалог-расспрос и диалог — обмен мнениями;</w:t>
            </w:r>
          </w:p>
        </w:tc>
        <w:tc>
          <w:tcPr>
            <w:tcW w:w="1710" w:type="dxa"/>
          </w:tcPr>
          <w:p w:rsidR="008A1E44" w:rsidRPr="0039318D" w:rsidRDefault="001E06D2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60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Защита проектов по теме «Школа»</w:t>
            </w:r>
          </w:p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Познавательный: знакомство с творчеством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Sue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Townsend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(совре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менная британская писательница), с фактами о популярности тех или иных профессий в будущем в России; Регулятивный: развитие способности к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соотнесению, предположению, перефразированию, объяснению, развитие таких качеств ума, как самостоя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тельность, доказательность; Личностный: воспитание любознательности, желания расширять кругозор;</w:t>
            </w:r>
          </w:p>
          <w:p w:rsidR="008A1E44" w:rsidRPr="0039318D" w:rsidRDefault="008A1E44" w:rsidP="0039318D">
            <w:pPr>
              <w:ind w:left="34" w:firstLine="161"/>
              <w:jc w:val="both"/>
            </w:pPr>
            <w:r w:rsidRPr="0039318D">
              <w:rPr>
                <w:color w:val="000000"/>
              </w:rPr>
              <w:t>Коммуникативный: совершенствование лексических и грамматических навыков</w:t>
            </w:r>
          </w:p>
        </w:tc>
        <w:tc>
          <w:tcPr>
            <w:tcW w:w="1710" w:type="dxa"/>
          </w:tcPr>
          <w:p w:rsidR="008A1E44" w:rsidRPr="0039318D" w:rsidRDefault="001E06D2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Упр.1 стр.118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61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 xml:space="preserve">Контроль навыков </w:t>
            </w:r>
            <w:proofErr w:type="spellStart"/>
            <w:r w:rsidRPr="0071209D">
              <w:rPr>
                <w:b/>
              </w:rPr>
              <w:t>аудирования</w:t>
            </w:r>
            <w:proofErr w:type="spellEnd"/>
            <w:r w:rsidRPr="0071209D">
              <w:rPr>
                <w:b/>
              </w:rPr>
              <w:t xml:space="preserve"> </w:t>
            </w:r>
            <w:proofErr w:type="gramStart"/>
            <w:r w:rsidRPr="0071209D">
              <w:rPr>
                <w:b/>
              </w:rPr>
              <w:t>и  чтения</w:t>
            </w:r>
            <w:proofErr w:type="gramEnd"/>
            <w:r w:rsidRPr="0071209D">
              <w:rPr>
                <w:b/>
              </w:rPr>
              <w:t xml:space="preserve"> по теме «Школа»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 умение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вести себя соответственно принятым в стра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 нормам, передавать реалии родной культуры на английском языке; Регулятивный: развитие воображения, внимания, развитие способно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 к драматизации, убеждению, творческому мышлению; Личностный: развитие умения сотрудничать: нести индивидуаль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ную ответственность за выполнение задания, оказывать взаимопомощь; вос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питание готовности к коллективному творчеству;</w:t>
            </w:r>
            <w:r w:rsidRPr="0039318D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8A1E44" w:rsidRPr="0039318D" w:rsidRDefault="008A1E44" w:rsidP="0039318D">
            <w:pPr>
              <w:pStyle w:val="a6"/>
              <w:spacing w:after="0"/>
              <w:ind w:left="34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Коммуникативный: развитие речевых умений.</w:t>
            </w:r>
          </w:p>
        </w:tc>
        <w:tc>
          <w:tcPr>
            <w:tcW w:w="1710" w:type="dxa"/>
          </w:tcPr>
          <w:p w:rsidR="008A1E44" w:rsidRPr="0039318D" w:rsidRDefault="001E06D2" w:rsidP="0039318D">
            <w:pPr>
              <w:pStyle w:val="a6"/>
              <w:spacing w:after="0"/>
              <w:ind w:left="34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1223" w:rsidRPr="0039318D" w:rsidTr="009B1223">
        <w:trPr>
          <w:trHeight w:val="368"/>
        </w:trPr>
        <w:tc>
          <w:tcPr>
            <w:tcW w:w="15295" w:type="dxa"/>
            <w:gridSpan w:val="6"/>
          </w:tcPr>
          <w:p w:rsidR="009B1223" w:rsidRPr="0039318D" w:rsidRDefault="0071209D" w:rsidP="0039318D">
            <w:pPr>
              <w:ind w:firstLine="161"/>
              <w:jc w:val="center"/>
              <w:rPr>
                <w:b/>
              </w:rPr>
            </w:pPr>
            <w:r>
              <w:rPr>
                <w:b/>
              </w:rPr>
              <w:t>9. Выбор профессии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62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Выбор профессии. Работа с новой лексикой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Познавательный:  знакомство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известными людьми и их достиже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ниями (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Newton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Faraday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Rutherford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Stephenson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Turner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John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son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</w:t>
            </w:r>
            <w:proofErr w:type="spell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Wren, Ch. Darwin, F. Drake, R. Baden-Powell, A. Fleming, A. Turing,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tabs>
                <w:tab w:val="left" w:pos="654"/>
              </w:tabs>
              <w:spacing w:after="0" w:line="240" w:lineRule="auto"/>
              <w:ind w:left="34" w:firstLine="16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S.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 xml:space="preserve">Redgrave, J. Harrison, D. Mendeleev, S. </w:t>
            </w:r>
            <w:proofErr w:type="spellStart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Korolev</w:t>
            </w:r>
            <w:proofErr w:type="spell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K. Stanislavsky, G. Ulanova,</w:t>
            </w:r>
          </w:p>
          <w:p w:rsidR="008A1E44" w:rsidRPr="0039318D" w:rsidRDefault="008A1E44" w:rsidP="009B1223">
            <w:pPr>
              <w:pStyle w:val="191"/>
              <w:shd w:val="clear" w:color="auto" w:fill="auto"/>
              <w:spacing w:after="0" w:line="240" w:lineRule="auto"/>
              <w:ind w:left="34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внимания, памяти, догадки по аналогии с рус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ским языком, по контексту и словообразовательным элементам, синонимам;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потребности в приобщении к мировой культуре, воспитание чувства гордости за свою страну, за успехи и достиже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известных людей;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12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речевого умения (монологическая форма речи); 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Упр.3 стр.123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63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Косвенная речь. Приказы/просьбы.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ролью английского и русского языков в мире, с самыми распространенными языками, с понятиями и реалиями (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native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language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official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language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Esperanto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standard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lingua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franca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native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speaker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внимания, памяти, способности к предполо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жению, соотнесению, сравнению, объяснению; развитие умения пользоваться картой;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чувства гордости за свою страну и род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язык; воспитание любознательности, познавательных потребностей, же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лания расширять кругозор;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лексических навыков говорения;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Упр.2 стр.127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64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696D17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Выбор профессии.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 мнениями британских и российских детей о том, какой иностранный язык они изучают и почему; Регулятивный: развитие слуховой памяти, способности оценивать чу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жое мнение, формулировать выводы, способности к логическому изложению;</w:t>
            </w:r>
            <w:r w:rsidRPr="0039318D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уважительного отношения к мнению со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беседника, его взглядам, формирование способности к критическому мышле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нию;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речевых навыков;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Упр.4 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128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65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Советы для тех, кто ищет работу. Глагольные идиомы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некоторыми советами экспертов по изучению иностранного языка, с рассказом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Not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Knowing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Mikes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произвольного внимания, слуховой памяти, способности к сопоставлению, сравнению, оценке, развитие коммуникабель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ности;</w:t>
            </w:r>
          </w:p>
          <w:p w:rsidR="008A1E44" w:rsidRPr="0039318D" w:rsidRDefault="008A1E44" w:rsidP="0039318D">
            <w:pPr>
              <w:ind w:left="34" w:firstLine="161"/>
              <w:jc w:val="both"/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уважительного отношения к мнению со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беседника, его взглядам; формирование способности к критическому мышле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нию, воспитание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любознательности, познавательных потребностей, желания расширять кругозор;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речевого умения (монологическая форма речи);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lastRenderedPageBreak/>
              <w:t>Упр.2 стр.130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66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 xml:space="preserve">Отрывок из книги «Клиент Джона </w:t>
            </w:r>
            <w:proofErr w:type="spellStart"/>
            <w:r w:rsidRPr="0071209D">
              <w:rPr>
                <w:b/>
              </w:rPr>
              <w:t>Грэхэма</w:t>
            </w:r>
            <w:proofErr w:type="spellEnd"/>
            <w:r w:rsidRPr="0071209D">
              <w:rPr>
                <w:b/>
              </w:rPr>
              <w:t>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информацией о курсах английского языка в Британии (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College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Mark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John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Plymouth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Wimbledon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способности к сравнению и сопоставлению, способности формулировать выводы; развитие коммуникабельности;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вести обсуждение, давать оценки;</w:t>
            </w:r>
          </w:p>
          <w:p w:rsidR="008A1E44" w:rsidRPr="0039318D" w:rsidRDefault="008A1E44" w:rsidP="0039318D">
            <w:pPr>
              <w:ind w:left="34" w:firstLine="161"/>
              <w:jc w:val="both"/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вести диалог-расспрос (развитие умения запрашивать дополнительную информацию) и диалог — обмен мнениями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Упр.3 стр.134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67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696D17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Работа за границей.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отрывком из книги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Back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Home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Michelle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Magorian</w:t>
            </w:r>
            <w:proofErr w:type="spell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способности к догадке по контексту, к форму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лированию выводов, к оценке;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потребности и способности понимать образ жизни в другой стране;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читать с целью понимания основного со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держания, полного понимания содержания и с целью извлечения конкретной информации;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Упр.4 стр.136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68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 xml:space="preserve">Контроль навыков </w:t>
            </w:r>
            <w:proofErr w:type="spellStart"/>
            <w:r w:rsidRPr="0071209D">
              <w:rPr>
                <w:b/>
              </w:rPr>
              <w:t>аудирования</w:t>
            </w:r>
            <w:proofErr w:type="spellEnd"/>
          </w:p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9B1223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Познавательный: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некоторыми достопримечательностями в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East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Sussex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отрывком из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Three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Men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on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318D">
              <w:rPr>
                <w:rStyle w:val="1910"/>
                <w:rFonts w:ascii="Times New Roman" w:hAnsi="Times New Roman" w:cs="Times New Roman"/>
                <w:color w:val="000000"/>
                <w:sz w:val="24"/>
                <w:szCs w:val="24"/>
              </w:rPr>
              <w:t>Bummel</w:t>
            </w:r>
            <w:proofErr w:type="spell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Jerome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Jerome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слуховой памяти, внимания, способности к сравнению, сопоставлению, к предположению, соотнесению, объяснению; </w:t>
            </w: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 интереса и положительного отношения к изучению культуры англоязычных стран, воспитание любознательности, по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знавательных потребностей, желания расширять кругозор; </w:t>
            </w: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умения </w:t>
            </w:r>
            <w:proofErr w:type="spellStart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аудировать</w:t>
            </w:r>
            <w:proofErr w:type="spell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понимания основного содержания, с целью полного понимания текста, с целью извлечения конкрет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информации;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69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Подростки и работа. За и против</w:t>
            </w:r>
          </w:p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мнениями иностранцев о России;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к выстраиванию последователь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и логическому изложению, развитие творческих способностей: вообра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жения, любознательности, критичности;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уважительного отношения к взглядам и мнению собеседника, воспитание любви и чувства гордости за свою страну;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писать сочинение, используя средства логи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ческой связи;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Упр.2 стр.138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70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Работа во время школьных каникул</w:t>
            </w:r>
          </w:p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благотвори</w:t>
            </w:r>
            <w:r w:rsidR="009B1223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тельной организацией в Британии.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к догадке по контексту, класси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фикации;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Личностный:  формирование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потребности и способности понимать образ жизни в другой стране, формирование осознания своей культуры через контекст культуры англоязычных стран;</w:t>
            </w:r>
          </w:p>
          <w:p w:rsidR="008A1E44" w:rsidRPr="0039318D" w:rsidRDefault="008A1E44" w:rsidP="0039318D">
            <w:pPr>
              <w:ind w:left="34" w:firstLine="161"/>
              <w:jc w:val="both"/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читать с целью понимания основного и пол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содержания текста; развитие умения переводить.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Упр.2 </w:t>
            </w:r>
            <w:proofErr w:type="spellStart"/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 141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</w:tcPr>
          <w:p w:rsidR="008A1E44" w:rsidRPr="0039318D" w:rsidRDefault="008A1E44" w:rsidP="0039318D">
            <w:pPr>
              <w:ind w:firstLine="161"/>
              <w:jc w:val="center"/>
              <w:rPr>
                <w:b/>
              </w:rPr>
            </w:pPr>
          </w:p>
        </w:tc>
        <w:tc>
          <w:tcPr>
            <w:tcW w:w="12737" w:type="dxa"/>
            <w:gridSpan w:val="4"/>
            <w:vAlign w:val="center"/>
          </w:tcPr>
          <w:p w:rsidR="008A1E44" w:rsidRPr="0039318D" w:rsidRDefault="0071209D" w:rsidP="009B1223">
            <w:pPr>
              <w:ind w:firstLine="161"/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="008A1E44" w:rsidRPr="0039318D">
              <w:rPr>
                <w:b/>
              </w:rPr>
              <w:t xml:space="preserve"> Планы на будущее </w:t>
            </w:r>
          </w:p>
        </w:tc>
        <w:tc>
          <w:tcPr>
            <w:tcW w:w="1710" w:type="dxa"/>
          </w:tcPr>
          <w:p w:rsidR="008A1E44" w:rsidRPr="0039318D" w:rsidRDefault="008A1E44" w:rsidP="0039318D">
            <w:pPr>
              <w:ind w:firstLine="161"/>
              <w:jc w:val="center"/>
              <w:rPr>
                <w:b/>
              </w:rPr>
            </w:pP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71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Планы на будущее.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Познавательный: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передавать реалии родной культу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ры средствами английского языка; </w:t>
            </w: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творческих способностей учащихся;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потребности и способности к сотруд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ничеству, воспитание чувства ответственности за совместную работу;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речевых умений;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Упр.4 стр.145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72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Контроль навыков устной речи по темам «Школа. Выбор профессии»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Познавательный: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информацией о круизе по Темзе, с рас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сказом о королеве Британии, с британским изобретателем (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Trevor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Baylis</w:t>
            </w:r>
            <w:proofErr w:type="spell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к целеустремленной работе для достижения цели, к самостоятельному труду; развитие умения самостоятель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 оценивать свои умения в разных видах речевой деятельности; Личностный:  воспитание самостоятельности и формирование спо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собности адекватно оценивать свои знания и умения в различных видах рече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вой деятельности;</w:t>
            </w:r>
          </w:p>
          <w:p w:rsidR="008A1E44" w:rsidRPr="0039318D" w:rsidRDefault="008A1E44" w:rsidP="0039318D">
            <w:pPr>
              <w:ind w:left="20" w:firstLine="161"/>
              <w:jc w:val="both"/>
            </w:pP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 развития речевых умений по теме цикла;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73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Проектная работа по теме «Выбор профессии»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Познавательный: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тем, как британские и американские школьники проводят свой досуг, в каких школьных конкурсах и проектах уча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ствуют, как оформляют альбом выпускника школы; 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положительного отношения к фактам иностранной культуры, осознание родной культуры через контекст культуры иноязычных стран, развитие умения сотрудничать;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речевых навыков;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>Упр.1 стр.146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74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Защита проектов по теме «Моя будущая профессия»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 отзывами школьников в альбоме вы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пускников об их одноклассниках, с отрывком из книги 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Middle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Blues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Lou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Kassem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8A1E44" w:rsidRPr="0039318D" w:rsidRDefault="008A1E44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Регулятивный:  развитие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способности к догадке, к логическому изло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жению, к перефразированию; Личностный:  формирование положительного отношения к фактам иностранной культуры, особенностям образа жизни зарубежных сверстников, осознание родной культуры через контекст культуры иноязычных стран; Коммуникативный:  совершенствование речевых навыков;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B1223" w:rsidRPr="0039318D" w:rsidTr="009B1223">
        <w:trPr>
          <w:trHeight w:val="512"/>
        </w:trPr>
        <w:tc>
          <w:tcPr>
            <w:tcW w:w="15295" w:type="dxa"/>
            <w:gridSpan w:val="6"/>
          </w:tcPr>
          <w:p w:rsidR="009B1223" w:rsidRPr="0039318D" w:rsidRDefault="009B1223" w:rsidP="0039318D">
            <w:pPr>
              <w:ind w:firstLine="161"/>
              <w:jc w:val="center"/>
              <w:rPr>
                <w:b/>
              </w:rPr>
            </w:pPr>
            <w:r w:rsidRPr="0039318D">
              <w:rPr>
                <w:b/>
              </w:rPr>
              <w:lastRenderedPageBreak/>
              <w:t>1</w:t>
            </w:r>
            <w:r w:rsidR="0071209D">
              <w:rPr>
                <w:b/>
              </w:rPr>
              <w:t>1.</w:t>
            </w:r>
            <w:r w:rsidRPr="0039318D">
              <w:rPr>
                <w:b/>
              </w:rPr>
              <w:t>Стр</w:t>
            </w:r>
            <w:r w:rsidR="0071209D">
              <w:rPr>
                <w:b/>
              </w:rPr>
              <w:t xml:space="preserve">аны. Их характеристика 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75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Страны, их характеристика.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развиваются умения сопоставлять собственную куль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туру с культурой стран изучаемого языка; </w:t>
            </w: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произвольного внимания, способности к до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гадке, к перефразированию; </w:t>
            </w: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положительного отношения к фактам иностранной культуры; осознание родной культуры через контекст культуры иноязычных стран, уверенности в себе и своих силах, способности к самосто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ятельной работе;</w:t>
            </w:r>
          </w:p>
          <w:p w:rsidR="008A1E44" w:rsidRPr="0039318D" w:rsidRDefault="008A1E44" w:rsidP="0039318D">
            <w:pPr>
              <w:ind w:left="20" w:firstLine="161"/>
              <w:jc w:val="both"/>
            </w:pP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лексических и грамматических навыков;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Упр.2 стр152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76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Люди, которые прославили свою страну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9B1223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представлять собственную культуру; </w:t>
            </w: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способности к логическому изложению содер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жания высказывания, способности к решению речемыслительных задач; раз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витие качеств ума (логичность, доказательность, критичность, самокритич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ность), творческого воображения; </w:t>
            </w: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потребности и способ</w:t>
            </w:r>
            <w:r w:rsidR="009B1223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ности к крити</w:t>
            </w:r>
            <w:r w:rsidR="009B1223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ческому мышлению. </w:t>
            </w: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речевых умений;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>Упр.2 стр.155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77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Знаменитые люди Британии и России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9B1223" w:rsidRDefault="008A1E44" w:rsidP="009B1223">
            <w:pPr>
              <w:pStyle w:val="a6"/>
              <w:spacing w:after="0"/>
              <w:ind w:left="20" w:right="20" w:firstLine="161"/>
              <w:rPr>
                <w:color w:val="000000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 знакомство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системой образования в Великобри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тании и России;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Коммуникативный:  формирование лексических навыков говорения.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Упр.5 стр.158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78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Роль английского языка в современном мире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 системой образования в Великобри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тании и России: с возможностями продолжать обучение после окончания средней школы (6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, 6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college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college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further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education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), основ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ными типами экзаменов (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GCSE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level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), развиваются умения ориентировать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ся в реалиях, встречающихся в обыденной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жизни в странах изучаемого языка, знакомство с советами по выбору колледжа из Интернета;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Регулятивный: развитие произвольного внимания, памяти, способно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к догадке по сходству с родным языком, антонимам, словообразованию и контексту, развитие способности к классификации и систематизации, раз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витие способности к соотнесению;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Личностный: воспитание стремления к самосовершенствованию, развитие умения сотрудничать (работать в парах и группах);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Коммуникативный: формирование лексических навыков говорения.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Упр.6 стр161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79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Для чего мы изучаем иностранные языки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9B1223">
            <w:pPr>
              <w:ind w:left="20" w:firstLine="161"/>
              <w:jc w:val="both"/>
            </w:pPr>
            <w:r w:rsidRPr="0039318D">
              <w:rPr>
                <w:color w:val="000000"/>
              </w:rPr>
              <w:t>Познавательный: знакомс</w:t>
            </w:r>
            <w:r w:rsidR="009B1223">
              <w:rPr>
                <w:color w:val="000000"/>
              </w:rPr>
              <w:t>тво с системой образования США</w:t>
            </w:r>
            <w:r w:rsidRPr="0039318D">
              <w:rPr>
                <w:color w:val="000000"/>
              </w:rPr>
              <w:br/>
              <w:t xml:space="preserve"> Регулятивный: развитие памяти (слуховой, произвольной), развитие способности выполнять такие мыслительные операции, как анализ, сравне</w:t>
            </w:r>
            <w:r w:rsidRPr="0039318D">
              <w:rPr>
                <w:color w:val="000000"/>
              </w:rPr>
              <w:softHyphen/>
              <w:t>ние, систематизация;</w:t>
            </w:r>
            <w:r w:rsidRPr="0039318D">
              <w:rPr>
                <w:color w:val="000000"/>
              </w:rPr>
              <w:br/>
              <w:t xml:space="preserve"> Личностный: воспитание любознательности, познавательных по</w:t>
            </w:r>
            <w:r w:rsidRPr="0039318D">
              <w:rPr>
                <w:color w:val="000000"/>
              </w:rPr>
              <w:softHyphen/>
              <w:t>требностей, желания расширять кругозор;</w:t>
            </w:r>
            <w:r w:rsidRPr="0039318D">
              <w:rPr>
                <w:color w:val="000000"/>
              </w:rPr>
              <w:br/>
              <w:t xml:space="preserve"> Коммуникативный: развитие умения </w:t>
            </w:r>
            <w:proofErr w:type="spellStart"/>
            <w:r w:rsidRPr="0039318D">
              <w:rPr>
                <w:color w:val="000000"/>
              </w:rPr>
              <w:t>аудировать</w:t>
            </w:r>
            <w:proofErr w:type="spellEnd"/>
            <w:r w:rsidRPr="0039318D">
              <w:rPr>
                <w:color w:val="000000"/>
              </w:rPr>
              <w:t xml:space="preserve"> с целью извлечения конкретной информации и с целью полного понимания услышанного, умение делать крат</w:t>
            </w:r>
            <w:r w:rsidRPr="0039318D">
              <w:rPr>
                <w:color w:val="000000"/>
              </w:rPr>
              <w:softHyphen/>
              <w:t xml:space="preserve">кие записи, представлять услышанную информацию в виде схемы/таблицы; </w:t>
            </w:r>
            <w:r w:rsidRPr="0039318D">
              <w:rPr>
                <w:rStyle w:val="afd"/>
                <w:rFonts w:eastAsia="Calibri"/>
              </w:rPr>
              <w:t>сопутствующая задача:</w:t>
            </w:r>
            <w:r w:rsidRPr="0039318D">
              <w:rPr>
                <w:color w:val="000000"/>
              </w:rPr>
              <w:t xml:space="preserve"> совершенствование лексических навыков говорения; развитие способности представлять информацию в форме, отличной от пер</w:t>
            </w:r>
            <w:r w:rsidRPr="0039318D">
              <w:rPr>
                <w:color w:val="000000"/>
              </w:rPr>
              <w:softHyphen/>
              <w:t>воначального вида.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ind w:left="20" w:firstLine="161"/>
              <w:jc w:val="both"/>
              <w:rPr>
                <w:color w:val="000000"/>
              </w:rPr>
            </w:pPr>
            <w:r w:rsidRPr="0039318D">
              <w:rPr>
                <w:color w:val="000000"/>
              </w:rPr>
              <w:t>Упр.3 стр.163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80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Условные предложения первого и второго типа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со статьей из газеты «Гардиан», с во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просами детей из разных стран о системе образования в Великобритании;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Регулятивный: развитие способности к выявлению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языковых законо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мерностей, анализу, сравнению, обобщению, развитие произвольного внима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ния; развитие способности к перефразированию;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Личностный: воспитание уважительного отношения к собеседнику, его взглядам, развитие умения сотрудничать (работать в парах);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Коммуникативный: формирование грамматических навыков говорения.</w:t>
            </w:r>
          </w:p>
          <w:p w:rsidR="008A1E44" w:rsidRPr="0039318D" w:rsidRDefault="008A1E44" w:rsidP="0039318D">
            <w:pPr>
              <w:ind w:left="20" w:firstLine="161"/>
              <w:jc w:val="both"/>
            </w:pP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Упр.4 стр.165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81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71209D">
              <w:rPr>
                <w:b/>
              </w:rPr>
              <w:t>Курсы для изучения иностранного языка</w:t>
            </w:r>
            <w:r w:rsidRPr="0039318D">
              <w:t>.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мнениями зарубежных сверстников о различных типах школ и способах обучения, с отрывком из автобиографиче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ского произведения 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My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Family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Other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Animals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Gerald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Darrell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к анализу, сравнению, обобще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нию, умения делать выводы; развитие способности к логическому изложению, к оценке чужого мнения и выражению собственного мнения;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уважительного отношения к собеседнику, его взглядам, развитие умения формировать свое собственное мнение;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речевых навыков;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 xml:space="preserve">Упр.2 </w:t>
            </w:r>
            <w:proofErr w:type="spellStart"/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12737" w:type="dxa"/>
            <w:gridSpan w:val="4"/>
            <w:vAlign w:val="center"/>
          </w:tcPr>
          <w:p w:rsidR="008A1E44" w:rsidRPr="0039318D" w:rsidRDefault="0071209D" w:rsidP="0039318D">
            <w:pPr>
              <w:ind w:firstLine="161"/>
              <w:jc w:val="center"/>
            </w:pPr>
            <w:r w:rsidRPr="0071209D">
              <w:rPr>
                <w:b/>
              </w:rPr>
              <w:t>12.</w:t>
            </w:r>
            <w:r w:rsidR="008A1E44" w:rsidRPr="0039318D">
              <w:rPr>
                <w:b/>
              </w:rPr>
              <w:t xml:space="preserve"> Путешестви</w:t>
            </w:r>
            <w:r>
              <w:rPr>
                <w:b/>
              </w:rPr>
              <w:t xml:space="preserve">е по Британии и России </w:t>
            </w:r>
          </w:p>
        </w:tc>
        <w:tc>
          <w:tcPr>
            <w:tcW w:w="1710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82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Что привлекает людей посетить Британию?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9B1223" w:rsidRDefault="008A1E44" w:rsidP="009B1223">
            <w:pPr>
              <w:pStyle w:val="a6"/>
              <w:spacing w:after="0"/>
              <w:ind w:left="34" w:right="20" w:firstLine="161"/>
              <w:rPr>
                <w:color w:val="000000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 знакомство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системой образования в Великобри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тании и России</w:t>
            </w:r>
            <w:r w:rsidR="009B122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Регулятивный: развитие способности к догадке, развитие произволь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внимания, памяти, развитие способности выполнять такие мыслитель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операции, как анализ, сравнение, конкретизация, систематизация;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Личностный: воспитание положительного отношения к учебе, вос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питание познавательных потребностей;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Коммуникативный:  формирование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лексических навыков говорения.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Упр.3 ср.170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83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Путешествие по России.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 системой образования в Великобри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тании и России: с возможностями продолжать обучение после окончания средней школы (6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, 6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college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college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further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education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), основ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ными типами экзаменов (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GCSE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level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), развиваются умения ориентировать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в реалиях, встречающихся в обыденной жизни в странах изучаемого языка, знакомство с советами по выбору колледжа из Интернета;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Регулятивный: развитие произвольного внимания, памяти, способно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к догадке по сходству с родным языком, антонимам, словообразованию и контексту, развитие способности к классификации и систематизации, раз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витие способности к соотнесению;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Личностный: воспитание стремления к самосовершенствованию, развитие умения сотрудничать (работать в парах и группах);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Коммуникативный: формирование лексических навыков говорения.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Упр.3 стр.172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84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Контроль навыков письменной речи по теме «Страны изучаемого языка»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9B1223">
            <w:pPr>
              <w:ind w:left="34" w:firstLine="161"/>
              <w:jc w:val="both"/>
            </w:pPr>
            <w:r w:rsidRPr="0039318D">
              <w:rPr>
                <w:color w:val="000000"/>
              </w:rPr>
              <w:t>Познавательный: знакомство с системой образования США</w:t>
            </w:r>
            <w:r w:rsidR="009B1223">
              <w:rPr>
                <w:color w:val="000000"/>
              </w:rPr>
              <w:t>.</w:t>
            </w:r>
            <w:r w:rsidRPr="0039318D">
              <w:rPr>
                <w:color w:val="000000"/>
              </w:rPr>
              <w:br/>
              <w:t xml:space="preserve"> Регулятивный: развитие памяти (слуховой, произвольной), развитие способности выполнять такие мыслительные операции, как анализ, сравне</w:t>
            </w:r>
            <w:r w:rsidRPr="0039318D">
              <w:rPr>
                <w:color w:val="000000"/>
              </w:rPr>
              <w:softHyphen/>
              <w:t>ние, систематизация;</w:t>
            </w:r>
            <w:r w:rsidRPr="0039318D">
              <w:rPr>
                <w:color w:val="000000"/>
              </w:rPr>
              <w:br/>
              <w:t xml:space="preserve"> Личностный: воспитание любознательности, познавательных по</w:t>
            </w:r>
            <w:r w:rsidRPr="0039318D">
              <w:rPr>
                <w:color w:val="000000"/>
              </w:rPr>
              <w:softHyphen/>
              <w:t>требностей, желания расширять кругозор;</w:t>
            </w:r>
            <w:r w:rsidRPr="0039318D">
              <w:rPr>
                <w:color w:val="000000"/>
              </w:rPr>
              <w:br/>
              <w:t xml:space="preserve"> Коммуникативный: развитие умения </w:t>
            </w:r>
            <w:proofErr w:type="spellStart"/>
            <w:r w:rsidRPr="0039318D">
              <w:rPr>
                <w:color w:val="000000"/>
              </w:rPr>
              <w:t>аудировать</w:t>
            </w:r>
            <w:proofErr w:type="spellEnd"/>
            <w:r w:rsidRPr="0039318D">
              <w:rPr>
                <w:color w:val="000000"/>
              </w:rPr>
              <w:t xml:space="preserve"> с целью извлечения конкретной информации и с целью полного понимания услышанного, умение делать крат</w:t>
            </w:r>
            <w:r w:rsidRPr="0039318D">
              <w:rPr>
                <w:color w:val="000000"/>
              </w:rPr>
              <w:softHyphen/>
              <w:t xml:space="preserve">кие записи, представлять услышанную информацию в виде схемы/таблицы; </w:t>
            </w:r>
            <w:r w:rsidRPr="0039318D">
              <w:rPr>
                <w:rStyle w:val="afd"/>
                <w:rFonts w:eastAsia="Calibri"/>
              </w:rPr>
              <w:t>сопутствующая задача:</w:t>
            </w:r>
            <w:r w:rsidRPr="0039318D">
              <w:rPr>
                <w:color w:val="000000"/>
              </w:rPr>
              <w:t xml:space="preserve"> совершенствование лексических навыков говорения; </w:t>
            </w:r>
            <w:r w:rsidRPr="0039318D">
              <w:rPr>
                <w:color w:val="000000"/>
              </w:rPr>
              <w:lastRenderedPageBreak/>
              <w:t>развитие способности представлять информацию в форме, отличной от пер</w:t>
            </w:r>
            <w:r w:rsidRPr="0039318D">
              <w:rPr>
                <w:color w:val="000000"/>
              </w:rPr>
              <w:softHyphen/>
              <w:t>воначального вида.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ind w:left="34" w:firstLine="161"/>
              <w:jc w:val="both"/>
              <w:rPr>
                <w:color w:val="000000"/>
              </w:rPr>
            </w:pPr>
            <w:r w:rsidRPr="0039318D">
              <w:rPr>
                <w:color w:val="000000"/>
              </w:rPr>
              <w:lastRenderedPageBreak/>
              <w:t>-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85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Благотворительные организации Британии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со статьей из газеты «Гардиан», с во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просами детей из разных стран о системе образования в Великобритании;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Регулятивный: развитие способности к выявлению языковых законо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мерностей, анализу, сравнению, обобщению, развитие произвольного внима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ния; развитие способности к перефразированию;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Личностный: воспитание уважительного отношения к собеседнику, его взглядам, развитие умения сотрудничать (работать в парах);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Коммуникативный: формирование грамматических навыков говорения.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Упр.3 стр.174</w:t>
            </w:r>
          </w:p>
        </w:tc>
      </w:tr>
      <w:tr w:rsidR="008A1E44" w:rsidRPr="0039318D" w:rsidTr="00ED45B8">
        <w:trPr>
          <w:trHeight w:val="340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86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Контроль навыков и чтения по теме «Страны изучаемого языка»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 xml:space="preserve">Познавательный: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мнениями зарубежных сверстников о различных типах школ и способах обучения</w:t>
            </w:r>
            <w:r w:rsidR="009B1223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уважительного отношения к собеседнику, его взглядам, развитие умения формировать свое собственное мнение;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0"/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речевых навыков;</w:t>
            </w:r>
          </w:p>
          <w:p w:rsidR="008A1E44" w:rsidRPr="0039318D" w:rsidRDefault="008A1E44" w:rsidP="0039318D">
            <w:pPr>
              <w:ind w:left="34" w:firstLine="161"/>
              <w:jc w:val="both"/>
            </w:pP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87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Проектная работа по теме «Моя страна - Россия»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 возможностями, которые предостав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ляют старшие классы средней школы, шутками на школьную тему;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Регулятивный: развитие способности к антиципации, развитие комму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никабельности;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Личностный: развитие умения сотрудничать (работать в парах); формирование гуманистического мировоззрения: воспитание чувства велико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душия, сочувствия;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Коммуникативный: развитие умения вести диалог этикетного характера;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Упр.1 стр. 176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88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Защита проектов по выбранным темам</w:t>
            </w:r>
          </w:p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9B1223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 системой образования в Великобри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тании и России</w:t>
            </w:r>
            <w:r w:rsidR="009B122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Регулятивный: развитие произвольного внимания, памяти, способно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к догадке по сходству с родным языком, антонимам, словообразованию и контексту, развитие способности к классификации и систематизации, раз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витие способности к соотнесению;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Личностный: воспитание стремления к самосовершенствованию, развитие умения сотрудничать (работать в парах и группах);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Коммуникативный: формирование лексических навыков говорения.</w:t>
            </w:r>
          </w:p>
        </w:tc>
        <w:tc>
          <w:tcPr>
            <w:tcW w:w="1710" w:type="dxa"/>
          </w:tcPr>
          <w:p w:rsidR="008A1E44" w:rsidRPr="0039318D" w:rsidRDefault="00696D17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96D17" w:rsidRPr="0039318D" w:rsidTr="00B73880">
        <w:trPr>
          <w:trHeight w:val="552"/>
        </w:trPr>
        <w:tc>
          <w:tcPr>
            <w:tcW w:w="15295" w:type="dxa"/>
            <w:gridSpan w:val="6"/>
          </w:tcPr>
          <w:p w:rsidR="00696D17" w:rsidRPr="0039318D" w:rsidRDefault="00696D17" w:rsidP="0071209D">
            <w:pPr>
              <w:pStyle w:val="a7"/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18D">
              <w:rPr>
                <w:rFonts w:ascii="Times New Roman" w:hAnsi="Times New Roman"/>
                <w:b/>
                <w:sz w:val="24"/>
                <w:szCs w:val="24"/>
              </w:rPr>
              <w:t>Школ</w:t>
            </w:r>
            <w:r w:rsidR="0071209D">
              <w:rPr>
                <w:rFonts w:ascii="Times New Roman" w:hAnsi="Times New Roman"/>
                <w:b/>
                <w:sz w:val="24"/>
                <w:szCs w:val="24"/>
              </w:rPr>
              <w:t xml:space="preserve">ы в Америке и Британии 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89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Что особенного у нас в школе</w:t>
            </w:r>
          </w:p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Познавательный: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передавать реалии родной культу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ры средствами английского языка; </w:t>
            </w: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творческих способностей учащихся;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потребности и способности к сотруд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ничеству, воспитание чувства ответственности за совместную работу;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речевых умений;</w:t>
            </w:r>
          </w:p>
        </w:tc>
        <w:tc>
          <w:tcPr>
            <w:tcW w:w="1710" w:type="dxa"/>
          </w:tcPr>
          <w:p w:rsidR="008A1E44" w:rsidRPr="0039318D" w:rsidRDefault="00483A1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Упр.2 стр.181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90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 xml:space="preserve">Мои одноклассники. </w:t>
            </w:r>
          </w:p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Познавательный: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информацией о круизе по Темзе, с рас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сказом о королеве Британии, с британским изобретателем (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Trevor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Baylis</w:t>
            </w:r>
            <w:proofErr w:type="spell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к целеустремленной работе для достижения цели, к самостоятельному труду; развитие умения самостоятель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 оценивать свои умения в разных видах речевой деятельности; Личностный:  воспитание самостоятельности и формирование спо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собности адекватно оценивать свои знания и умения в различных видах рече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вой деятельности;</w:t>
            </w:r>
          </w:p>
          <w:p w:rsidR="008A1E44" w:rsidRPr="0039318D" w:rsidRDefault="008A1E44" w:rsidP="0039318D">
            <w:pPr>
              <w:ind w:left="20" w:firstLine="161"/>
              <w:jc w:val="both"/>
            </w:pP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 развития речевых умений по теме цикла;</w:t>
            </w:r>
          </w:p>
        </w:tc>
        <w:tc>
          <w:tcPr>
            <w:tcW w:w="1710" w:type="dxa"/>
          </w:tcPr>
          <w:p w:rsidR="008A1E44" w:rsidRPr="0039318D" w:rsidRDefault="000A7075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Упр.3 стр.184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91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Вопросы в косвенной речи</w:t>
            </w:r>
          </w:p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Познавательный: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тем, как британские и американские школьники проводят свой досуг, в каких школьных конкурсах и проектах уча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ствуют, как оформляют альбом выпускника школы; знакомство с отрывком из публицистической статьи о традиции празднования встречи выпускников в американских школах и университетах, знакомство с понятиями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year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book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homecoming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alumni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pep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rally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к догадке, к логическому изло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жению;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положительного отношения к фактам иностранной культуры, осознание родной культуры через контекст культуры иноязычных стран, развитие умения сотрудничать;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речевых навыков;</w:t>
            </w:r>
          </w:p>
        </w:tc>
        <w:tc>
          <w:tcPr>
            <w:tcW w:w="1710" w:type="dxa"/>
          </w:tcPr>
          <w:p w:rsidR="008A1E44" w:rsidRPr="0039318D" w:rsidRDefault="000A7075" w:rsidP="0039318D">
            <w:pPr>
              <w:pStyle w:val="191"/>
              <w:shd w:val="clear" w:color="auto" w:fill="auto"/>
              <w:spacing w:after="0" w:line="240" w:lineRule="auto"/>
              <w:ind w:left="20" w:right="20" w:firstLine="161"/>
              <w:jc w:val="both"/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>Упр.4 стр.184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92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О чем мечтают мои одноклассники</w:t>
            </w:r>
          </w:p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 отзывами школьников в альбоме вы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пускников об их одноклассниках, с отрывком из книги 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Middle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Style w:val="28"/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Blues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Lou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Kassem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8A1E44" w:rsidRPr="0039318D" w:rsidRDefault="008A1E44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Регулятивный:  развитие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способности к догадке, к логическому изло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жению, к перефразированию; Личностный:  формирование положительного отношения к фактам иностранной культуры, особенностям образа жизни зарубежных сверстников, осознание родной культуры через контекст культуры иноязычных стран; Коммуникативный:  совершенствование речевых навыков;</w:t>
            </w:r>
          </w:p>
        </w:tc>
        <w:tc>
          <w:tcPr>
            <w:tcW w:w="1710" w:type="dxa"/>
          </w:tcPr>
          <w:p w:rsidR="008A1E44" w:rsidRPr="0039318D" w:rsidRDefault="000A7075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Упр.2 стр.186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93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 xml:space="preserve">Контроль навыков </w:t>
            </w:r>
            <w:proofErr w:type="spellStart"/>
            <w:r w:rsidRPr="0071209D">
              <w:rPr>
                <w:b/>
              </w:rPr>
              <w:t>аудирования</w:t>
            </w:r>
            <w:proofErr w:type="spellEnd"/>
          </w:p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 знакомство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практикой получения образования за границей, распространенной среди западных студентов; развитие умения на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ходить сходства и различия между традициями своей страны и стран изучае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мого языка;</w:t>
            </w:r>
          </w:p>
          <w:p w:rsidR="008A1E44" w:rsidRPr="0039318D" w:rsidRDefault="008A1E44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Регулятивный: развитие способности к предположению, соотнесению, перефразированию; развитие слуховой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памяти: увеличение объема; Личностный: формирование осознания своей культуры через куль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туру Великобритании, воспитание уважения по отношению к другим культурам, воспитание любознательности, желания расширять кругозор; Коммуникативный:  развитие умения 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аудировать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пониманием основного содер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жания, с полным пониманием текста, умения выделять основную мысль в вос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принимаемом на слух тексте, умения антиципировать (предвосхищать/прогно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зировать содержание), умения выделять ключевые слова в вопросах задания и находить к ним синонимы.</w:t>
            </w:r>
          </w:p>
        </w:tc>
        <w:tc>
          <w:tcPr>
            <w:tcW w:w="1710" w:type="dxa"/>
          </w:tcPr>
          <w:p w:rsidR="008A1E44" w:rsidRPr="0039318D" w:rsidRDefault="000A7075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94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proofErr w:type="spellStart"/>
            <w:proofErr w:type="gramStart"/>
            <w:r w:rsidRPr="0071209D">
              <w:rPr>
                <w:b/>
              </w:rPr>
              <w:t>Видо</w:t>
            </w:r>
            <w:proofErr w:type="spellEnd"/>
            <w:r w:rsidRPr="0071209D">
              <w:rPr>
                <w:b/>
              </w:rPr>
              <w:t>-временные</w:t>
            </w:r>
            <w:proofErr w:type="gramEnd"/>
            <w:r w:rsidRPr="0071209D">
              <w:rPr>
                <w:b/>
              </w:rPr>
              <w:t xml:space="preserve"> формы английского глагола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 знакомство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мнениями британских сверстников о работе во время учебы в школе, знакомство с отрывками из книг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Bright</w:t>
            </w:r>
            <w:r w:rsidRPr="0039318D">
              <w:rPr>
                <w:rStyle w:val="afd"/>
                <w:rFonts w:eastAsia="Calibri"/>
                <w:sz w:val="24"/>
                <w:szCs w:val="24"/>
              </w:rPr>
              <w:t xml:space="preserve">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Particular</w:t>
            </w:r>
            <w:r w:rsidRPr="0039318D">
              <w:rPr>
                <w:rStyle w:val="afd"/>
                <w:rFonts w:eastAsia="Calibri"/>
                <w:sz w:val="24"/>
                <w:szCs w:val="24"/>
              </w:rPr>
              <w:t xml:space="preserve">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Star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Marion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Garthwaite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Foreign</w:t>
            </w:r>
            <w:r w:rsidRPr="0039318D">
              <w:rPr>
                <w:rStyle w:val="afd"/>
                <w:rFonts w:eastAsia="Calibri"/>
                <w:sz w:val="24"/>
                <w:szCs w:val="24"/>
              </w:rPr>
              <w:t xml:space="preserve">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Affair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Eva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Rutland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; развитие умения представлять свою собственную культуру, находить сходство и разли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чия между образом жизни россиян и британцев; Регулятивный: развитие способности к соотнесению, убеждению, раз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витие воображения;</w:t>
            </w:r>
          </w:p>
          <w:p w:rsidR="008A1E44" w:rsidRPr="0039318D" w:rsidRDefault="008A1E44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Личностный: воспитание потребности в полезном времяпрепро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вождении, воспитание уважительного отношения к собеседнику, его взгля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дам; развитие способности формировать свое собственное мнение; Коммуникативный: совершенствование речевых навыков.</w:t>
            </w:r>
          </w:p>
        </w:tc>
        <w:tc>
          <w:tcPr>
            <w:tcW w:w="1710" w:type="dxa"/>
          </w:tcPr>
          <w:p w:rsidR="008A1E44" w:rsidRPr="0039318D" w:rsidRDefault="000A7075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Упр.3 стр.186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95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 xml:space="preserve">Работа с лексикой по теме </w:t>
            </w:r>
            <w:proofErr w:type="gramStart"/>
            <w:r w:rsidRPr="0071209D">
              <w:rPr>
                <w:b/>
              </w:rPr>
              <w:t>« Как</w:t>
            </w:r>
            <w:proofErr w:type="gramEnd"/>
            <w:r w:rsidRPr="0071209D">
              <w:rPr>
                <w:b/>
              </w:rPr>
              <w:t xml:space="preserve"> провести каникулы»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развитие умений ориентироваться в реалиях стра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 изучаемого языка; знакомство с героями художественного текста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Bright</w:t>
            </w:r>
            <w:r w:rsidRPr="0039318D">
              <w:rPr>
                <w:rStyle w:val="afd"/>
                <w:rFonts w:eastAsia="Calibri"/>
                <w:sz w:val="24"/>
                <w:szCs w:val="24"/>
              </w:rPr>
              <w:t xml:space="preserve">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Particular</w:t>
            </w:r>
            <w:r w:rsidRPr="0039318D">
              <w:rPr>
                <w:rStyle w:val="afd"/>
                <w:rFonts w:eastAsia="Calibri"/>
                <w:sz w:val="24"/>
                <w:szCs w:val="24"/>
              </w:rPr>
              <w:t xml:space="preserve">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Star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Marion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Garthwaite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; Регулятивный: развитие способности к антиципации, соотнесению, предположению, объяснению, оценке; Личностный: воспитание потребности в полезном времяпрепро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вождении, развитие умения сотрудничать; Коммуникативный: развитие умения читать с пониманием основного содержа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ния и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полным пониманием прочитанного, умение антиципировать (предвос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хищать/прогнозировать содержание), умение понимать фигуральный смысл предложений (идиомы), умение определять предложения, описывающие де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тали, умение оценить прочитанное.</w:t>
            </w:r>
          </w:p>
        </w:tc>
        <w:tc>
          <w:tcPr>
            <w:tcW w:w="1710" w:type="dxa"/>
          </w:tcPr>
          <w:p w:rsidR="008A1E44" w:rsidRPr="0039318D" w:rsidRDefault="000A7075" w:rsidP="0039318D">
            <w:pPr>
              <w:pStyle w:val="a6"/>
              <w:spacing w:after="0"/>
              <w:ind w:left="20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Слова </w:t>
            </w:r>
          </w:p>
        </w:tc>
      </w:tr>
      <w:tr w:rsidR="009B1223" w:rsidRPr="0039318D" w:rsidTr="00585A8C">
        <w:trPr>
          <w:trHeight w:val="552"/>
        </w:trPr>
        <w:tc>
          <w:tcPr>
            <w:tcW w:w="15295" w:type="dxa"/>
            <w:gridSpan w:val="6"/>
          </w:tcPr>
          <w:p w:rsidR="009B1223" w:rsidRPr="0039318D" w:rsidRDefault="0071209D" w:rsidP="0039318D">
            <w:pPr>
              <w:ind w:firstLine="161"/>
              <w:jc w:val="center"/>
              <w:rPr>
                <w:b/>
              </w:rPr>
            </w:pPr>
            <w:r>
              <w:rPr>
                <w:b/>
              </w:rPr>
              <w:lastRenderedPageBreak/>
              <w:t>13.</w:t>
            </w:r>
            <w:r w:rsidR="009B1223" w:rsidRPr="0039318D">
              <w:rPr>
                <w:b/>
              </w:rPr>
              <w:t xml:space="preserve"> Наша школьная жизнь 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96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Подготовка проектов по теме «Наша школьная жизнь»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 знакомство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различными видами школ в Велико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британии, развитие умения ориентироваться в аутентичном публицистиче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ском тексте;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Регулятивный:  развитие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способности к самооценке, переключению внимания в упражнениях в различных видах речевой деятельности; Личностный: воспитание самостоятельности, развитие способно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нести индивидуальную ответственность за выполнение задания, прини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мать свои собственные решения; Коммуникативный: контроль основных навыков и умений, над которыми велась работа в цикле 4.</w:t>
            </w:r>
          </w:p>
          <w:p w:rsidR="008A1E44" w:rsidRPr="0039318D" w:rsidRDefault="008A1E44" w:rsidP="0039318D">
            <w:pPr>
              <w:ind w:left="34" w:firstLine="161"/>
              <w:jc w:val="both"/>
            </w:pPr>
          </w:p>
        </w:tc>
        <w:tc>
          <w:tcPr>
            <w:tcW w:w="1710" w:type="dxa"/>
          </w:tcPr>
          <w:p w:rsidR="008A1E44" w:rsidRPr="0039318D" w:rsidRDefault="000A7075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Упр.1 стр.187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97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Контроль навыков устной речи по теме «Школа»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со статистикой, характеризующей попу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лярность среди подростков, престижность, доходность и перспективность той или иной профессии в Великобритании и России, а также знакомство с каче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ствами, наиболее ценимыми работодателем в работниках, знакомство с реа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лиями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CV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Регулятивный:  развитие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способности к догадке (по словообразователь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 элементам, по аналогии с родным языком), способности к антиципации, сравнению, логическому изложению, развитие зрительной и слуховой памяти, внимания;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Личностный: осознание своей культуры через контекст культуры англоязычных стран, воспитание уважения по отношению к другим культурам, уважительного отношения к собеседнику, формирование уверенности в себе и своих силах;</w:t>
            </w:r>
          </w:p>
          <w:p w:rsidR="008A1E44" w:rsidRPr="0039318D" w:rsidRDefault="008A1E44" w:rsidP="0039318D">
            <w:pPr>
              <w:pStyle w:val="a6"/>
              <w:spacing w:after="0"/>
              <w:ind w:left="34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Коммуникативный:  формирование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лексических навыков говорения;</w:t>
            </w:r>
          </w:p>
          <w:p w:rsidR="008A1E44" w:rsidRPr="0039318D" w:rsidRDefault="008A1E44" w:rsidP="0039318D">
            <w:pPr>
              <w:ind w:left="34" w:firstLine="161"/>
              <w:jc w:val="both"/>
            </w:pPr>
            <w:r w:rsidRPr="0039318D">
              <w:rPr>
                <w:rStyle w:val="afd"/>
                <w:rFonts w:eastAsia="Calibri"/>
              </w:rPr>
              <w:t>сопутствующая задача:</w:t>
            </w:r>
            <w:r w:rsidRPr="0039318D">
              <w:rPr>
                <w:color w:val="000000"/>
              </w:rPr>
              <w:t xml:space="preserve"> развитие умения читать с целью извлечения конкрет</w:t>
            </w:r>
            <w:r w:rsidRPr="0039318D">
              <w:rPr>
                <w:color w:val="000000"/>
              </w:rPr>
              <w:softHyphen/>
              <w:t xml:space="preserve">ной информации, развитие умения </w:t>
            </w:r>
            <w:proofErr w:type="spellStart"/>
            <w:r w:rsidRPr="0039318D">
              <w:rPr>
                <w:color w:val="000000"/>
              </w:rPr>
              <w:t>аудировать</w:t>
            </w:r>
            <w:proofErr w:type="spellEnd"/>
            <w:r w:rsidRPr="0039318D">
              <w:rPr>
                <w:color w:val="000000"/>
              </w:rPr>
              <w:t xml:space="preserve"> с пониманием основного со</w:t>
            </w:r>
            <w:r w:rsidRPr="0039318D">
              <w:rPr>
                <w:color w:val="000000"/>
              </w:rPr>
              <w:softHyphen/>
              <w:t>держания и с целью извлечения конкретной информации, совершенствование произносительных навыков, грамматических навыков чтения и говорения; развитие умения понимать значение слова в зависимости от контекста.</w:t>
            </w:r>
          </w:p>
        </w:tc>
        <w:tc>
          <w:tcPr>
            <w:tcW w:w="1710" w:type="dxa"/>
          </w:tcPr>
          <w:p w:rsidR="008A1E44" w:rsidRPr="0039318D" w:rsidRDefault="000A7075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lastRenderedPageBreak/>
              <w:t>98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Защита проектов по теме «Наша школьная жизнь»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 советами, которые обычно получают британские подростки, когда они сталкиваются с проблемой выбора профес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сии; знакомство с реалиями: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solicitor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tutor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careers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ordinator</w:t>
            </w:r>
            <w:proofErr w:type="spell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; знаком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ство с отрывком из книги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No</w:t>
            </w:r>
            <w:r w:rsidRPr="0039318D">
              <w:rPr>
                <w:rStyle w:val="afd"/>
                <w:rFonts w:eastAsia="Calibri"/>
                <w:sz w:val="24"/>
                <w:szCs w:val="24"/>
              </w:rPr>
              <w:t xml:space="preserve">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Gumption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by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Russell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Baker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; Регулятивный: развитие способности к соотнесению, выявлению язы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ковых закономерностей, способности к формулированию выводов, перефра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зированию, к переключению внимания;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Личностный: воспитание уважительного отношения к родителям, членам семьи, развитие умения сотрудничать; Коммуникативный: формирование грамматических навыков говорения.</w:t>
            </w:r>
          </w:p>
        </w:tc>
        <w:tc>
          <w:tcPr>
            <w:tcW w:w="1710" w:type="dxa"/>
          </w:tcPr>
          <w:p w:rsidR="008A1E44" w:rsidRPr="0039318D" w:rsidRDefault="000A7075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99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Система времен английского глагола</w:t>
            </w: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a6"/>
              <w:spacing w:after="0"/>
              <w:ind w:left="34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Познавательный: знакомство с советами, которые обычно получают</w:t>
            </w:r>
          </w:p>
          <w:p w:rsidR="008A1E44" w:rsidRPr="0039318D" w:rsidRDefault="008A1E44" w:rsidP="0039318D">
            <w:pPr>
              <w:pStyle w:val="a6"/>
              <w:spacing w:after="0"/>
              <w:ind w:left="34" w:firstLine="161"/>
              <w:rPr>
                <w:rFonts w:ascii="Times New Roman" w:hAnsi="Times New Roman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британские подростки, когда они сталкиваются с проблемой поиска работы,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знакомство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реалиями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City Hall, working card, the mall,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отрыв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softHyphen/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ком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318D">
              <w:rPr>
                <w:rStyle w:val="afd"/>
                <w:rFonts w:eastAsia="Calibri"/>
                <w:sz w:val="24"/>
                <w:szCs w:val="24"/>
                <w:lang w:val="en-US"/>
              </w:rPr>
              <w:t>The Red-Headed League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by Arthur Conan Doyle;</w:t>
            </w:r>
          </w:p>
          <w:p w:rsidR="008A1E44" w:rsidRPr="0039318D" w:rsidRDefault="008A1E44" w:rsidP="0039318D">
            <w:pPr>
              <w:pStyle w:val="a6"/>
              <w:spacing w:after="0"/>
              <w:ind w:left="34" w:right="20" w:firstLine="16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Регулятивный:  развитие</w:t>
            </w:r>
            <w:proofErr w:type="gramEnd"/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способности к антиципации, соотнесению, выявлению языковых закономерностей, развитие зрительной памяти; Личностный: развитие умения сотрудничать, формирование уве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ренности в себе и своих силах; Коммуникативный: формирование лексических и грамматических навыков гово</w:t>
            </w: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рения.</w:t>
            </w:r>
          </w:p>
        </w:tc>
        <w:tc>
          <w:tcPr>
            <w:tcW w:w="1710" w:type="dxa"/>
          </w:tcPr>
          <w:p w:rsidR="008A1E44" w:rsidRPr="0039318D" w:rsidRDefault="000A7075" w:rsidP="0039318D">
            <w:pPr>
              <w:pStyle w:val="a6"/>
              <w:spacing w:after="0"/>
              <w:ind w:left="34" w:firstLine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Упр.2 стр. 186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bookmarkStart w:id="2" w:name="_GoBack" w:colFirst="2" w:colLast="2"/>
            <w:r w:rsidRPr="0039318D">
              <w:lastRenderedPageBreak/>
              <w:t>100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Работа с лексическим материалом</w:t>
            </w:r>
          </w:p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Познавательный: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передавать реалии родной культу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ры средствами английского языка; </w:t>
            </w: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творческих способностей учащихся;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потребности и способности к сотруд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ничеству, воспитание чувства ответственности за совместную работу;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речевых умений;</w:t>
            </w:r>
          </w:p>
        </w:tc>
        <w:tc>
          <w:tcPr>
            <w:tcW w:w="1710" w:type="dxa"/>
          </w:tcPr>
          <w:p w:rsidR="008A1E44" w:rsidRPr="0039318D" w:rsidRDefault="000A7075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101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Обобщающее повторение</w:t>
            </w:r>
          </w:p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Познавательный: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информацией о круизе по Темзе, с рас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сказом о королеве Британии, с британским изобретателем (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Trevor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Baylis</w:t>
            </w:r>
            <w:proofErr w:type="spell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Регулятивный: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способности к целеустремленной работе для достижения цели, к самостоятельному труду; развитие умения самостоятель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 оценивать свои умения в разных видах речевой деятельности; Личностный:  воспитание самостоятельности и формирование спо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собности адекватно оценивать свои знания и умения в различных видах рече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вой деятельности;</w:t>
            </w:r>
          </w:p>
          <w:p w:rsidR="008A1E44" w:rsidRPr="0039318D" w:rsidRDefault="008A1E44" w:rsidP="0039318D">
            <w:pPr>
              <w:ind w:left="34" w:firstLine="161"/>
              <w:jc w:val="both"/>
            </w:pP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уровня развития речевых умений по теме цикла;</w:t>
            </w:r>
          </w:p>
        </w:tc>
        <w:tc>
          <w:tcPr>
            <w:tcW w:w="1710" w:type="dxa"/>
          </w:tcPr>
          <w:p w:rsidR="008A1E44" w:rsidRPr="0039318D" w:rsidRDefault="000A7075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E44" w:rsidRPr="0039318D" w:rsidTr="00ED45B8">
        <w:trPr>
          <w:trHeight w:val="552"/>
        </w:trPr>
        <w:tc>
          <w:tcPr>
            <w:tcW w:w="848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102</w:t>
            </w:r>
          </w:p>
        </w:tc>
        <w:tc>
          <w:tcPr>
            <w:tcW w:w="1397" w:type="dxa"/>
          </w:tcPr>
          <w:p w:rsidR="008A1E44" w:rsidRPr="0039318D" w:rsidRDefault="008A1E44" w:rsidP="0039318D">
            <w:pPr>
              <w:ind w:firstLine="161"/>
              <w:jc w:val="center"/>
            </w:pPr>
          </w:p>
        </w:tc>
        <w:tc>
          <w:tcPr>
            <w:tcW w:w="4216" w:type="dxa"/>
            <w:vAlign w:val="center"/>
          </w:tcPr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  <w:r w:rsidRPr="0071209D">
              <w:rPr>
                <w:b/>
              </w:rPr>
              <w:t>Обобщающее повторение</w:t>
            </w:r>
          </w:p>
          <w:p w:rsidR="008A1E44" w:rsidRPr="0071209D" w:rsidRDefault="008A1E44" w:rsidP="0039318D">
            <w:pPr>
              <w:ind w:firstLine="161"/>
              <w:jc w:val="center"/>
              <w:rPr>
                <w:b/>
              </w:rPr>
            </w:pPr>
          </w:p>
        </w:tc>
        <w:tc>
          <w:tcPr>
            <w:tcW w:w="886" w:type="dxa"/>
            <w:vAlign w:val="center"/>
          </w:tcPr>
          <w:p w:rsidR="008A1E44" w:rsidRPr="0039318D" w:rsidRDefault="008A1E44" w:rsidP="0039318D">
            <w:pPr>
              <w:ind w:firstLine="161"/>
              <w:jc w:val="center"/>
            </w:pPr>
            <w:r w:rsidRPr="0039318D">
              <w:t>1</w:t>
            </w:r>
          </w:p>
        </w:tc>
        <w:tc>
          <w:tcPr>
            <w:tcW w:w="6238" w:type="dxa"/>
            <w:vAlign w:val="center"/>
          </w:tcPr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Познавательный: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тем, как британские и американские школьники проводят свой досуг, в каких школьных конкурсах и проектах уча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ствуют, как оформляют альбом выпускника школы; </w:t>
            </w:r>
          </w:p>
          <w:p w:rsidR="008A1E44" w:rsidRPr="0039318D" w:rsidRDefault="008A1E44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</w:t>
            </w:r>
            <w:proofErr w:type="gramEnd"/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положительного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отношения к фактам иностранной культуры, осознание родной культуры через контекст культуры иноязычных стран, развитие умения сотрудничать; </w:t>
            </w:r>
            <w:r w:rsidRPr="0039318D">
              <w:rPr>
                <w:rStyle w:val="19BookmanOldStyle3"/>
                <w:rFonts w:ascii="Times New Roman" w:hAnsi="Times New Roman" w:cs="Times New Roman"/>
                <w:sz w:val="24"/>
                <w:szCs w:val="24"/>
              </w:rPr>
              <w:t xml:space="preserve">Коммуникативный: </w:t>
            </w:r>
            <w:r w:rsidRPr="0039318D">
              <w:rPr>
                <w:rStyle w:val="1920"/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речевых навыков;</w:t>
            </w:r>
          </w:p>
        </w:tc>
        <w:tc>
          <w:tcPr>
            <w:tcW w:w="1710" w:type="dxa"/>
          </w:tcPr>
          <w:p w:rsidR="008A1E44" w:rsidRPr="0039318D" w:rsidRDefault="000A7075" w:rsidP="0039318D">
            <w:pPr>
              <w:pStyle w:val="191"/>
              <w:shd w:val="clear" w:color="auto" w:fill="auto"/>
              <w:spacing w:after="0" w:line="240" w:lineRule="auto"/>
              <w:ind w:left="34" w:right="20" w:firstLine="161"/>
              <w:jc w:val="both"/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18D">
              <w:rPr>
                <w:rStyle w:val="19BookmanOldStyle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bookmarkEnd w:id="2"/>
    </w:tbl>
    <w:p w:rsidR="0033529E" w:rsidRDefault="0033529E" w:rsidP="0033529E"/>
    <w:p w:rsidR="0033529E" w:rsidRPr="008E08CB" w:rsidRDefault="0033529E" w:rsidP="0033529E"/>
    <w:p w:rsidR="0033529E" w:rsidRDefault="0033529E" w:rsidP="00A3118C">
      <w:pPr>
        <w:shd w:val="clear" w:color="auto" w:fill="FFFFFF"/>
        <w:jc w:val="center"/>
        <w:rPr>
          <w:b/>
          <w:sz w:val="28"/>
          <w:szCs w:val="28"/>
        </w:rPr>
      </w:pPr>
    </w:p>
    <w:sectPr w:rsidR="0033529E" w:rsidSect="00A311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144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CB"/>
    <w:multiLevelType w:val="multilevel"/>
    <w:tmpl w:val="000001CA"/>
    <w:lvl w:ilvl="0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4317BD0"/>
    <w:multiLevelType w:val="multilevel"/>
    <w:tmpl w:val="4E3C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A4CF3"/>
    <w:multiLevelType w:val="multilevel"/>
    <w:tmpl w:val="8452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77120"/>
    <w:multiLevelType w:val="multilevel"/>
    <w:tmpl w:val="7136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22A59"/>
    <w:multiLevelType w:val="multilevel"/>
    <w:tmpl w:val="9F3A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24D6A"/>
    <w:multiLevelType w:val="multilevel"/>
    <w:tmpl w:val="5734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57A7D"/>
    <w:multiLevelType w:val="multilevel"/>
    <w:tmpl w:val="D306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4633B"/>
    <w:multiLevelType w:val="multilevel"/>
    <w:tmpl w:val="3476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632F97"/>
    <w:multiLevelType w:val="multilevel"/>
    <w:tmpl w:val="C480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76207D"/>
    <w:multiLevelType w:val="multilevel"/>
    <w:tmpl w:val="10B2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9D4444"/>
    <w:multiLevelType w:val="multilevel"/>
    <w:tmpl w:val="5674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A505C1"/>
    <w:multiLevelType w:val="multilevel"/>
    <w:tmpl w:val="E3E6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024AB7"/>
    <w:multiLevelType w:val="multilevel"/>
    <w:tmpl w:val="0314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9416F8"/>
    <w:multiLevelType w:val="multilevel"/>
    <w:tmpl w:val="C5AE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1D18EF"/>
    <w:multiLevelType w:val="multilevel"/>
    <w:tmpl w:val="6DB0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5A430D"/>
    <w:multiLevelType w:val="multilevel"/>
    <w:tmpl w:val="05EE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6776A8"/>
    <w:multiLevelType w:val="hybridMultilevel"/>
    <w:tmpl w:val="5DCC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741E0"/>
    <w:multiLevelType w:val="multilevel"/>
    <w:tmpl w:val="DEE0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E13C7B"/>
    <w:multiLevelType w:val="multilevel"/>
    <w:tmpl w:val="1380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447F77"/>
    <w:multiLevelType w:val="multilevel"/>
    <w:tmpl w:val="7986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9B7CD2"/>
    <w:multiLevelType w:val="multilevel"/>
    <w:tmpl w:val="D172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2617D4"/>
    <w:multiLevelType w:val="multilevel"/>
    <w:tmpl w:val="C90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CD3452"/>
    <w:multiLevelType w:val="multilevel"/>
    <w:tmpl w:val="B902F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FA790C"/>
    <w:multiLevelType w:val="multilevel"/>
    <w:tmpl w:val="2666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752875"/>
    <w:multiLevelType w:val="multilevel"/>
    <w:tmpl w:val="BABE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9F1C01"/>
    <w:multiLevelType w:val="hybridMultilevel"/>
    <w:tmpl w:val="2390969C"/>
    <w:lvl w:ilvl="0" w:tplc="51663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D759AF"/>
    <w:multiLevelType w:val="multilevel"/>
    <w:tmpl w:val="C22E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295669"/>
    <w:multiLevelType w:val="multilevel"/>
    <w:tmpl w:val="86E2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A2742C"/>
    <w:multiLevelType w:val="multilevel"/>
    <w:tmpl w:val="2298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070690"/>
    <w:multiLevelType w:val="multilevel"/>
    <w:tmpl w:val="0010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D47AB0"/>
    <w:multiLevelType w:val="multilevel"/>
    <w:tmpl w:val="D87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9777BC"/>
    <w:multiLevelType w:val="multilevel"/>
    <w:tmpl w:val="5B36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E44B00"/>
    <w:multiLevelType w:val="multilevel"/>
    <w:tmpl w:val="ABCA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F06099"/>
    <w:multiLevelType w:val="multilevel"/>
    <w:tmpl w:val="15CE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503942"/>
    <w:multiLevelType w:val="multilevel"/>
    <w:tmpl w:val="C35C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FE3F91"/>
    <w:multiLevelType w:val="multilevel"/>
    <w:tmpl w:val="C9BE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F67AA6"/>
    <w:multiLevelType w:val="multilevel"/>
    <w:tmpl w:val="19A8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22EB9"/>
    <w:multiLevelType w:val="multilevel"/>
    <w:tmpl w:val="4212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0"/>
  </w:num>
  <w:num w:numId="4">
    <w:abstractNumId w:val="31"/>
  </w:num>
  <w:num w:numId="5">
    <w:abstractNumId w:val="5"/>
  </w:num>
  <w:num w:numId="6">
    <w:abstractNumId w:val="7"/>
  </w:num>
  <w:num w:numId="7">
    <w:abstractNumId w:val="12"/>
  </w:num>
  <w:num w:numId="8">
    <w:abstractNumId w:val="13"/>
  </w:num>
  <w:num w:numId="9">
    <w:abstractNumId w:val="15"/>
  </w:num>
  <w:num w:numId="10">
    <w:abstractNumId w:val="36"/>
  </w:num>
  <w:num w:numId="11">
    <w:abstractNumId w:val="3"/>
  </w:num>
  <w:num w:numId="12">
    <w:abstractNumId w:val="37"/>
  </w:num>
  <w:num w:numId="13">
    <w:abstractNumId w:val="34"/>
  </w:num>
  <w:num w:numId="14">
    <w:abstractNumId w:val="27"/>
  </w:num>
  <w:num w:numId="15">
    <w:abstractNumId w:val="9"/>
  </w:num>
  <w:num w:numId="16">
    <w:abstractNumId w:val="24"/>
  </w:num>
  <w:num w:numId="17">
    <w:abstractNumId w:val="11"/>
  </w:num>
  <w:num w:numId="18">
    <w:abstractNumId w:val="19"/>
  </w:num>
  <w:num w:numId="19">
    <w:abstractNumId w:val="14"/>
  </w:num>
  <w:num w:numId="20">
    <w:abstractNumId w:val="33"/>
  </w:num>
  <w:num w:numId="21">
    <w:abstractNumId w:val="8"/>
  </w:num>
  <w:num w:numId="22">
    <w:abstractNumId w:val="1"/>
  </w:num>
  <w:num w:numId="23">
    <w:abstractNumId w:val="28"/>
  </w:num>
  <w:num w:numId="24">
    <w:abstractNumId w:val="23"/>
  </w:num>
  <w:num w:numId="25">
    <w:abstractNumId w:val="35"/>
  </w:num>
  <w:num w:numId="26">
    <w:abstractNumId w:val="17"/>
  </w:num>
  <w:num w:numId="27">
    <w:abstractNumId w:val="10"/>
  </w:num>
  <w:num w:numId="28">
    <w:abstractNumId w:val="22"/>
  </w:num>
  <w:num w:numId="29">
    <w:abstractNumId w:val="2"/>
  </w:num>
  <w:num w:numId="30">
    <w:abstractNumId w:val="6"/>
  </w:num>
  <w:num w:numId="31">
    <w:abstractNumId w:val="20"/>
  </w:num>
  <w:num w:numId="32">
    <w:abstractNumId w:val="21"/>
  </w:num>
  <w:num w:numId="33">
    <w:abstractNumId w:val="29"/>
  </w:num>
  <w:num w:numId="34">
    <w:abstractNumId w:val="18"/>
  </w:num>
  <w:num w:numId="35">
    <w:abstractNumId w:val="30"/>
  </w:num>
  <w:num w:numId="36">
    <w:abstractNumId w:val="32"/>
  </w:num>
  <w:num w:numId="37">
    <w:abstractNumId w:val="4"/>
  </w:num>
  <w:num w:numId="38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8C"/>
    <w:rsid w:val="000A7075"/>
    <w:rsid w:val="001D31B4"/>
    <w:rsid w:val="001E06D2"/>
    <w:rsid w:val="002F743F"/>
    <w:rsid w:val="0033529E"/>
    <w:rsid w:val="00342DA0"/>
    <w:rsid w:val="0039318D"/>
    <w:rsid w:val="00483A14"/>
    <w:rsid w:val="00524CCE"/>
    <w:rsid w:val="0053274D"/>
    <w:rsid w:val="006202EB"/>
    <w:rsid w:val="00696D17"/>
    <w:rsid w:val="0071209D"/>
    <w:rsid w:val="008572DA"/>
    <w:rsid w:val="00871141"/>
    <w:rsid w:val="008A1E44"/>
    <w:rsid w:val="009B1223"/>
    <w:rsid w:val="009E6260"/>
    <w:rsid w:val="00A3118C"/>
    <w:rsid w:val="00CA12E7"/>
    <w:rsid w:val="00CE526E"/>
    <w:rsid w:val="00D34678"/>
    <w:rsid w:val="00ED45B8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89B35-9557-4684-B92D-4B2E2DC2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29E"/>
    <w:pPr>
      <w:keepNext/>
      <w:outlineLvl w:val="0"/>
    </w:pPr>
    <w:rPr>
      <w:b/>
      <w:bCs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352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529E"/>
    <w:pPr>
      <w:keepNext/>
      <w:spacing w:before="240" w:after="60"/>
      <w:outlineLvl w:val="2"/>
    </w:pPr>
    <w:rPr>
      <w:rFonts w:ascii="Calibri" w:eastAsia="Cambria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352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3529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33529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E62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rsid w:val="009E626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3529E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33529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3529E"/>
    <w:rPr>
      <w:rFonts w:eastAsia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3529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33529E"/>
    <w:rPr>
      <w:rFonts w:ascii="Cambria" w:eastAsia="Times New Roman" w:hAnsi="Cambria"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33529E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a5">
    <w:name w:val="Основной текст Знак"/>
    <w:link w:val="a6"/>
    <w:uiPriority w:val="99"/>
    <w:locked/>
    <w:rsid w:val="0033529E"/>
  </w:style>
  <w:style w:type="paragraph" w:styleId="a6">
    <w:name w:val="Body Text"/>
    <w:basedOn w:val="a"/>
    <w:link w:val="a5"/>
    <w:uiPriority w:val="99"/>
    <w:rsid w:val="0033529E"/>
    <w:pPr>
      <w:spacing w:after="120"/>
      <w:ind w:firstLine="567"/>
      <w:jc w:val="both"/>
    </w:pPr>
    <w:rPr>
      <w:rFonts w:ascii="Calibri" w:eastAsia="Calibri" w:hAnsi="Calibri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33529E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3352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33529E"/>
    <w:pPr>
      <w:widowControl w:val="0"/>
      <w:suppressAutoHyphens/>
    </w:pPr>
    <w:rPr>
      <w:rFonts w:ascii="Times New Roman" w:eastAsia="Lucida Sans Unicode" w:hAnsi="Times New Roman" w:cs="Mangal"/>
      <w:kern w:val="2"/>
      <w:szCs w:val="18"/>
      <w:lang w:eastAsia="hi-IN" w:bidi="hi-IN"/>
    </w:rPr>
  </w:style>
  <w:style w:type="character" w:customStyle="1" w:styleId="FontStyle15">
    <w:name w:val="Font Style15"/>
    <w:rsid w:val="0033529E"/>
    <w:rPr>
      <w:rFonts w:ascii="Bookman Old Style" w:hAnsi="Bookman Old Style" w:cs="Bookman Old Style"/>
      <w:sz w:val="20"/>
      <w:szCs w:val="20"/>
    </w:rPr>
  </w:style>
  <w:style w:type="paragraph" w:customStyle="1" w:styleId="c16">
    <w:name w:val="c16"/>
    <w:basedOn w:val="a"/>
    <w:rsid w:val="0033529E"/>
    <w:pPr>
      <w:spacing w:before="90" w:after="90"/>
    </w:pPr>
  </w:style>
  <w:style w:type="character" w:customStyle="1" w:styleId="c0">
    <w:name w:val="c0"/>
    <w:basedOn w:val="a0"/>
    <w:rsid w:val="0033529E"/>
  </w:style>
  <w:style w:type="paragraph" w:customStyle="1" w:styleId="12">
    <w:name w:val="Без интервала1"/>
    <w:rsid w:val="0033529E"/>
    <w:pPr>
      <w:widowControl w:val="0"/>
      <w:autoSpaceDE w:val="0"/>
      <w:autoSpaceDN w:val="0"/>
      <w:adjustRightInd w:val="0"/>
    </w:pPr>
    <w:rPr>
      <w:rFonts w:ascii="Segoe UI" w:eastAsia="Cambria" w:hAnsi="Segoe UI" w:cs="Segoe UI"/>
      <w:sz w:val="24"/>
      <w:szCs w:val="24"/>
    </w:rPr>
  </w:style>
  <w:style w:type="paragraph" w:customStyle="1" w:styleId="13">
    <w:name w:val="Абзац списка1"/>
    <w:basedOn w:val="a"/>
    <w:rsid w:val="0033529E"/>
    <w:pPr>
      <w:ind w:left="720"/>
      <w:contextualSpacing/>
    </w:pPr>
    <w:rPr>
      <w:rFonts w:eastAsia="Cambri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352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3529E"/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3529E"/>
    <w:rPr>
      <w:b/>
      <w:bCs/>
    </w:rPr>
  </w:style>
  <w:style w:type="paragraph" w:customStyle="1" w:styleId="a9">
    <w:name w:val="А_основной"/>
    <w:basedOn w:val="a"/>
    <w:rsid w:val="0033529E"/>
    <w:pPr>
      <w:widowControl w:val="0"/>
      <w:suppressAutoHyphens/>
      <w:spacing w:line="360" w:lineRule="auto"/>
      <w:ind w:firstLine="454"/>
      <w:jc w:val="both"/>
    </w:pPr>
    <w:rPr>
      <w:rFonts w:eastAsia="Calibri" w:cs="font144"/>
      <w:kern w:val="1"/>
      <w:sz w:val="28"/>
      <w:szCs w:val="28"/>
      <w:lang w:eastAsia="hi-IN" w:bidi="hi-IN"/>
    </w:rPr>
  </w:style>
  <w:style w:type="paragraph" w:customStyle="1" w:styleId="msonormalcxspmiddle">
    <w:name w:val="msonormalcxspmiddle"/>
    <w:basedOn w:val="a"/>
    <w:rsid w:val="0033529E"/>
    <w:pPr>
      <w:widowControl w:val="0"/>
      <w:suppressAutoHyphens/>
      <w:spacing w:before="280" w:after="280" w:line="100" w:lineRule="atLeast"/>
    </w:pPr>
    <w:rPr>
      <w:rFonts w:eastAsia="Arial Unicode MS" w:cs="Tahoma"/>
      <w:color w:val="000000"/>
      <w:kern w:val="1"/>
      <w:sz w:val="20"/>
      <w:szCs w:val="20"/>
      <w:lang w:val="en-US" w:eastAsia="hi-IN" w:bidi="hi-IN"/>
    </w:rPr>
  </w:style>
  <w:style w:type="table" w:styleId="aa">
    <w:name w:val="Table Grid"/>
    <w:basedOn w:val="a1"/>
    <w:uiPriority w:val="59"/>
    <w:rsid w:val="003352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3529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33529E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footer"/>
    <w:aliases w:val=" Знак"/>
    <w:basedOn w:val="a"/>
    <w:link w:val="ae"/>
    <w:uiPriority w:val="99"/>
    <w:unhideWhenUsed/>
    <w:rsid w:val="0033529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aliases w:val=" Знак Знак"/>
    <w:basedOn w:val="a0"/>
    <w:link w:val="ad"/>
    <w:uiPriority w:val="99"/>
    <w:rsid w:val="0033529E"/>
    <w:rPr>
      <w:rFonts w:asciiTheme="minorHAnsi" w:eastAsiaTheme="minorEastAsia" w:hAnsiTheme="minorHAnsi" w:cstheme="minorBidi"/>
      <w:sz w:val="22"/>
      <w:szCs w:val="22"/>
    </w:rPr>
  </w:style>
  <w:style w:type="paragraph" w:customStyle="1" w:styleId="af">
    <w:name w:val="Стиль"/>
    <w:rsid w:val="0033529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33529E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en-GB"/>
    </w:rPr>
  </w:style>
  <w:style w:type="paragraph" w:customStyle="1" w:styleId="ListParagraph1">
    <w:name w:val="List Paragraph1"/>
    <w:basedOn w:val="a"/>
    <w:rsid w:val="0033529E"/>
    <w:pPr>
      <w:ind w:left="720"/>
      <w:contextualSpacing/>
    </w:pPr>
  </w:style>
  <w:style w:type="paragraph" w:customStyle="1" w:styleId="21">
    <w:name w:val="Абзац списка2"/>
    <w:basedOn w:val="a"/>
    <w:rsid w:val="0033529E"/>
    <w:pPr>
      <w:ind w:left="720"/>
      <w:contextualSpacing/>
    </w:pPr>
  </w:style>
  <w:style w:type="paragraph" w:customStyle="1" w:styleId="af0">
    <w:name w:val="Новый"/>
    <w:basedOn w:val="a"/>
    <w:uiPriority w:val="99"/>
    <w:rsid w:val="0033529E"/>
    <w:pPr>
      <w:spacing w:line="360" w:lineRule="auto"/>
      <w:ind w:firstLine="454"/>
      <w:jc w:val="both"/>
    </w:pPr>
    <w:rPr>
      <w:sz w:val="28"/>
    </w:rPr>
  </w:style>
  <w:style w:type="character" w:styleId="af1">
    <w:name w:val="Hyperlink"/>
    <w:basedOn w:val="a0"/>
    <w:uiPriority w:val="99"/>
    <w:rsid w:val="0033529E"/>
    <w:rPr>
      <w:color w:val="0000FF"/>
      <w:u w:val="single"/>
    </w:rPr>
  </w:style>
  <w:style w:type="character" w:styleId="af2">
    <w:name w:val="page number"/>
    <w:basedOn w:val="a0"/>
    <w:rsid w:val="0033529E"/>
  </w:style>
  <w:style w:type="paragraph" w:customStyle="1" w:styleId="110">
    <w:name w:val="Текст11"/>
    <w:basedOn w:val="a"/>
    <w:rsid w:val="0033529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character" w:customStyle="1" w:styleId="BodyTextChar">
    <w:name w:val="Body Text Char"/>
    <w:basedOn w:val="a0"/>
    <w:locked/>
    <w:rsid w:val="0033529E"/>
    <w:rPr>
      <w:sz w:val="24"/>
      <w:lang w:val="en-GB" w:eastAsia="ru-RU" w:bidi="ar-SA"/>
    </w:rPr>
  </w:style>
  <w:style w:type="paragraph" w:customStyle="1" w:styleId="22">
    <w:name w:val="Текст2"/>
    <w:basedOn w:val="a"/>
    <w:rsid w:val="0033529E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en-GB"/>
    </w:rPr>
  </w:style>
  <w:style w:type="character" w:styleId="af3">
    <w:name w:val="Strong"/>
    <w:basedOn w:val="a0"/>
    <w:uiPriority w:val="99"/>
    <w:qFormat/>
    <w:rsid w:val="0033529E"/>
    <w:rPr>
      <w:b/>
      <w:bCs/>
    </w:rPr>
  </w:style>
  <w:style w:type="paragraph" w:styleId="af4">
    <w:name w:val="Normal (Web)"/>
    <w:basedOn w:val="a"/>
    <w:uiPriority w:val="99"/>
    <w:rsid w:val="0033529E"/>
    <w:pPr>
      <w:spacing w:before="100" w:beforeAutospacing="1" w:after="100" w:afterAutospacing="1"/>
    </w:pPr>
  </w:style>
  <w:style w:type="character" w:styleId="af5">
    <w:name w:val="Emphasis"/>
    <w:basedOn w:val="a0"/>
    <w:uiPriority w:val="99"/>
    <w:qFormat/>
    <w:rsid w:val="0033529E"/>
    <w:rPr>
      <w:i w:val="0"/>
      <w:iCs w:val="0"/>
      <w:color w:val="FFFF99"/>
      <w:sz w:val="14"/>
      <w:szCs w:val="14"/>
    </w:rPr>
  </w:style>
  <w:style w:type="character" w:customStyle="1" w:styleId="31">
    <w:name w:val="Знак Знак3"/>
    <w:basedOn w:val="a0"/>
    <w:rsid w:val="0033529E"/>
    <w:rPr>
      <w:sz w:val="24"/>
      <w:szCs w:val="24"/>
      <w:lang w:val="ru-RU" w:eastAsia="ru-RU" w:bidi="ar-SA"/>
    </w:rPr>
  </w:style>
  <w:style w:type="character" w:customStyle="1" w:styleId="body1">
    <w:name w:val="body1"/>
    <w:basedOn w:val="a0"/>
    <w:rsid w:val="0033529E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33529E"/>
  </w:style>
  <w:style w:type="character" w:customStyle="1" w:styleId="artcopy">
    <w:name w:val="artcopy"/>
    <w:basedOn w:val="a0"/>
    <w:rsid w:val="0033529E"/>
  </w:style>
  <w:style w:type="character" w:customStyle="1" w:styleId="arttitle">
    <w:name w:val="arttitle"/>
    <w:basedOn w:val="a0"/>
    <w:rsid w:val="0033529E"/>
  </w:style>
  <w:style w:type="character" w:customStyle="1" w:styleId="bodytext4">
    <w:name w:val="bodytext4"/>
    <w:basedOn w:val="a0"/>
    <w:rsid w:val="0033529E"/>
    <w:rPr>
      <w:rFonts w:ascii="Verdana" w:hAnsi="Verdana" w:hint="default"/>
    </w:rPr>
  </w:style>
  <w:style w:type="character" w:customStyle="1" w:styleId="content1">
    <w:name w:val="content1"/>
    <w:basedOn w:val="a0"/>
    <w:rsid w:val="0033529E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basedOn w:val="a0"/>
    <w:rsid w:val="0033529E"/>
    <w:rPr>
      <w:rFonts w:ascii="Arial" w:hAnsi="Arial" w:cs="Arial" w:hint="default"/>
      <w:b/>
      <w:bCs/>
      <w:color w:val="AF0000"/>
      <w:sz w:val="26"/>
      <w:szCs w:val="26"/>
    </w:rPr>
  </w:style>
  <w:style w:type="paragraph" w:styleId="23">
    <w:name w:val="Body Text 2"/>
    <w:basedOn w:val="a"/>
    <w:link w:val="24"/>
    <w:uiPriority w:val="99"/>
    <w:rsid w:val="0033529E"/>
    <w:rPr>
      <w:i/>
      <w:iCs/>
      <w:noProof/>
      <w:szCs w:val="18"/>
    </w:rPr>
  </w:style>
  <w:style w:type="character" w:customStyle="1" w:styleId="24">
    <w:name w:val="Основной текст 2 Знак"/>
    <w:basedOn w:val="a0"/>
    <w:link w:val="23"/>
    <w:uiPriority w:val="99"/>
    <w:rsid w:val="0033529E"/>
    <w:rPr>
      <w:rFonts w:ascii="Times New Roman" w:eastAsia="Times New Roman" w:hAnsi="Times New Roman"/>
      <w:i/>
      <w:iCs/>
      <w:noProof/>
      <w:sz w:val="24"/>
      <w:szCs w:val="18"/>
    </w:rPr>
  </w:style>
  <w:style w:type="paragraph" w:styleId="32">
    <w:name w:val="Body Text 3"/>
    <w:basedOn w:val="a"/>
    <w:link w:val="33"/>
    <w:unhideWhenUsed/>
    <w:rsid w:val="0033529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3529E"/>
    <w:rPr>
      <w:rFonts w:ascii="Times New Roman" w:eastAsia="Times New Roman" w:hAnsi="Times New Roman"/>
      <w:sz w:val="16"/>
      <w:szCs w:val="16"/>
    </w:rPr>
  </w:style>
  <w:style w:type="paragraph" w:customStyle="1" w:styleId="310">
    <w:name w:val="Основной текст 31"/>
    <w:basedOn w:val="a"/>
    <w:rsid w:val="0033529E"/>
    <w:pPr>
      <w:overflowPunct w:val="0"/>
      <w:autoSpaceDE w:val="0"/>
      <w:autoSpaceDN w:val="0"/>
      <w:adjustRightInd w:val="0"/>
      <w:textAlignment w:val="baseline"/>
    </w:pPr>
    <w:rPr>
      <w:b/>
      <w:szCs w:val="20"/>
      <w:lang w:val="en-US"/>
    </w:rPr>
  </w:style>
  <w:style w:type="paragraph" w:customStyle="1" w:styleId="311">
    <w:name w:val="Основной текст с отступом 31"/>
    <w:basedOn w:val="a"/>
    <w:rsid w:val="0033529E"/>
    <w:pPr>
      <w:ind w:left="3600"/>
    </w:pPr>
    <w:rPr>
      <w:szCs w:val="20"/>
      <w:lang w:val="en-US"/>
    </w:rPr>
  </w:style>
  <w:style w:type="paragraph" w:customStyle="1" w:styleId="320">
    <w:name w:val="Основной текст 32"/>
    <w:basedOn w:val="a"/>
    <w:rsid w:val="0033529E"/>
    <w:rPr>
      <w:i/>
      <w:szCs w:val="20"/>
      <w:lang w:val="en-US"/>
    </w:rPr>
  </w:style>
  <w:style w:type="character" w:customStyle="1" w:styleId="textnews">
    <w:name w:val="textnews"/>
    <w:basedOn w:val="a0"/>
    <w:rsid w:val="0033529E"/>
  </w:style>
  <w:style w:type="character" w:customStyle="1" w:styleId="15">
    <w:name w:val="Знак Знак1"/>
    <w:basedOn w:val="a0"/>
    <w:locked/>
    <w:rsid w:val="0033529E"/>
    <w:rPr>
      <w:sz w:val="24"/>
      <w:lang w:val="en-GB" w:eastAsia="ru-RU" w:bidi="ar-SA"/>
    </w:rPr>
  </w:style>
  <w:style w:type="paragraph" w:customStyle="1" w:styleId="16">
    <w:name w:val="Стиль1"/>
    <w:basedOn w:val="a"/>
    <w:uiPriority w:val="99"/>
    <w:rsid w:val="0033529E"/>
    <w:rPr>
      <w:sz w:val="28"/>
      <w:szCs w:val="28"/>
    </w:rPr>
  </w:style>
  <w:style w:type="paragraph" w:styleId="25">
    <w:name w:val="Body Text Indent 2"/>
    <w:basedOn w:val="a"/>
    <w:link w:val="26"/>
    <w:uiPriority w:val="99"/>
    <w:rsid w:val="0033529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33529E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"/>
    <w:link w:val="af7"/>
    <w:uiPriority w:val="99"/>
    <w:rsid w:val="0033529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33529E"/>
    <w:rPr>
      <w:rFonts w:ascii="Times New Roman" w:eastAsia="Times New Roman" w:hAnsi="Times New Roman"/>
      <w:sz w:val="24"/>
      <w:szCs w:val="24"/>
    </w:rPr>
  </w:style>
  <w:style w:type="character" w:customStyle="1" w:styleId="27">
    <w:name w:val="Знак Знак2"/>
    <w:basedOn w:val="a0"/>
    <w:locked/>
    <w:rsid w:val="0033529E"/>
    <w:rPr>
      <w:sz w:val="24"/>
      <w:lang w:val="en-GB" w:eastAsia="ru-RU" w:bidi="ar-SA"/>
    </w:rPr>
  </w:style>
  <w:style w:type="character" w:styleId="af8">
    <w:name w:val="FollowedHyperlink"/>
    <w:basedOn w:val="a0"/>
    <w:rsid w:val="0033529E"/>
    <w:rPr>
      <w:color w:val="800080"/>
      <w:u w:val="single"/>
    </w:rPr>
  </w:style>
  <w:style w:type="character" w:customStyle="1" w:styleId="9">
    <w:name w:val="Знак Знак9"/>
    <w:basedOn w:val="a0"/>
    <w:locked/>
    <w:rsid w:val="0033529E"/>
    <w:rPr>
      <w:b/>
      <w:bCs/>
      <w:sz w:val="24"/>
      <w:szCs w:val="24"/>
      <w:lang w:val="en-US" w:eastAsia="ru-RU" w:bidi="ar-SA"/>
    </w:rPr>
  </w:style>
  <w:style w:type="paragraph" w:customStyle="1" w:styleId="210">
    <w:name w:val="Основной текст 21"/>
    <w:basedOn w:val="a"/>
    <w:uiPriority w:val="99"/>
    <w:rsid w:val="0033529E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Default">
    <w:name w:val="Default"/>
    <w:uiPriority w:val="99"/>
    <w:rsid w:val="0033529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7">
    <w:name w:val="Знак1"/>
    <w:basedOn w:val="a"/>
    <w:rsid w:val="0033529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apple-converted-space">
    <w:name w:val="apple-converted-space"/>
    <w:basedOn w:val="a0"/>
    <w:rsid w:val="0033529E"/>
  </w:style>
  <w:style w:type="paragraph" w:styleId="af9">
    <w:name w:val="footnote text"/>
    <w:basedOn w:val="a"/>
    <w:link w:val="afa"/>
    <w:uiPriority w:val="99"/>
    <w:unhideWhenUsed/>
    <w:rsid w:val="0033529E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33529E"/>
    <w:rPr>
      <w:lang w:eastAsia="en-US"/>
    </w:rPr>
  </w:style>
  <w:style w:type="character" w:styleId="afb">
    <w:name w:val="footnote reference"/>
    <w:basedOn w:val="a0"/>
    <w:uiPriority w:val="99"/>
    <w:unhideWhenUsed/>
    <w:rsid w:val="0033529E"/>
    <w:rPr>
      <w:vertAlign w:val="superscript"/>
    </w:rPr>
  </w:style>
  <w:style w:type="character" w:customStyle="1" w:styleId="afc">
    <w:name w:val="Основной текст_"/>
    <w:basedOn w:val="a0"/>
    <w:link w:val="34"/>
    <w:rsid w:val="0033529E"/>
    <w:rPr>
      <w:rFonts w:ascii="Times New Roman" w:eastAsia="Times New Roman" w:hAnsi="Times New Roman"/>
      <w:shd w:val="clear" w:color="auto" w:fill="FFFFFF"/>
    </w:rPr>
  </w:style>
  <w:style w:type="character" w:customStyle="1" w:styleId="afd">
    <w:name w:val="Основной текст + Курсив"/>
    <w:basedOn w:val="afc"/>
    <w:uiPriority w:val="99"/>
    <w:rsid w:val="0033529E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link w:val="afc"/>
    <w:rsid w:val="0033529E"/>
    <w:pPr>
      <w:widowControl w:val="0"/>
      <w:shd w:val="clear" w:color="auto" w:fill="FFFFFF"/>
      <w:spacing w:after="360" w:line="211" w:lineRule="exact"/>
      <w:ind w:hanging="340"/>
    </w:pPr>
    <w:rPr>
      <w:sz w:val="20"/>
      <w:szCs w:val="20"/>
    </w:rPr>
  </w:style>
  <w:style w:type="character" w:customStyle="1" w:styleId="afe">
    <w:name w:val="Основной текст + Полужирный"/>
    <w:basedOn w:val="afc"/>
    <w:rsid w:val="0033529E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orbel">
    <w:name w:val="Основной текст + Corbel;Курсив"/>
    <w:basedOn w:val="afc"/>
    <w:rsid w:val="0033529E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FontStyle22">
    <w:name w:val="Font Style22"/>
    <w:uiPriority w:val="99"/>
    <w:rsid w:val="0033529E"/>
    <w:rPr>
      <w:rFonts w:ascii="Palatino Linotype" w:hAnsi="Palatino Linotype"/>
      <w:b/>
      <w:sz w:val="16"/>
    </w:rPr>
  </w:style>
  <w:style w:type="character" w:customStyle="1" w:styleId="FontStyle20">
    <w:name w:val="Font Style20"/>
    <w:uiPriority w:val="99"/>
    <w:rsid w:val="0033529E"/>
    <w:rPr>
      <w:rFonts w:ascii="Palatino Linotype" w:hAnsi="Palatino Linotype"/>
      <w:sz w:val="22"/>
    </w:rPr>
  </w:style>
  <w:style w:type="paragraph" w:customStyle="1" w:styleId="western">
    <w:name w:val="western"/>
    <w:basedOn w:val="a"/>
    <w:uiPriority w:val="99"/>
    <w:rsid w:val="0033529E"/>
    <w:pPr>
      <w:spacing w:before="100" w:beforeAutospacing="1" w:after="100" w:afterAutospacing="1"/>
    </w:pPr>
  </w:style>
  <w:style w:type="paragraph" w:customStyle="1" w:styleId="maintext">
    <w:name w:val="maintext"/>
    <w:basedOn w:val="a"/>
    <w:uiPriority w:val="99"/>
    <w:rsid w:val="0033529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uiPriority w:val="99"/>
    <w:rsid w:val="0033529E"/>
  </w:style>
  <w:style w:type="character" w:customStyle="1" w:styleId="Zag11">
    <w:name w:val="Zag_11"/>
    <w:uiPriority w:val="99"/>
    <w:rsid w:val="0033529E"/>
  </w:style>
  <w:style w:type="paragraph" w:customStyle="1" w:styleId="Zag2">
    <w:name w:val="Zag_2"/>
    <w:basedOn w:val="a"/>
    <w:uiPriority w:val="99"/>
    <w:rsid w:val="0033529E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b/>
      <w:bCs/>
      <w:color w:val="000000"/>
      <w:lang w:val="en-US"/>
    </w:rPr>
  </w:style>
  <w:style w:type="paragraph" w:styleId="aff">
    <w:name w:val="Plain Text"/>
    <w:basedOn w:val="a"/>
    <w:link w:val="aff0"/>
    <w:uiPriority w:val="99"/>
    <w:rsid w:val="0033529E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3529E"/>
    <w:rPr>
      <w:rFonts w:ascii="Courier New" w:eastAsia="Times New Roman" w:hAnsi="Courier New"/>
    </w:rPr>
  </w:style>
  <w:style w:type="paragraph" w:customStyle="1" w:styleId="Style2">
    <w:name w:val="Style2"/>
    <w:basedOn w:val="a"/>
    <w:uiPriority w:val="99"/>
    <w:rsid w:val="0033529E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33529E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3529E"/>
    <w:pPr>
      <w:widowControl w:val="0"/>
      <w:autoSpaceDE w:val="0"/>
      <w:autoSpaceDN w:val="0"/>
      <w:adjustRightInd w:val="0"/>
      <w:spacing w:line="321" w:lineRule="exact"/>
      <w:ind w:firstLine="715"/>
      <w:jc w:val="both"/>
    </w:pPr>
  </w:style>
  <w:style w:type="paragraph" w:customStyle="1" w:styleId="Style14">
    <w:name w:val="Style14"/>
    <w:basedOn w:val="a"/>
    <w:uiPriority w:val="99"/>
    <w:rsid w:val="0033529E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uiPriority w:val="99"/>
    <w:rsid w:val="0033529E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33529E"/>
    <w:pPr>
      <w:widowControl w:val="0"/>
      <w:autoSpaceDE w:val="0"/>
      <w:autoSpaceDN w:val="0"/>
      <w:adjustRightInd w:val="0"/>
      <w:spacing w:line="259" w:lineRule="exact"/>
      <w:ind w:hanging="562"/>
      <w:jc w:val="both"/>
    </w:pPr>
  </w:style>
  <w:style w:type="paragraph" w:customStyle="1" w:styleId="Style19">
    <w:name w:val="Style19"/>
    <w:basedOn w:val="a"/>
    <w:uiPriority w:val="99"/>
    <w:rsid w:val="0033529E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FontStyle26">
    <w:name w:val="Font Style26"/>
    <w:uiPriority w:val="99"/>
    <w:rsid w:val="0033529E"/>
    <w:rPr>
      <w:rFonts w:ascii="Times New Roman" w:hAnsi="Times New Roman"/>
      <w:b/>
      <w:i/>
      <w:sz w:val="22"/>
    </w:rPr>
  </w:style>
  <w:style w:type="character" w:customStyle="1" w:styleId="FontStyle31">
    <w:name w:val="Font Style31"/>
    <w:uiPriority w:val="99"/>
    <w:rsid w:val="0033529E"/>
    <w:rPr>
      <w:rFonts w:ascii="Times New Roman" w:hAnsi="Times New Roman"/>
      <w:sz w:val="28"/>
    </w:rPr>
  </w:style>
  <w:style w:type="character" w:customStyle="1" w:styleId="FontStyle34">
    <w:name w:val="Font Style34"/>
    <w:uiPriority w:val="99"/>
    <w:rsid w:val="0033529E"/>
    <w:rPr>
      <w:rFonts w:ascii="Times New Roman" w:hAnsi="Times New Roman"/>
      <w:b/>
      <w:sz w:val="26"/>
    </w:rPr>
  </w:style>
  <w:style w:type="character" w:customStyle="1" w:styleId="FontStyle37">
    <w:name w:val="Font Style37"/>
    <w:uiPriority w:val="99"/>
    <w:rsid w:val="0033529E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33529E"/>
    <w:rPr>
      <w:rFonts w:ascii="Times New Roman" w:hAnsi="Times New Roman"/>
      <w:sz w:val="22"/>
    </w:rPr>
  </w:style>
  <w:style w:type="paragraph" w:customStyle="1" w:styleId="bodytext2">
    <w:name w:val="bodytext2"/>
    <w:basedOn w:val="a"/>
    <w:uiPriority w:val="99"/>
    <w:rsid w:val="0033529E"/>
    <w:pPr>
      <w:spacing w:before="100" w:beforeAutospacing="1" w:after="100" w:afterAutospacing="1"/>
    </w:pPr>
  </w:style>
  <w:style w:type="paragraph" w:customStyle="1" w:styleId="8">
    <w:name w:val="Основной текст8"/>
    <w:basedOn w:val="a"/>
    <w:rsid w:val="0033529E"/>
    <w:pPr>
      <w:widowControl w:val="0"/>
      <w:shd w:val="clear" w:color="auto" w:fill="FFFFFF"/>
      <w:spacing w:after="720" w:line="211" w:lineRule="exact"/>
      <w:ind w:hanging="340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MicrosoftSansSerif105pt">
    <w:name w:val="Основной текст + Microsoft Sans Serif;10;5 pt"/>
    <w:basedOn w:val="afc"/>
    <w:rsid w:val="0033529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fc"/>
    <w:rsid w:val="0033529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1"/>
    <w:uiPriority w:val="99"/>
    <w:rsid w:val="0033529E"/>
    <w:rPr>
      <w:rFonts w:ascii="Arial" w:hAnsi="Arial" w:cs="Arial"/>
      <w:sz w:val="16"/>
      <w:szCs w:val="16"/>
      <w:shd w:val="clear" w:color="auto" w:fill="FFFFFF"/>
    </w:rPr>
  </w:style>
  <w:style w:type="character" w:customStyle="1" w:styleId="190">
    <w:name w:val="Основной текст (19)"/>
    <w:basedOn w:val="19"/>
    <w:uiPriority w:val="99"/>
    <w:rsid w:val="0033529E"/>
    <w:rPr>
      <w:rFonts w:ascii="Arial" w:hAnsi="Arial" w:cs="Arial"/>
      <w:sz w:val="16"/>
      <w:szCs w:val="16"/>
      <w:shd w:val="clear" w:color="auto" w:fill="FFFFFF"/>
    </w:rPr>
  </w:style>
  <w:style w:type="character" w:customStyle="1" w:styleId="19BookmanOldStyle">
    <w:name w:val="Основной текст (19) + Bookman Old Style"/>
    <w:aliases w:val="9,5 pt7"/>
    <w:basedOn w:val="19"/>
    <w:uiPriority w:val="99"/>
    <w:rsid w:val="0033529E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192">
    <w:name w:val="Основной текст (19) + Курсив"/>
    <w:basedOn w:val="19"/>
    <w:uiPriority w:val="99"/>
    <w:rsid w:val="0033529E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33529E"/>
    <w:pPr>
      <w:widowControl w:val="0"/>
      <w:shd w:val="clear" w:color="auto" w:fill="FFFFFF"/>
      <w:spacing w:after="60" w:line="240" w:lineRule="atLeast"/>
      <w:jc w:val="center"/>
    </w:pPr>
    <w:rPr>
      <w:rFonts w:ascii="Arial" w:eastAsia="Calibri" w:hAnsi="Arial" w:cs="Arial"/>
      <w:sz w:val="16"/>
      <w:szCs w:val="16"/>
    </w:rPr>
  </w:style>
  <w:style w:type="character" w:customStyle="1" w:styleId="19BookmanOldStyle3">
    <w:name w:val="Основной текст (19) + Bookman Old Style3"/>
    <w:aliases w:val="92,5 pt5"/>
    <w:basedOn w:val="19"/>
    <w:uiPriority w:val="99"/>
    <w:rsid w:val="0033529E"/>
    <w:rPr>
      <w:rFonts w:ascii="Bookman Old Style" w:hAnsi="Bookman Old Style" w:cs="Bookman Old Style"/>
      <w:sz w:val="19"/>
      <w:szCs w:val="19"/>
      <w:u w:val="none"/>
      <w:shd w:val="clear" w:color="auto" w:fill="FFFFFF"/>
    </w:rPr>
  </w:style>
  <w:style w:type="character" w:customStyle="1" w:styleId="1920">
    <w:name w:val="Основной текст (19)2"/>
    <w:basedOn w:val="19"/>
    <w:uiPriority w:val="99"/>
    <w:rsid w:val="0033529E"/>
    <w:rPr>
      <w:rFonts w:ascii="Arial" w:hAnsi="Arial" w:cs="Arial"/>
      <w:sz w:val="16"/>
      <w:szCs w:val="16"/>
      <w:u w:val="none"/>
      <w:shd w:val="clear" w:color="auto" w:fill="FFFFFF"/>
    </w:rPr>
  </w:style>
  <w:style w:type="character" w:customStyle="1" w:styleId="1910">
    <w:name w:val="Основной текст (19) + Курсив1"/>
    <w:basedOn w:val="19"/>
    <w:uiPriority w:val="99"/>
    <w:rsid w:val="0033529E"/>
    <w:rPr>
      <w:rFonts w:ascii="Arial" w:hAnsi="Arial" w:cs="Arial"/>
      <w:i/>
      <w:iCs/>
      <w:sz w:val="16"/>
      <w:szCs w:val="16"/>
      <w:u w:val="none"/>
      <w:shd w:val="clear" w:color="auto" w:fill="FFFFFF"/>
      <w:lang w:val="en-US" w:eastAsia="en-US"/>
    </w:rPr>
  </w:style>
  <w:style w:type="character" w:customStyle="1" w:styleId="28">
    <w:name w:val="Основной текст + Курсив2"/>
    <w:basedOn w:val="11"/>
    <w:uiPriority w:val="99"/>
    <w:rsid w:val="0033529E"/>
    <w:rPr>
      <w:rFonts w:ascii="Bookman Old Style" w:eastAsia="Times New Roman" w:hAnsi="Bookman Old Style" w:cs="Bookman Old Style"/>
      <w:i/>
      <w:iCs/>
      <w:sz w:val="19"/>
      <w:szCs w:val="19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51</Pages>
  <Words>12934</Words>
  <Characters>73727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МОУ_СОШ_41</Company>
  <LinksUpToDate>false</LinksUpToDate>
  <CharactersWithSpaces>86489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Пользователь</cp:lastModifiedBy>
  <cp:revision>5</cp:revision>
  <cp:lastPrinted>2020-09-07T11:44:00Z</cp:lastPrinted>
  <dcterms:created xsi:type="dcterms:W3CDTF">2020-09-11T16:49:00Z</dcterms:created>
  <dcterms:modified xsi:type="dcterms:W3CDTF">2020-09-11T17:19:00Z</dcterms:modified>
</cp:coreProperties>
</file>