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D6790D">
        <w:rPr>
          <w:rFonts w:ascii="Times New Roman" w:hAnsi="Times New Roman"/>
          <w:bCs/>
          <w:sz w:val="24"/>
          <w:szCs w:val="24"/>
        </w:rPr>
        <w:t xml:space="preserve"> </w:t>
      </w:r>
    </w:p>
    <w:p w:rsidR="00EF7B5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sz w:val="23"/>
          <w:szCs w:val="23"/>
        </w:rPr>
        <w:t>структурного подразделения дополнительного образования муниципального общеобразовательного учреждения «Основная школа №41»,</w:t>
      </w:r>
      <w:r w:rsidRPr="00C567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подлежащие</w:t>
      </w:r>
      <w:r w:rsidRPr="00C567FE">
        <w:rPr>
          <w:rFonts w:ascii="Times New Roman" w:hAnsi="Times New Roman"/>
          <w:bCs/>
          <w:sz w:val="24"/>
          <w:szCs w:val="24"/>
        </w:rPr>
        <w:t xml:space="preserve"> самообследованию </w:t>
      </w:r>
    </w:p>
    <w:p w:rsidR="00D6790D" w:rsidRPr="00C567F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>за</w:t>
      </w:r>
      <w:r w:rsidR="00294EAA">
        <w:rPr>
          <w:rFonts w:ascii="Times New Roman" w:hAnsi="Times New Roman"/>
          <w:bCs/>
          <w:sz w:val="24"/>
          <w:szCs w:val="24"/>
        </w:rPr>
        <w:t xml:space="preserve"> 2020</w:t>
      </w:r>
      <w:r w:rsidR="00EF7B5E">
        <w:rPr>
          <w:rFonts w:ascii="Times New Roman" w:hAnsi="Times New Roman"/>
          <w:bCs/>
          <w:sz w:val="24"/>
          <w:szCs w:val="24"/>
        </w:rPr>
        <w:t xml:space="preserve"> </w:t>
      </w:r>
      <w:r w:rsidRPr="00C567FE">
        <w:rPr>
          <w:rFonts w:ascii="Times New Roman" w:hAnsi="Times New Roman"/>
          <w:bCs/>
          <w:sz w:val="24"/>
          <w:szCs w:val="24"/>
        </w:rPr>
        <w:t>год</w:t>
      </w:r>
    </w:p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7371"/>
        <w:gridCol w:w="1984"/>
      </w:tblGrid>
      <w:tr w:rsidR="00D6790D" w:rsidTr="00E17D8E">
        <w:trPr>
          <w:trHeight w:val="620"/>
        </w:trPr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767E">
              <w:rPr>
                <w:rFonts w:ascii="Times New Roman" w:hAnsi="Times New Roman"/>
                <w:sz w:val="24"/>
                <w:szCs w:val="24"/>
              </w:rPr>
              <w:t>етей дошкольного возраста (3 - 6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</w:t>
            </w:r>
            <w:r w:rsidR="00187F4A">
              <w:rPr>
                <w:rFonts w:ascii="Times New Roman" w:hAnsi="Times New Roman"/>
                <w:sz w:val="24"/>
                <w:szCs w:val="24"/>
              </w:rPr>
              <w:t>дшего школьного возраста (7 - 10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  <w:vAlign w:val="center"/>
          </w:tcPr>
          <w:p w:rsidR="00D6790D" w:rsidRDefault="00EB6EF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326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84" w:type="dxa"/>
            <w:vAlign w:val="center"/>
          </w:tcPr>
          <w:p w:rsidR="00D6790D" w:rsidRDefault="00EB6EF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84" w:type="dxa"/>
            <w:vAlign w:val="center"/>
          </w:tcPr>
          <w:p w:rsidR="00D6790D" w:rsidRDefault="00EB6EF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D4520A" w:rsidP="00187F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D4520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BF29A7">
              <w:rPr>
                <w:rFonts w:ascii="Times New Roman" w:hAnsi="Times New Roman"/>
                <w:sz w:val="24"/>
                <w:szCs w:val="24"/>
              </w:rPr>
              <w:t>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D4520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чел./19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D6790D" w:rsidRDefault="00D4520A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  <w:r w:rsidR="008A5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6EE" w:rsidRPr="008A56EE">
              <w:rPr>
                <w:rFonts w:ascii="Times New Roman" w:hAnsi="Times New Roman"/>
                <w:sz w:val="18"/>
                <w:szCs w:val="24"/>
              </w:rPr>
              <w:t>(м/д, неполные и т.д.</w:t>
            </w:r>
            <w:r w:rsidR="008A56EE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6790D" w:rsidRDefault="00D4520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FF144B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F562B3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19,4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FF144B" w:rsidP="00C315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62B3">
              <w:rPr>
                <w:rFonts w:ascii="Times New Roman" w:hAnsi="Times New Roman"/>
                <w:sz w:val="24"/>
                <w:szCs w:val="24"/>
              </w:rPr>
              <w:t>52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562B3">
              <w:rPr>
                <w:rFonts w:ascii="Times New Roman" w:hAnsi="Times New Roman"/>
                <w:sz w:val="24"/>
                <w:szCs w:val="24"/>
              </w:rPr>
              <w:t>30,2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F562B3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C3158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F562B3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C31586"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F562B3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F144B"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FF144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FF144B" w:rsidP="00CB62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</w:t>
            </w:r>
            <w:r w:rsidR="007F6E9D">
              <w:rPr>
                <w:rFonts w:ascii="Times New Roman" w:hAnsi="Times New Roman"/>
                <w:sz w:val="24"/>
                <w:szCs w:val="24"/>
              </w:rPr>
              <w:t xml:space="preserve">исленности учащихся, в </w:t>
            </w:r>
            <w:proofErr w:type="spellStart"/>
            <w:r w:rsidR="007F6E9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7F6E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D6790D" w:rsidRDefault="00F562B3" w:rsidP="00B1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CB62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F562B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чел./0</w:t>
            </w:r>
            <w:r w:rsidR="00C31586">
              <w:rPr>
                <w:rFonts w:ascii="Times New Roman" w:hAnsi="Times New Roman"/>
                <w:sz w:val="24"/>
                <w:szCs w:val="24"/>
              </w:rPr>
              <w:t>,1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F562B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 чел./17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84" w:type="dxa"/>
            <w:vAlign w:val="center"/>
          </w:tcPr>
          <w:p w:rsidR="00D6790D" w:rsidRDefault="00F562B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чел./16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vAlign w:val="center"/>
          </w:tcPr>
          <w:p w:rsidR="00D6790D" w:rsidRDefault="00F562B3" w:rsidP="00F562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vAlign w:val="center"/>
          </w:tcPr>
          <w:p w:rsidR="00D6790D" w:rsidRDefault="00C3158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C3158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B73FC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чел./97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B73F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836E6">
              <w:rPr>
                <w:rFonts w:ascii="Times New Roman" w:hAnsi="Times New Roman"/>
                <w:sz w:val="24"/>
                <w:szCs w:val="24"/>
              </w:rPr>
              <w:t xml:space="preserve"> чел./9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чел./</w:t>
            </w:r>
            <w:r w:rsidR="008456C9">
              <w:rPr>
                <w:rFonts w:ascii="Times New Roman" w:hAnsi="Times New Roman"/>
                <w:sz w:val="24"/>
                <w:szCs w:val="24"/>
              </w:rPr>
              <w:t>66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чел./28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D6790D" w:rsidRDefault="00D8105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56C9">
              <w:rPr>
                <w:rFonts w:ascii="Times New Roman" w:hAnsi="Times New Roman"/>
                <w:sz w:val="24"/>
                <w:szCs w:val="24"/>
              </w:rPr>
              <w:t xml:space="preserve"> чел./38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чел./13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vAlign w:val="center"/>
          </w:tcPr>
          <w:p w:rsidR="00D6790D" w:rsidRDefault="008456C9" w:rsidP="00D810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чел./34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vAlign w:val="center"/>
          </w:tcPr>
          <w:p w:rsidR="00D6790D" w:rsidRDefault="008521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6C9">
              <w:rPr>
                <w:rFonts w:ascii="Times New Roman" w:hAnsi="Times New Roman"/>
                <w:sz w:val="24"/>
                <w:szCs w:val="24"/>
              </w:rPr>
              <w:t>чел./19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vAlign w:val="center"/>
          </w:tcPr>
          <w:p w:rsidR="00D6790D" w:rsidRDefault="00BD7101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чел./25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vAlign w:val="center"/>
          </w:tcPr>
          <w:p w:rsidR="00D6790D" w:rsidRDefault="00BD7101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000AC">
              <w:rPr>
                <w:rFonts w:ascii="Times New Roman" w:hAnsi="Times New Roman"/>
                <w:sz w:val="24"/>
                <w:szCs w:val="24"/>
              </w:rPr>
              <w:t>100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4" w:type="dxa"/>
            <w:vAlign w:val="center"/>
          </w:tcPr>
          <w:p w:rsidR="00D6790D" w:rsidRDefault="00BD710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чел./6,3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vAlign w:val="center"/>
          </w:tcPr>
          <w:p w:rsidR="00D6790D" w:rsidRDefault="008A56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vAlign w:val="center"/>
          </w:tcPr>
          <w:p w:rsidR="00D6790D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602FD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A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vAlign w:val="center"/>
          </w:tcPr>
          <w:p w:rsidR="00D6790D" w:rsidRDefault="007F6E9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4" w:type="dxa"/>
            <w:vAlign w:val="center"/>
          </w:tcPr>
          <w:p w:rsidR="00D6790D" w:rsidRDefault="00602FD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A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vAlign w:val="center"/>
          </w:tcPr>
          <w:p w:rsidR="00CE395F" w:rsidRDefault="00294EAA" w:rsidP="00F000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D7101">
              <w:rPr>
                <w:rFonts w:ascii="Times New Roman" w:hAnsi="Times New Roman"/>
                <w:sz w:val="24"/>
                <w:szCs w:val="24"/>
              </w:rPr>
              <w:t>0</w:t>
            </w:r>
            <w:r w:rsidR="00CE395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CE39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9EB" w:rsidRDefault="00DB489A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2836E6" w:rsidRPr="00F1087B">
        <w:rPr>
          <w:rFonts w:ascii="Times New Roman" w:hAnsi="Times New Roman"/>
          <w:sz w:val="24"/>
          <w:szCs w:val="24"/>
        </w:rPr>
        <w:t xml:space="preserve"> учебном году в структурном подразделении дополнительного образования МОУ ОШ №41 </w:t>
      </w:r>
      <w:proofErr w:type="gramStart"/>
      <w:r w:rsidR="006359EB">
        <w:rPr>
          <w:rFonts w:ascii="Times New Roman" w:hAnsi="Times New Roman"/>
          <w:sz w:val="24"/>
          <w:szCs w:val="24"/>
        </w:rPr>
        <w:t>обучение</w:t>
      </w:r>
      <w:proofErr w:type="gramEnd"/>
      <w:r w:rsidR="006359EB">
        <w:rPr>
          <w:rFonts w:ascii="Times New Roman" w:hAnsi="Times New Roman"/>
          <w:sz w:val="24"/>
          <w:szCs w:val="24"/>
        </w:rPr>
        <w:t xml:space="preserve"> по дополнительным образоват</w:t>
      </w:r>
      <w:r w:rsidR="006359EB">
        <w:rPr>
          <w:rFonts w:ascii="Times New Roman" w:hAnsi="Times New Roman"/>
          <w:sz w:val="24"/>
          <w:szCs w:val="24"/>
        </w:rPr>
        <w:t>ельным программам осуществлялось</w:t>
      </w:r>
      <w:r w:rsidR="006359EB">
        <w:rPr>
          <w:rFonts w:ascii="Times New Roman" w:hAnsi="Times New Roman"/>
          <w:sz w:val="24"/>
          <w:szCs w:val="24"/>
        </w:rPr>
        <w:t xml:space="preserve"> по новой схеме финансирования дополнительного образования, так называемое Персонифицированное финансирование дополнительного образования, исходя из этого, в учрежд</w:t>
      </w:r>
      <w:r w:rsidR="006359EB">
        <w:rPr>
          <w:rFonts w:ascii="Times New Roman" w:hAnsi="Times New Roman"/>
          <w:sz w:val="24"/>
          <w:szCs w:val="24"/>
        </w:rPr>
        <w:t>ении комплектование групп на 2019-2020 учебный год осуществлялось</w:t>
      </w:r>
      <w:r w:rsidR="006359EB">
        <w:rPr>
          <w:rFonts w:ascii="Times New Roman" w:hAnsi="Times New Roman"/>
          <w:sz w:val="24"/>
          <w:szCs w:val="24"/>
        </w:rPr>
        <w:t xml:space="preserve"> по двум направлениям: </w:t>
      </w:r>
    </w:p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обучающиеся по муниципальному заданию;</w:t>
      </w:r>
    </w:p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обучающиеся по персонифицированному финансированию.</w:t>
      </w:r>
    </w:p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2019-2020 учебном году </w:t>
      </w:r>
      <w:r>
        <w:rPr>
          <w:rFonts w:ascii="Times New Roman" w:hAnsi="Times New Roman"/>
          <w:sz w:val="24"/>
          <w:szCs w:val="24"/>
        </w:rPr>
        <w:t xml:space="preserve">в МОУ ОШ №41 сформировано </w:t>
      </w:r>
      <w:r>
        <w:rPr>
          <w:rFonts w:ascii="Times New Roman" w:hAnsi="Times New Roman"/>
          <w:b/>
          <w:sz w:val="24"/>
          <w:szCs w:val="24"/>
        </w:rPr>
        <w:t>88 групп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 с общей численностью учащихся – </w:t>
      </w:r>
      <w:r w:rsidRPr="00913309">
        <w:rPr>
          <w:rFonts w:ascii="Times New Roman" w:hAnsi="Times New Roman"/>
          <w:b/>
          <w:sz w:val="24"/>
          <w:szCs w:val="24"/>
        </w:rPr>
        <w:t>1 165 человек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</w:t>
      </w:r>
    </w:p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- 80 групп (дети обучаются по муниципальному заданию) – 1 050 человека;</w:t>
      </w:r>
    </w:p>
    <w:p w:rsidR="006359EB" w:rsidRPr="000B081F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 групп (дети обучаются по персонифицированному финансированию) – 115 человек.</w:t>
      </w:r>
    </w:p>
    <w:p w:rsidR="00514E1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lastRenderedPageBreak/>
        <w:t>Наибольшее количество детей занимались в творческих объединениях социально-пед</w:t>
      </w:r>
      <w:r w:rsidR="00294EAA">
        <w:rPr>
          <w:rFonts w:ascii="Times New Roman" w:hAnsi="Times New Roman"/>
          <w:sz w:val="24"/>
          <w:szCs w:val="24"/>
        </w:rPr>
        <w:t>агогической направленности – 559</w:t>
      </w:r>
      <w:r w:rsidRPr="00F1087B">
        <w:rPr>
          <w:rFonts w:ascii="Times New Roman" w:hAnsi="Times New Roman"/>
          <w:sz w:val="24"/>
          <w:szCs w:val="24"/>
        </w:rPr>
        <w:t xml:space="preserve"> ребенка от младших школьников до учащихся 11 класса и технической направленности – </w:t>
      </w:r>
      <w:r w:rsidR="00294EAA">
        <w:rPr>
          <w:rFonts w:ascii="Times New Roman" w:hAnsi="Times New Roman"/>
          <w:sz w:val="24"/>
          <w:szCs w:val="24"/>
        </w:rPr>
        <w:t>244</w:t>
      </w:r>
      <w:r w:rsidRPr="00F1087B">
        <w:rPr>
          <w:rFonts w:ascii="Times New Roman" w:hAnsi="Times New Roman"/>
          <w:sz w:val="24"/>
          <w:szCs w:val="24"/>
        </w:rPr>
        <w:t xml:space="preserve"> человек, в основном это компьютерные гру</w:t>
      </w:r>
      <w:r w:rsidR="00294EAA">
        <w:rPr>
          <w:rFonts w:ascii="Times New Roman" w:hAnsi="Times New Roman"/>
          <w:sz w:val="24"/>
          <w:szCs w:val="24"/>
        </w:rPr>
        <w:t>ппы в количестве 23</w:t>
      </w:r>
      <w:r w:rsidRPr="00F1087B">
        <w:rPr>
          <w:rFonts w:ascii="Times New Roman" w:hAnsi="Times New Roman"/>
          <w:sz w:val="24"/>
          <w:szCs w:val="24"/>
        </w:rPr>
        <w:t xml:space="preserve">. Кроме вышеперечисленных направленностей дети обучались по дополнительным общеобразовательным общеразвивающим программам </w:t>
      </w:r>
      <w:r w:rsidR="00514E1B">
        <w:rPr>
          <w:rFonts w:ascii="Times New Roman" w:hAnsi="Times New Roman"/>
          <w:sz w:val="24"/>
          <w:szCs w:val="24"/>
        </w:rPr>
        <w:t>следующих направленностей: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физкультурно-спортивная</w:t>
      </w:r>
      <w:proofErr w:type="gramEnd"/>
      <w:r w:rsidR="00294EAA">
        <w:rPr>
          <w:rFonts w:ascii="Times New Roman" w:hAnsi="Times New Roman"/>
          <w:sz w:val="24"/>
          <w:szCs w:val="24"/>
        </w:rPr>
        <w:t xml:space="preserve"> – 149</w:t>
      </w:r>
      <w:r w:rsidR="00916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туристско-краеведческая</w:t>
      </w:r>
      <w:proofErr w:type="gramEnd"/>
      <w:r w:rsidR="00294EAA">
        <w:rPr>
          <w:rFonts w:ascii="Times New Roman" w:hAnsi="Times New Roman"/>
          <w:sz w:val="24"/>
          <w:szCs w:val="24"/>
        </w:rPr>
        <w:t xml:space="preserve"> – 21</w:t>
      </w:r>
      <w:r w:rsidR="0091692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естественнонаучная</w:t>
      </w:r>
      <w:proofErr w:type="gramEnd"/>
      <w:r w:rsidR="00294EAA">
        <w:rPr>
          <w:rFonts w:ascii="Times New Roman" w:hAnsi="Times New Roman"/>
          <w:sz w:val="24"/>
          <w:szCs w:val="24"/>
        </w:rPr>
        <w:t xml:space="preserve"> – 64</w:t>
      </w:r>
      <w:r w:rsidR="0091692E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художественная</w:t>
      </w:r>
      <w:proofErr w:type="gramEnd"/>
      <w:r w:rsidR="002836E6" w:rsidRPr="00F1087B">
        <w:rPr>
          <w:rFonts w:ascii="Times New Roman" w:hAnsi="Times New Roman"/>
          <w:sz w:val="24"/>
          <w:szCs w:val="24"/>
        </w:rPr>
        <w:t xml:space="preserve"> </w:t>
      </w:r>
      <w:r w:rsidR="00294EAA">
        <w:rPr>
          <w:rFonts w:ascii="Times New Roman" w:hAnsi="Times New Roman"/>
          <w:sz w:val="24"/>
          <w:szCs w:val="24"/>
        </w:rPr>
        <w:t>– 128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="002836E6" w:rsidRPr="00F1087B">
        <w:rPr>
          <w:rFonts w:ascii="Times New Roman" w:hAnsi="Times New Roman"/>
          <w:sz w:val="24"/>
          <w:szCs w:val="24"/>
        </w:rPr>
        <w:t xml:space="preserve">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Особо хочется выделить творческие объединения филологического ряда: «Страноведение Великобритании», «Страноведение Германии», «Страноведение Франции», </w:t>
      </w:r>
      <w:r w:rsidR="006F7D36">
        <w:rPr>
          <w:rFonts w:ascii="Times New Roman" w:hAnsi="Times New Roman"/>
          <w:sz w:val="24"/>
          <w:szCs w:val="24"/>
        </w:rPr>
        <w:t>- это 3</w:t>
      </w:r>
      <w:r w:rsidRPr="00F1087B">
        <w:rPr>
          <w:rFonts w:ascii="Times New Roman" w:hAnsi="Times New Roman"/>
          <w:sz w:val="24"/>
          <w:szCs w:val="24"/>
        </w:rPr>
        <w:t xml:space="preserve"> групп</w:t>
      </w:r>
      <w:r w:rsidR="006F7D36">
        <w:rPr>
          <w:rFonts w:ascii="Times New Roman" w:hAnsi="Times New Roman"/>
          <w:sz w:val="24"/>
          <w:szCs w:val="24"/>
        </w:rPr>
        <w:t>ы</w:t>
      </w:r>
      <w:r w:rsidRPr="00F1087B">
        <w:rPr>
          <w:rFonts w:ascii="Times New Roman" w:hAnsi="Times New Roman"/>
          <w:sz w:val="24"/>
          <w:szCs w:val="24"/>
        </w:rPr>
        <w:t xml:space="preserve">, </w:t>
      </w:r>
      <w:r w:rsidR="006F7D36">
        <w:rPr>
          <w:rFonts w:ascii="Times New Roman" w:hAnsi="Times New Roman"/>
          <w:sz w:val="24"/>
          <w:szCs w:val="24"/>
        </w:rPr>
        <w:t>49 человек. Дети изучают 3</w:t>
      </w:r>
      <w:r w:rsidR="00294EAA">
        <w:rPr>
          <w:rFonts w:ascii="Times New Roman" w:hAnsi="Times New Roman"/>
          <w:sz w:val="24"/>
          <w:szCs w:val="24"/>
        </w:rPr>
        <w:t xml:space="preserve"> языка</w:t>
      </w:r>
      <w:r w:rsidRPr="00F1087B">
        <w:rPr>
          <w:rFonts w:ascii="Times New Roman" w:hAnsi="Times New Roman"/>
          <w:sz w:val="24"/>
          <w:szCs w:val="24"/>
        </w:rPr>
        <w:t xml:space="preserve">, что способствует достижению нового качества образования и, как следствие, происходит интеграция дополнительного образования с урочной и внеурочной деятельностью </w:t>
      </w:r>
      <w:proofErr w:type="gramStart"/>
      <w:r w:rsidRPr="00F108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087B">
        <w:rPr>
          <w:rFonts w:ascii="Times New Roman" w:hAnsi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Основной задачей структурного подразделения дополнительного образования МОУ ОШ №41 является реализация дополнительных общеобразовательных общеразвивающих программ для детей в интересах личности, общества, государства, способствующих адаптации обучающихся к жизни в обществе на основе осознанного выбора профессии, развитию мотивации личности к познанию и творчеству.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Реализацию дополнительных программ структурное подразделение осуществляло по следующим направленностям: </w:t>
      </w:r>
    </w:p>
    <w:p w:rsidR="002836E6" w:rsidRPr="00F1087B" w:rsidRDefault="002F3A10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1. Естественно</w:t>
      </w:r>
      <w:r w:rsidR="002836E6" w:rsidRPr="00F1087B">
        <w:rPr>
          <w:rFonts w:ascii="Times New Roman" w:hAnsi="Times New Roman"/>
          <w:bCs/>
          <w:i/>
          <w:sz w:val="24"/>
          <w:szCs w:val="24"/>
        </w:rPr>
        <w:t xml:space="preserve">научная: </w:t>
      </w:r>
    </w:p>
    <w:p w:rsidR="002836E6" w:rsidRPr="00F1087B" w:rsidRDefault="00294EAA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Окружающая среда и здоровье человека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Default="00514E1B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и экология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514E1B" w:rsidRDefault="00514E1B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 питании;</w:t>
      </w:r>
    </w:p>
    <w:p w:rsidR="00514E1B" w:rsidRPr="00F1087B" w:rsidRDefault="00294EAA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эколог.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2. Социально-педагогическая:</w:t>
      </w:r>
    </w:p>
    <w:p w:rsidR="002836E6" w:rsidRPr="002F3A10" w:rsidRDefault="002F3A10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Всезнайка</w:t>
      </w:r>
      <w:r w:rsidR="002836E6" w:rsidRPr="002F3A10">
        <w:rPr>
          <w:rFonts w:ascii="Times New Roman" w:hAnsi="Times New Roman"/>
          <w:sz w:val="24"/>
          <w:szCs w:val="24"/>
        </w:rPr>
        <w:t>;</w:t>
      </w:r>
    </w:p>
    <w:p w:rsidR="002F3A10" w:rsidRPr="002F3A10" w:rsidRDefault="002F3A10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Добрая сказка;</w:t>
      </w:r>
    </w:p>
    <w:p w:rsidR="002836E6" w:rsidRPr="002F3A10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Мой первый проект</w:t>
      </w:r>
      <w:r w:rsidR="002836E6" w:rsidRPr="002F3A10">
        <w:rPr>
          <w:rFonts w:ascii="Times New Roman" w:hAnsi="Times New Roman"/>
          <w:sz w:val="24"/>
          <w:szCs w:val="24"/>
        </w:rPr>
        <w:t>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Моя родословная;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Основы проектной деятельности;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Психология общения;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Страноведение Великобритании;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Страноведение Германии;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Страноведение Франции;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Удивительный мир профессий;</w:t>
      </w:r>
    </w:p>
    <w:p w:rsidR="002F3A10" w:rsidRPr="002F3A10" w:rsidRDefault="002F3A10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Школа безопасности;</w:t>
      </w:r>
    </w:p>
    <w:p w:rsidR="002836E6" w:rsidRPr="002F3A10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Юный инспектор</w:t>
      </w:r>
      <w:r w:rsidR="002836E6" w:rsidRPr="002F3A10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514E1B" w:rsidRPr="002F3A10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Я познаю себя.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3. Техническая:</w:t>
      </w:r>
    </w:p>
    <w:p w:rsidR="002836E6" w:rsidRPr="00F1087B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информатики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F3A10" w:rsidRDefault="002F3A10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безопасности. Интернет;</w:t>
      </w:r>
    </w:p>
    <w:p w:rsidR="00DB0A72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Юный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информатик;</w:t>
      </w:r>
    </w:p>
    <w:p w:rsidR="002F3A10" w:rsidRDefault="002F3A10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программист;</w:t>
      </w:r>
    </w:p>
    <w:p w:rsidR="00DB0A72" w:rsidRPr="00F1087B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фотограф.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4. Туристско-краеведческая:</w:t>
      </w:r>
    </w:p>
    <w:p w:rsidR="002836E6" w:rsidRPr="00F1087B" w:rsidRDefault="002836E6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Школа туризма;</w:t>
      </w:r>
    </w:p>
    <w:p w:rsidR="002836E6" w:rsidRPr="00F1087B" w:rsidRDefault="002F3A10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экскурсовод</w:t>
      </w:r>
      <w:r w:rsidR="002836E6" w:rsidRPr="00F1087B">
        <w:rPr>
          <w:rFonts w:ascii="Times New Roman" w:hAnsi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5. Физкультурно-спортивная: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Волейбол;</w:t>
      </w:r>
    </w:p>
    <w:p w:rsidR="002836E6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Игры народов мира;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lastRenderedPageBreak/>
        <w:t>Национальные подвижные игры;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Пионербол;</w:t>
      </w:r>
    </w:p>
    <w:p w:rsidR="007F44BE" w:rsidRDefault="007F44BE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Силовая подготовка;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Шахматы.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6. Художественная:</w:t>
      </w:r>
    </w:p>
    <w:p w:rsidR="002836E6" w:rsidRDefault="002F3A10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F3A10" w:rsidRPr="00F1087B" w:rsidRDefault="002F3A10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Очумелые</w:t>
      </w:r>
      <w:proofErr w:type="gramEnd"/>
      <w:r>
        <w:rPr>
          <w:rFonts w:ascii="Times New Roman" w:hAnsi="Times New Roman"/>
          <w:sz w:val="24"/>
          <w:szCs w:val="24"/>
        </w:rPr>
        <w:t xml:space="preserve"> ручки;</w:t>
      </w:r>
    </w:p>
    <w:p w:rsidR="007F44BE" w:rsidRDefault="007F44BE" w:rsidP="007F44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Призвание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7F44BE" w:rsidRDefault="007F44BE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Серебряный век;</w:t>
      </w:r>
    </w:p>
    <w:p w:rsidR="007F44BE" w:rsidRPr="00F1087B" w:rsidRDefault="002F3A10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мастер.</w:t>
      </w:r>
    </w:p>
    <w:p w:rsidR="006359EB" w:rsidRPr="00F1087B" w:rsidRDefault="006359EB" w:rsidP="002836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7B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структурного подразделения дополнительного образования МОУ «Основная школа №41» является интеграция дополнительного образования с урочной и внеурочной деятельностью </w:t>
      </w:r>
      <w:proofErr w:type="gramStart"/>
      <w:r w:rsidRPr="00F108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87B">
        <w:rPr>
          <w:rFonts w:ascii="Times New Roman" w:hAnsi="Times New Roman" w:cs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Обучение осуществлялось на базах</w:t>
      </w:r>
      <w:r w:rsidRPr="00F10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A10">
        <w:rPr>
          <w:rFonts w:ascii="Times New Roman" w:hAnsi="Times New Roman"/>
          <w:bCs/>
          <w:sz w:val="24"/>
          <w:szCs w:val="24"/>
        </w:rPr>
        <w:t>4</w:t>
      </w:r>
      <w:r w:rsidRPr="00F1087B">
        <w:rPr>
          <w:rFonts w:ascii="Times New Roman" w:hAnsi="Times New Roman"/>
          <w:bCs/>
          <w:sz w:val="24"/>
          <w:szCs w:val="24"/>
        </w:rPr>
        <w:t xml:space="preserve"> школ </w:t>
      </w:r>
      <w:r w:rsidRPr="00F1087B">
        <w:rPr>
          <w:rFonts w:ascii="Times New Roman" w:hAnsi="Times New Roman"/>
          <w:sz w:val="24"/>
          <w:szCs w:val="24"/>
        </w:rPr>
        <w:t xml:space="preserve">Заволжского района (41, 67, 69, 77). Занятия </w:t>
      </w:r>
      <w:proofErr w:type="gramStart"/>
      <w:r w:rsidRPr="00F1087B">
        <w:rPr>
          <w:rFonts w:ascii="Times New Roman" w:hAnsi="Times New Roman"/>
          <w:sz w:val="24"/>
          <w:szCs w:val="24"/>
        </w:rPr>
        <w:t xml:space="preserve">проводили </w:t>
      </w:r>
      <w:r w:rsidR="007F44BE">
        <w:rPr>
          <w:rFonts w:ascii="Times New Roman" w:hAnsi="Times New Roman"/>
          <w:bCs/>
          <w:sz w:val="24"/>
          <w:szCs w:val="24"/>
        </w:rPr>
        <w:t>32 педагога</w:t>
      </w:r>
      <w:r w:rsidRPr="00F1087B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Pr="00F1087B">
        <w:rPr>
          <w:rFonts w:ascii="Times New Roman" w:hAnsi="Times New Roman"/>
          <w:sz w:val="24"/>
          <w:szCs w:val="24"/>
        </w:rPr>
        <w:t xml:space="preserve"> из них имеют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: 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высшую</w:t>
      </w:r>
      <w:r w:rsidR="002F3A10">
        <w:rPr>
          <w:rFonts w:ascii="Times New Roman" w:hAnsi="Times New Roman"/>
          <w:sz w:val="24"/>
          <w:szCs w:val="24"/>
        </w:rPr>
        <w:t xml:space="preserve"> квалификационную категорию – 9</w:t>
      </w:r>
      <w:r w:rsidRPr="00F1087B">
        <w:rPr>
          <w:rFonts w:ascii="Times New Roman" w:hAnsi="Times New Roman"/>
          <w:sz w:val="24"/>
          <w:szCs w:val="24"/>
        </w:rPr>
        <w:t xml:space="preserve"> человек;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первую кв</w:t>
      </w:r>
      <w:r w:rsidR="007F44BE">
        <w:rPr>
          <w:rFonts w:ascii="Times New Roman" w:hAnsi="Times New Roman"/>
          <w:sz w:val="24"/>
          <w:szCs w:val="24"/>
        </w:rPr>
        <w:t>алификационную категорию – 12</w:t>
      </w:r>
      <w:r w:rsidRPr="00F1087B">
        <w:rPr>
          <w:rFonts w:ascii="Times New Roman" w:hAnsi="Times New Roman"/>
          <w:sz w:val="24"/>
          <w:szCs w:val="24"/>
        </w:rPr>
        <w:t xml:space="preserve"> человек; </w:t>
      </w:r>
    </w:p>
    <w:p w:rsidR="002836E6" w:rsidRPr="00F1087B" w:rsidRDefault="002F3A10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 – 11</w:t>
      </w:r>
      <w:r w:rsidR="002836E6" w:rsidRPr="00F1087B">
        <w:rPr>
          <w:rFonts w:ascii="Times New Roman" w:hAnsi="Times New Roman"/>
          <w:sz w:val="24"/>
          <w:szCs w:val="24"/>
        </w:rPr>
        <w:t xml:space="preserve"> человек.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B">
        <w:rPr>
          <w:rFonts w:ascii="Times New Roman" w:hAnsi="Times New Roman"/>
          <w:sz w:val="24"/>
          <w:szCs w:val="24"/>
        </w:rPr>
        <w:t>Педагогов с высшей и первой квалификационной категорией –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="002F3A10">
        <w:rPr>
          <w:rFonts w:ascii="Times New Roman" w:hAnsi="Times New Roman"/>
          <w:sz w:val="24"/>
          <w:szCs w:val="24"/>
        </w:rPr>
        <w:t>21</w:t>
      </w:r>
      <w:r w:rsidRPr="00F1087B">
        <w:rPr>
          <w:rFonts w:ascii="Times New Roman" w:hAnsi="Times New Roman"/>
          <w:sz w:val="24"/>
          <w:szCs w:val="24"/>
        </w:rPr>
        <w:t xml:space="preserve"> человек,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="002F3A10">
        <w:rPr>
          <w:rFonts w:ascii="Times New Roman" w:hAnsi="Times New Roman"/>
          <w:sz w:val="24"/>
          <w:szCs w:val="24"/>
        </w:rPr>
        <w:t>что соответствует 66</w:t>
      </w:r>
      <w:r w:rsidRPr="00F1087B">
        <w:rPr>
          <w:rFonts w:ascii="Times New Roman" w:hAnsi="Times New Roman"/>
          <w:sz w:val="24"/>
          <w:szCs w:val="24"/>
        </w:rPr>
        <w:t>% от общего числа педагогов дополнительного образования</w:t>
      </w:r>
      <w:r w:rsidR="00F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основные работники – 15 человек, совместители – 17</w:t>
      </w:r>
      <w:r w:rsidR="0086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6E6" w:rsidRPr="00F1087B" w:rsidRDefault="00F477A3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большинство 97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высш</w:t>
      </w:r>
      <w:r w:rsidR="0086563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педагогическое образование, 3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–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 (3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Значительное большинство педагогов дополнительного обр</w:t>
      </w:r>
      <w:r w:rsidR="00F477A3">
        <w:rPr>
          <w:rFonts w:ascii="Times New Roman" w:hAnsi="Times New Roman"/>
          <w:sz w:val="24"/>
          <w:szCs w:val="24"/>
        </w:rPr>
        <w:t>азования составляют женщины – 29 человек (91%), мужчины – 3 человека (9</w:t>
      </w:r>
      <w:r w:rsidRPr="00F1087B">
        <w:rPr>
          <w:rFonts w:ascii="Times New Roman" w:hAnsi="Times New Roman"/>
          <w:sz w:val="24"/>
          <w:szCs w:val="24"/>
        </w:rPr>
        <w:t>%) от общего числа.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Возрастной состав педагогов дополнительного образования: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30 лет – 6 человек (19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до 54</w:t>
      </w:r>
      <w:r w:rsidR="002836E6" w:rsidRPr="00F1087B">
        <w:rPr>
          <w:rFonts w:ascii="Times New Roman" w:hAnsi="Times New Roman"/>
          <w:sz w:val="24"/>
          <w:szCs w:val="24"/>
        </w:rPr>
        <w:t xml:space="preserve"> лет – </w:t>
      </w:r>
      <w:r>
        <w:rPr>
          <w:rFonts w:ascii="Times New Roman" w:hAnsi="Times New Roman"/>
          <w:sz w:val="24"/>
          <w:szCs w:val="24"/>
        </w:rPr>
        <w:t>18 человек (56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 лет и старше – 8</w:t>
      </w:r>
      <w:r w:rsidR="002836E6" w:rsidRPr="00F1087B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25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865637" w:rsidRDefault="00865637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637">
        <w:rPr>
          <w:rFonts w:ascii="Times New Roman" w:hAnsi="Times New Roman"/>
          <w:sz w:val="24"/>
          <w:szCs w:val="24"/>
        </w:rPr>
        <w:t>Педагогический стаж педагогов дополнительного образования:</w:t>
      </w:r>
    </w:p>
    <w:p w:rsidR="00865637" w:rsidRDefault="00F477A3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5 лет – 4 человек (13</w:t>
      </w:r>
      <w:r w:rsidR="00865637">
        <w:rPr>
          <w:rFonts w:ascii="Times New Roman" w:hAnsi="Times New Roman"/>
          <w:sz w:val="24"/>
          <w:szCs w:val="24"/>
        </w:rPr>
        <w:t>%);</w:t>
      </w:r>
    </w:p>
    <w:p w:rsidR="00865637" w:rsidRDefault="00F477A3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30 лет – 17 человек (53</w:t>
      </w:r>
      <w:r w:rsidR="00865637">
        <w:rPr>
          <w:rFonts w:ascii="Times New Roman" w:hAnsi="Times New Roman"/>
          <w:sz w:val="24"/>
          <w:szCs w:val="24"/>
        </w:rPr>
        <w:t>%);</w:t>
      </w:r>
    </w:p>
    <w:p w:rsidR="00865637" w:rsidRPr="00865637" w:rsidRDefault="003F0744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30 лет – 11 человек (34%).</w:t>
      </w:r>
    </w:p>
    <w:p w:rsidR="006F7D36" w:rsidRDefault="006F7D3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Кроме реализации дополнительных общеразвивающих программ осуществлялись следующие виды деятельности: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</w:t>
      </w:r>
      <w:r w:rsidR="006359EB">
        <w:rPr>
          <w:rFonts w:ascii="Times New Roman" w:hAnsi="Times New Roman"/>
          <w:b/>
          <w:bCs/>
          <w:sz w:val="24"/>
          <w:szCs w:val="24"/>
        </w:rPr>
        <w:t xml:space="preserve">ессиональная </w:t>
      </w:r>
      <w:bookmarkStart w:id="0" w:name="_GoBack"/>
      <w:bookmarkEnd w:id="0"/>
      <w:r w:rsidRPr="00F1087B">
        <w:rPr>
          <w:rFonts w:ascii="Times New Roman" w:hAnsi="Times New Roman"/>
          <w:b/>
          <w:bCs/>
          <w:sz w:val="24"/>
          <w:szCs w:val="24"/>
        </w:rPr>
        <w:t>ориентация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7B">
        <w:rPr>
          <w:rFonts w:ascii="Times New Roman" w:hAnsi="Times New Roman"/>
          <w:b/>
          <w:bCs/>
          <w:sz w:val="24"/>
          <w:szCs w:val="24"/>
        </w:rPr>
        <w:t>массово-досуговая деятельность</w:t>
      </w:r>
      <w:r w:rsidRPr="00F1087B">
        <w:rPr>
          <w:rFonts w:ascii="Times New Roman" w:hAnsi="Times New Roman"/>
          <w:sz w:val="24"/>
          <w:szCs w:val="24"/>
        </w:rPr>
        <w:t>: проведение массовых мероприятий (праздники, вечера отдыха, поездки, экскурсии, конкурсы) создающих условия для совместного труда; отдыха детей; родителей (законных представителей);</w:t>
      </w:r>
      <w:proofErr w:type="gramEnd"/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профилактическая работа с проблемными детьми и неблагополучными семьями</w:t>
      </w:r>
      <w:r w:rsidRPr="00F1087B">
        <w:rPr>
          <w:rFonts w:ascii="Times New Roman" w:hAnsi="Times New Roman"/>
          <w:sz w:val="24"/>
          <w:szCs w:val="24"/>
        </w:rPr>
        <w:t>: проведение бесед, лекций, тренингов, консультаций, родительских собраний в рамках программы по профилактике безнадзорности и правонарушений несовершеннолетних;</w:t>
      </w:r>
    </w:p>
    <w:p w:rsidR="002836E6" w:rsidRPr="003F0744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 xml:space="preserve">организация труда и отдыха </w:t>
      </w:r>
      <w:proofErr w:type="gramStart"/>
      <w:r w:rsidRPr="00F1087B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 (летний оздоровительный лагерь);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Традиционно в июне месяце в школе </w:t>
      </w:r>
      <w:r w:rsidR="00F477A3">
        <w:rPr>
          <w:rFonts w:ascii="Times New Roman" w:hAnsi="Times New Roman"/>
          <w:sz w:val="24"/>
          <w:szCs w:val="24"/>
        </w:rPr>
        <w:t>должен был функционировать</w:t>
      </w:r>
      <w:r w:rsidRPr="00F1087B">
        <w:rPr>
          <w:rFonts w:ascii="Times New Roman" w:hAnsi="Times New Roman"/>
          <w:sz w:val="24"/>
          <w:szCs w:val="24"/>
        </w:rPr>
        <w:t xml:space="preserve"> летний оздоровительный лагерь с дневной формой пребывания детей</w:t>
      </w:r>
      <w:r w:rsidR="00F477A3">
        <w:rPr>
          <w:rFonts w:ascii="Times New Roman" w:hAnsi="Times New Roman"/>
          <w:sz w:val="24"/>
          <w:szCs w:val="24"/>
        </w:rPr>
        <w:t xml:space="preserve">, но в связи с пандемией </w:t>
      </w:r>
      <w:proofErr w:type="spellStart"/>
      <w:r w:rsidR="00F477A3">
        <w:rPr>
          <w:rFonts w:ascii="Times New Roman" w:hAnsi="Times New Roman"/>
          <w:sz w:val="24"/>
          <w:szCs w:val="24"/>
        </w:rPr>
        <w:t>короновируса</w:t>
      </w:r>
      <w:proofErr w:type="spellEnd"/>
      <w:r w:rsidR="00F477A3">
        <w:rPr>
          <w:rFonts w:ascii="Times New Roman" w:hAnsi="Times New Roman"/>
          <w:sz w:val="24"/>
          <w:szCs w:val="24"/>
        </w:rPr>
        <w:t xml:space="preserve"> период работы лагеря перенесли на август</w:t>
      </w:r>
      <w:r w:rsidRPr="00F1087B">
        <w:rPr>
          <w:rFonts w:ascii="Times New Roman" w:hAnsi="Times New Roman"/>
          <w:sz w:val="24"/>
          <w:szCs w:val="24"/>
        </w:rPr>
        <w:t>. Лагер</w:t>
      </w:r>
      <w:r w:rsidR="00F477A3">
        <w:rPr>
          <w:rFonts w:ascii="Times New Roman" w:hAnsi="Times New Roman"/>
          <w:sz w:val="24"/>
          <w:szCs w:val="24"/>
        </w:rPr>
        <w:t>ь работал 15 рабочих д</w:t>
      </w:r>
      <w:r w:rsidR="00293DAB">
        <w:rPr>
          <w:rFonts w:ascii="Times New Roman" w:hAnsi="Times New Roman"/>
          <w:sz w:val="24"/>
          <w:szCs w:val="24"/>
        </w:rPr>
        <w:t>ней – с 03.08.2020 года по 23.08</w:t>
      </w:r>
      <w:r w:rsidR="00F477A3">
        <w:rPr>
          <w:rFonts w:ascii="Times New Roman" w:hAnsi="Times New Roman"/>
          <w:sz w:val="24"/>
          <w:szCs w:val="24"/>
        </w:rPr>
        <w:t>.2020</w:t>
      </w:r>
      <w:r w:rsidRPr="00F1087B">
        <w:rPr>
          <w:rFonts w:ascii="Times New Roman" w:hAnsi="Times New Roman"/>
          <w:sz w:val="24"/>
          <w:szCs w:val="24"/>
        </w:rPr>
        <w:t xml:space="preserve"> года включительно. В период работы летнего оздоровительного лагеря отдохн</w:t>
      </w:r>
      <w:r w:rsidR="00F477A3">
        <w:rPr>
          <w:rFonts w:ascii="Times New Roman" w:hAnsi="Times New Roman"/>
          <w:sz w:val="24"/>
          <w:szCs w:val="24"/>
        </w:rPr>
        <w:t>ули и поправили свое здоровье 1</w:t>
      </w:r>
      <w:r w:rsidR="003F0744">
        <w:rPr>
          <w:rFonts w:ascii="Times New Roman" w:hAnsi="Times New Roman"/>
          <w:sz w:val="24"/>
          <w:szCs w:val="24"/>
        </w:rPr>
        <w:t>5 детей</w:t>
      </w:r>
      <w:r w:rsidRPr="00F1087B">
        <w:rPr>
          <w:rFonts w:ascii="Times New Roman" w:hAnsi="Times New Roman"/>
          <w:sz w:val="24"/>
          <w:szCs w:val="24"/>
        </w:rPr>
        <w:t xml:space="preserve"> в возрасте от 6 до 11 лет.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Основной задачей летнего отдыха на базе нашего учреждения являлось обеспечение полноценного отдыха детей после учебного года. Для этого в школе были созданы все условия: оборудованы игровые комнаты, библиотека, спортивный зал, футбольное поле, игровая площадка на улице, столовая.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комплектовании группы особое внимание уделялось детям из малообеспеченных, неполных семей, из семей находящимся в трудной жизненной ситуации.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Педагогический коллектив школы приложил всевозможные усилия для максимального охвата учащихся активными формами отдыха.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При реализации программы лагеря «Планета чудес» использовались разнообразные педагогические технологии и методики: коллективные творческие дела, игровые технологии, беседы, соревнования, чтение книг.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Все дети и воспитатели приняли активное участие во всех мероприятиях лагеря.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призы, движение, игры, соревнования, все это способствовало улучшению психосоматического здоровья детей.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Отрядные коллективно-творческие дела послужили сплочению временных детских коллективов, установлению отношений между детьми и взрослыми.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Большое разнообразие форм деятельности, реализуемых в смене, позволило заинтересовать разные категории детей, предоставив им возможность реализовать себя во множестве направлений. Во время закрытия смены дети смогли показать те умения и навыки, которыми они овладели за период смены.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ind w:left="260"/>
        <w:jc w:val="center"/>
        <w:rPr>
          <w:rFonts w:ascii="Times New Roman" w:hAnsi="Times New Roman"/>
          <w:sz w:val="24"/>
          <w:szCs w:val="24"/>
        </w:rPr>
      </w:pPr>
      <w:r w:rsidRPr="00436535">
        <w:rPr>
          <w:rFonts w:ascii="Times New Roman" w:hAnsi="Times New Roman"/>
          <w:b/>
          <w:bCs/>
          <w:iCs/>
          <w:sz w:val="24"/>
          <w:szCs w:val="24"/>
        </w:rPr>
        <w:t>Приоритетные</w:t>
      </w:r>
      <w:r w:rsidR="00F477A3">
        <w:rPr>
          <w:rFonts w:ascii="Times New Roman" w:hAnsi="Times New Roman"/>
          <w:b/>
          <w:bCs/>
          <w:iCs/>
          <w:sz w:val="24"/>
          <w:szCs w:val="24"/>
        </w:rPr>
        <w:t xml:space="preserve"> направления деятельности в 2021</w:t>
      </w:r>
      <w:r w:rsidRPr="00436535">
        <w:rPr>
          <w:rFonts w:ascii="Times New Roman" w:hAnsi="Times New Roman"/>
          <w:b/>
          <w:bCs/>
          <w:iCs/>
          <w:sz w:val="24"/>
          <w:szCs w:val="24"/>
        </w:rPr>
        <w:t xml:space="preserve"> году: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num" w:pos="284"/>
          <w:tab w:val="left" w:pos="120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персонифицированного финансирования дополнительного образования; 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left" w:pos="120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дополнит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ельного образования, интеграции 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>возможностей общего и дополнительного образования;</w:t>
      </w:r>
    </w:p>
    <w:p w:rsid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в образовательной организации платных образовательных услуг;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в педагогической деятельности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образовательных </w:t>
      </w:r>
      <w:r w:rsidR="00EF0E1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ехнологий.</w:t>
      </w:r>
    </w:p>
    <w:p w:rsidR="00436535" w:rsidRPr="00436535" w:rsidRDefault="00436535" w:rsidP="00EF0E10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kinsoku w:val="0"/>
        <w:overflowPunct w:val="0"/>
        <w:spacing w:before="6" w:line="220" w:lineRule="exact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pStyle w:val="a7"/>
        <w:tabs>
          <w:tab w:val="left" w:pos="5347"/>
        </w:tabs>
        <w:kinsoku w:val="0"/>
        <w:overflowPunct w:val="0"/>
        <w:spacing w:before="69"/>
      </w:pPr>
      <w:r w:rsidRPr="00436535">
        <w:t>Дир</w:t>
      </w:r>
      <w:r w:rsidRPr="00436535">
        <w:rPr>
          <w:spacing w:val="-1"/>
        </w:rPr>
        <w:t>е</w:t>
      </w:r>
      <w:r w:rsidRPr="00436535">
        <w:t xml:space="preserve">ктор МОУ ОШ </w:t>
      </w:r>
      <w:r w:rsidRPr="00436535">
        <w:rPr>
          <w:spacing w:val="-2"/>
        </w:rPr>
        <w:t>№</w:t>
      </w:r>
      <w:r w:rsidRPr="00436535">
        <w:t>41</w:t>
      </w:r>
      <w:r w:rsidRPr="00436535">
        <w:tab/>
      </w:r>
      <w:r>
        <w:tab/>
      </w:r>
      <w:r>
        <w:tab/>
      </w:r>
      <w:r>
        <w:tab/>
      </w:r>
      <w:r>
        <w:tab/>
      </w:r>
      <w:r w:rsidRPr="00436535">
        <w:t>В.</w:t>
      </w:r>
      <w:r w:rsidRPr="00436535">
        <w:rPr>
          <w:spacing w:val="-1"/>
        </w:rPr>
        <w:t>А</w:t>
      </w:r>
      <w:r>
        <w:t xml:space="preserve">. </w:t>
      </w:r>
      <w:r w:rsidRPr="00436535">
        <w:t>Савина</w:t>
      </w:r>
    </w:p>
    <w:p w:rsidR="00436535" w:rsidRDefault="00436535" w:rsidP="00436535">
      <w:pPr>
        <w:pStyle w:val="a7"/>
        <w:tabs>
          <w:tab w:val="left" w:pos="5347"/>
        </w:tabs>
        <w:kinsoku w:val="0"/>
        <w:overflowPunct w:val="0"/>
        <w:spacing w:before="69"/>
      </w:pPr>
    </w:p>
    <w:p w:rsidR="00436535" w:rsidRPr="00436535" w:rsidRDefault="00436535" w:rsidP="00436535">
      <w:pPr>
        <w:pStyle w:val="a7"/>
        <w:tabs>
          <w:tab w:val="left" w:pos="5347"/>
        </w:tabs>
        <w:kinsoku w:val="0"/>
        <w:overflowPunct w:val="0"/>
        <w:spacing w:before="69"/>
      </w:pPr>
      <w:r w:rsidRPr="00436535">
        <w:t>Зам. дир</w:t>
      </w:r>
      <w:r>
        <w:t>ектора по ДО</w:t>
      </w:r>
      <w:r>
        <w:tab/>
      </w:r>
      <w:r>
        <w:tab/>
      </w:r>
      <w:r>
        <w:tab/>
      </w:r>
      <w:r>
        <w:tab/>
      </w:r>
      <w:r>
        <w:tab/>
        <w:t>И.Р. Митя</w:t>
      </w:r>
      <w:r w:rsidRPr="00436535">
        <w:t>кова</w:t>
      </w:r>
    </w:p>
    <w:p w:rsidR="00436535" w:rsidRDefault="00436535" w:rsidP="00436535">
      <w:pPr>
        <w:spacing w:line="360" w:lineRule="auto"/>
        <w:ind w:left="-567" w:right="-284" w:firstLine="567"/>
        <w:jc w:val="center"/>
        <w:rPr>
          <w:b/>
        </w:rPr>
      </w:pPr>
    </w:p>
    <w:p w:rsidR="002836E6" w:rsidRPr="00F1087B" w:rsidRDefault="002836E6" w:rsidP="007F6E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2836E6" w:rsidRPr="00F1087B" w:rsidSect="00E354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>
    <w:nsid w:val="191A36EE"/>
    <w:multiLevelType w:val="hybridMultilevel"/>
    <w:tmpl w:val="EA80D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75839"/>
    <w:multiLevelType w:val="multilevel"/>
    <w:tmpl w:val="950678D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">
    <w:nsid w:val="1A183212"/>
    <w:multiLevelType w:val="hybridMultilevel"/>
    <w:tmpl w:val="1C46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5B88"/>
    <w:multiLevelType w:val="multilevel"/>
    <w:tmpl w:val="7CE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21DA2"/>
    <w:multiLevelType w:val="multilevel"/>
    <w:tmpl w:val="2FD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21B5B"/>
    <w:multiLevelType w:val="multilevel"/>
    <w:tmpl w:val="3A2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26684"/>
    <w:multiLevelType w:val="multilevel"/>
    <w:tmpl w:val="31F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37593"/>
    <w:multiLevelType w:val="multilevel"/>
    <w:tmpl w:val="C35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95DAF"/>
    <w:multiLevelType w:val="multilevel"/>
    <w:tmpl w:val="8A8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AE2"/>
    <w:multiLevelType w:val="multilevel"/>
    <w:tmpl w:val="195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D1A58"/>
    <w:multiLevelType w:val="hybridMultilevel"/>
    <w:tmpl w:val="D2023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B"/>
    <w:rsid w:val="000628EB"/>
    <w:rsid w:val="0010212B"/>
    <w:rsid w:val="00116E0A"/>
    <w:rsid w:val="00170951"/>
    <w:rsid w:val="00187F4A"/>
    <w:rsid w:val="00234B16"/>
    <w:rsid w:val="002836E6"/>
    <w:rsid w:val="00293DAB"/>
    <w:rsid w:val="00294EAA"/>
    <w:rsid w:val="002B6CFD"/>
    <w:rsid w:val="002C01FE"/>
    <w:rsid w:val="002E1D81"/>
    <w:rsid w:val="002E3086"/>
    <w:rsid w:val="002F3A10"/>
    <w:rsid w:val="00304027"/>
    <w:rsid w:val="003F0744"/>
    <w:rsid w:val="00436535"/>
    <w:rsid w:val="0047767E"/>
    <w:rsid w:val="004B1332"/>
    <w:rsid w:val="004C4E79"/>
    <w:rsid w:val="00506007"/>
    <w:rsid w:val="00514E1B"/>
    <w:rsid w:val="0054111B"/>
    <w:rsid w:val="00550C23"/>
    <w:rsid w:val="005766E9"/>
    <w:rsid w:val="005D28F2"/>
    <w:rsid w:val="005E3453"/>
    <w:rsid w:val="00602FD4"/>
    <w:rsid w:val="006122A8"/>
    <w:rsid w:val="006359EB"/>
    <w:rsid w:val="0064032D"/>
    <w:rsid w:val="006A44E7"/>
    <w:rsid w:val="006C427F"/>
    <w:rsid w:val="006E1394"/>
    <w:rsid w:val="006E772D"/>
    <w:rsid w:val="006F7D36"/>
    <w:rsid w:val="00745DEC"/>
    <w:rsid w:val="007D77EC"/>
    <w:rsid w:val="007F44BE"/>
    <w:rsid w:val="007F6E9D"/>
    <w:rsid w:val="008456C9"/>
    <w:rsid w:val="008521EE"/>
    <w:rsid w:val="00865637"/>
    <w:rsid w:val="00872E6D"/>
    <w:rsid w:val="008A56EE"/>
    <w:rsid w:val="008B6149"/>
    <w:rsid w:val="008F293F"/>
    <w:rsid w:val="0091692E"/>
    <w:rsid w:val="009278A8"/>
    <w:rsid w:val="00942938"/>
    <w:rsid w:val="00956230"/>
    <w:rsid w:val="009A381F"/>
    <w:rsid w:val="00A51A4E"/>
    <w:rsid w:val="00A6144A"/>
    <w:rsid w:val="00A823CE"/>
    <w:rsid w:val="00AC41AF"/>
    <w:rsid w:val="00B148F7"/>
    <w:rsid w:val="00B72FA2"/>
    <w:rsid w:val="00B73FC7"/>
    <w:rsid w:val="00B77A82"/>
    <w:rsid w:val="00B77D91"/>
    <w:rsid w:val="00B906CB"/>
    <w:rsid w:val="00BA372E"/>
    <w:rsid w:val="00BC4F69"/>
    <w:rsid w:val="00BD7101"/>
    <w:rsid w:val="00BF29A7"/>
    <w:rsid w:val="00C16CFE"/>
    <w:rsid w:val="00C31586"/>
    <w:rsid w:val="00C567FE"/>
    <w:rsid w:val="00C817BF"/>
    <w:rsid w:val="00C84F74"/>
    <w:rsid w:val="00CB62DF"/>
    <w:rsid w:val="00CC0E47"/>
    <w:rsid w:val="00CE395F"/>
    <w:rsid w:val="00CF0677"/>
    <w:rsid w:val="00CF0FAA"/>
    <w:rsid w:val="00D4520A"/>
    <w:rsid w:val="00D6790D"/>
    <w:rsid w:val="00D81053"/>
    <w:rsid w:val="00D94CDF"/>
    <w:rsid w:val="00DA0AB7"/>
    <w:rsid w:val="00DB0A72"/>
    <w:rsid w:val="00DB489A"/>
    <w:rsid w:val="00E17D8E"/>
    <w:rsid w:val="00E35422"/>
    <w:rsid w:val="00E6536A"/>
    <w:rsid w:val="00EB6EF9"/>
    <w:rsid w:val="00EF0E10"/>
    <w:rsid w:val="00EF7B5E"/>
    <w:rsid w:val="00F000AC"/>
    <w:rsid w:val="00F1087B"/>
    <w:rsid w:val="00F477A3"/>
    <w:rsid w:val="00F562B3"/>
    <w:rsid w:val="00F64722"/>
    <w:rsid w:val="00FB4F66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36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436535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6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36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436535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6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3D2B-096F-4A5C-917B-27CA3F90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ADMIN</cp:lastModifiedBy>
  <cp:revision>18</cp:revision>
  <cp:lastPrinted>2017-09-01T12:17:00Z</cp:lastPrinted>
  <dcterms:created xsi:type="dcterms:W3CDTF">2020-04-14T07:24:00Z</dcterms:created>
  <dcterms:modified xsi:type="dcterms:W3CDTF">2021-04-19T11:03:00Z</dcterms:modified>
</cp:coreProperties>
</file>