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8B" w:rsidRDefault="0070028B" w:rsidP="00CC46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0" cy="10115550"/>
            <wp:effectExtent l="19050" t="0" r="0" b="0"/>
            <wp:docPr id="1" name="Рисунок 1" descr="F:\15032023_000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5032023_0004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28B" w:rsidRDefault="0070028B" w:rsidP="0070028B">
      <w:pPr>
        <w:rPr>
          <w:rFonts w:ascii="Times New Roman" w:hAnsi="Times New Roman" w:cs="Times New Roman"/>
          <w:sz w:val="28"/>
          <w:szCs w:val="28"/>
        </w:rPr>
      </w:pPr>
    </w:p>
    <w:p w:rsidR="0070028B" w:rsidRDefault="0070028B" w:rsidP="0070028B">
      <w:pPr>
        <w:rPr>
          <w:rFonts w:ascii="Times New Roman" w:hAnsi="Times New Roman" w:cs="Times New Roman"/>
          <w:sz w:val="28"/>
          <w:szCs w:val="28"/>
        </w:rPr>
      </w:pPr>
    </w:p>
    <w:p w:rsidR="00CC4650" w:rsidRDefault="00CC4650" w:rsidP="00CC46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CC4650" w:rsidRDefault="00CC4650" w:rsidP="00CC4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записка………………………………………………….</w:t>
      </w:r>
      <w:r w:rsidR="002309E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C4650" w:rsidRDefault="00CC4650" w:rsidP="00CC4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положения……………………………………………………</w:t>
      </w:r>
      <w:r w:rsidR="002309E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C4650" w:rsidRDefault="00CC4650" w:rsidP="00CC4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Специфические задачи………………………………………………….</w:t>
      </w:r>
      <w:r w:rsidR="002309E2">
        <w:rPr>
          <w:rFonts w:ascii="Times New Roman" w:hAnsi="Times New Roman" w:cs="Times New Roman"/>
          <w:sz w:val="28"/>
          <w:szCs w:val="28"/>
        </w:rPr>
        <w:t xml:space="preserve">  5</w:t>
      </w:r>
    </w:p>
    <w:p w:rsidR="00CC4650" w:rsidRDefault="00CC4650" w:rsidP="00CC4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результат…………………………………………….</w:t>
      </w:r>
      <w:r w:rsidR="002309E2">
        <w:rPr>
          <w:rFonts w:ascii="Times New Roman" w:hAnsi="Times New Roman" w:cs="Times New Roman"/>
          <w:sz w:val="28"/>
          <w:szCs w:val="28"/>
        </w:rPr>
        <w:t xml:space="preserve">  6</w:t>
      </w:r>
    </w:p>
    <w:p w:rsidR="00CC4650" w:rsidRDefault="00CC4650" w:rsidP="00CC4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программы…………………………………………</w:t>
      </w:r>
      <w:r w:rsidR="002309E2">
        <w:rPr>
          <w:rFonts w:ascii="Times New Roman" w:hAnsi="Times New Roman" w:cs="Times New Roman"/>
          <w:sz w:val="28"/>
          <w:szCs w:val="28"/>
        </w:rPr>
        <w:t xml:space="preserve">   6</w:t>
      </w:r>
    </w:p>
    <w:p w:rsidR="00CC4650" w:rsidRDefault="00CC4650" w:rsidP="00CC4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E6B9C" w:rsidRDefault="00CC4650" w:rsidP="00CC4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 План мероприятий адаптационного периода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0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6B9C" w:rsidRDefault="002E6B9C" w:rsidP="00CC4650">
      <w:pPr>
        <w:rPr>
          <w:rFonts w:ascii="Times New Roman" w:hAnsi="Times New Roman" w:cs="Times New Roman"/>
          <w:sz w:val="28"/>
          <w:szCs w:val="28"/>
        </w:rPr>
      </w:pPr>
    </w:p>
    <w:p w:rsidR="002E6B9C" w:rsidRDefault="002E6B9C" w:rsidP="00CC4650">
      <w:pPr>
        <w:rPr>
          <w:rFonts w:ascii="Times New Roman" w:hAnsi="Times New Roman" w:cs="Times New Roman"/>
          <w:sz w:val="28"/>
          <w:szCs w:val="28"/>
        </w:rPr>
      </w:pPr>
    </w:p>
    <w:p w:rsidR="002E6B9C" w:rsidRDefault="002E6B9C" w:rsidP="00CC4650">
      <w:pPr>
        <w:rPr>
          <w:rFonts w:ascii="Times New Roman" w:hAnsi="Times New Roman" w:cs="Times New Roman"/>
          <w:sz w:val="28"/>
          <w:szCs w:val="28"/>
        </w:rPr>
      </w:pPr>
    </w:p>
    <w:p w:rsidR="002E6B9C" w:rsidRDefault="002E6B9C" w:rsidP="00CC4650">
      <w:pPr>
        <w:rPr>
          <w:rFonts w:ascii="Times New Roman" w:hAnsi="Times New Roman" w:cs="Times New Roman"/>
          <w:sz w:val="28"/>
          <w:szCs w:val="28"/>
        </w:rPr>
      </w:pPr>
    </w:p>
    <w:p w:rsidR="002E6B9C" w:rsidRDefault="002E6B9C" w:rsidP="00CC4650">
      <w:pPr>
        <w:rPr>
          <w:rFonts w:ascii="Times New Roman" w:hAnsi="Times New Roman" w:cs="Times New Roman"/>
          <w:sz w:val="28"/>
          <w:szCs w:val="28"/>
        </w:rPr>
      </w:pPr>
    </w:p>
    <w:p w:rsidR="002E6B9C" w:rsidRDefault="002E6B9C" w:rsidP="00CC4650">
      <w:pPr>
        <w:rPr>
          <w:rFonts w:ascii="Times New Roman" w:hAnsi="Times New Roman" w:cs="Times New Roman"/>
          <w:sz w:val="28"/>
          <w:szCs w:val="28"/>
        </w:rPr>
      </w:pPr>
    </w:p>
    <w:p w:rsidR="002E6B9C" w:rsidRDefault="002E6B9C" w:rsidP="00CC4650">
      <w:pPr>
        <w:rPr>
          <w:rFonts w:ascii="Times New Roman" w:hAnsi="Times New Roman" w:cs="Times New Roman"/>
          <w:sz w:val="28"/>
          <w:szCs w:val="28"/>
        </w:rPr>
      </w:pPr>
    </w:p>
    <w:p w:rsidR="002E6B9C" w:rsidRDefault="002E6B9C" w:rsidP="00CC4650">
      <w:pPr>
        <w:rPr>
          <w:rFonts w:ascii="Times New Roman" w:hAnsi="Times New Roman" w:cs="Times New Roman"/>
          <w:sz w:val="28"/>
          <w:szCs w:val="28"/>
        </w:rPr>
      </w:pPr>
    </w:p>
    <w:p w:rsidR="002E6B9C" w:rsidRDefault="002E6B9C" w:rsidP="00CC4650">
      <w:pPr>
        <w:rPr>
          <w:rFonts w:ascii="Times New Roman" w:hAnsi="Times New Roman" w:cs="Times New Roman"/>
          <w:sz w:val="28"/>
          <w:szCs w:val="28"/>
        </w:rPr>
      </w:pPr>
    </w:p>
    <w:p w:rsidR="002E6B9C" w:rsidRDefault="002E6B9C" w:rsidP="00CC4650">
      <w:pPr>
        <w:rPr>
          <w:rFonts w:ascii="Times New Roman" w:hAnsi="Times New Roman" w:cs="Times New Roman"/>
          <w:sz w:val="28"/>
          <w:szCs w:val="28"/>
        </w:rPr>
      </w:pPr>
    </w:p>
    <w:p w:rsidR="002E6B9C" w:rsidRDefault="002E6B9C" w:rsidP="00CC4650">
      <w:pPr>
        <w:rPr>
          <w:rFonts w:ascii="Times New Roman" w:hAnsi="Times New Roman" w:cs="Times New Roman"/>
          <w:sz w:val="28"/>
          <w:szCs w:val="28"/>
        </w:rPr>
      </w:pPr>
    </w:p>
    <w:p w:rsidR="002E6B9C" w:rsidRDefault="002E6B9C" w:rsidP="00CC4650">
      <w:pPr>
        <w:rPr>
          <w:rFonts w:ascii="Times New Roman" w:hAnsi="Times New Roman" w:cs="Times New Roman"/>
          <w:sz w:val="28"/>
          <w:szCs w:val="28"/>
        </w:rPr>
      </w:pPr>
    </w:p>
    <w:p w:rsidR="002E6B9C" w:rsidRDefault="002E6B9C" w:rsidP="00CC4650">
      <w:pPr>
        <w:rPr>
          <w:rFonts w:ascii="Times New Roman" w:hAnsi="Times New Roman" w:cs="Times New Roman"/>
          <w:sz w:val="28"/>
          <w:szCs w:val="28"/>
        </w:rPr>
      </w:pPr>
    </w:p>
    <w:p w:rsidR="002E6B9C" w:rsidRDefault="002E6B9C" w:rsidP="00CC4650">
      <w:pPr>
        <w:rPr>
          <w:rFonts w:ascii="Times New Roman" w:hAnsi="Times New Roman" w:cs="Times New Roman"/>
          <w:sz w:val="28"/>
          <w:szCs w:val="28"/>
        </w:rPr>
      </w:pPr>
    </w:p>
    <w:p w:rsidR="00897722" w:rsidRDefault="00897722" w:rsidP="0058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2FB" w:rsidRDefault="003772FB" w:rsidP="0058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2FB" w:rsidRDefault="003772FB" w:rsidP="0058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2FB" w:rsidRDefault="003772FB" w:rsidP="0058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B9C" w:rsidRPr="00586854" w:rsidRDefault="002E6B9C" w:rsidP="0058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685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E6B9C" w:rsidRPr="00586854" w:rsidRDefault="002E6B9C" w:rsidP="005868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6854">
        <w:rPr>
          <w:rFonts w:ascii="Times New Roman" w:hAnsi="Times New Roman" w:cs="Times New Roman"/>
          <w:sz w:val="24"/>
          <w:szCs w:val="24"/>
        </w:rPr>
        <w:t>Программа предназначена для создания психолого-педагогических условий для успешной ада</w:t>
      </w:r>
      <w:r w:rsidRPr="00586854">
        <w:rPr>
          <w:rFonts w:ascii="Times New Roman" w:hAnsi="Times New Roman" w:cs="Times New Roman"/>
          <w:sz w:val="24"/>
          <w:szCs w:val="24"/>
        </w:rPr>
        <w:t>п</w:t>
      </w:r>
      <w:r w:rsidRPr="00586854">
        <w:rPr>
          <w:rFonts w:ascii="Times New Roman" w:hAnsi="Times New Roman" w:cs="Times New Roman"/>
          <w:sz w:val="24"/>
          <w:szCs w:val="24"/>
        </w:rPr>
        <w:t>тации учащихся первых</w:t>
      </w:r>
      <w:r w:rsidR="00D23BC9">
        <w:rPr>
          <w:rFonts w:ascii="Times New Roman" w:hAnsi="Times New Roman" w:cs="Times New Roman"/>
          <w:sz w:val="24"/>
          <w:szCs w:val="24"/>
        </w:rPr>
        <w:t xml:space="preserve"> и пятых</w:t>
      </w:r>
      <w:r w:rsidRPr="00586854">
        <w:rPr>
          <w:rFonts w:ascii="Times New Roman" w:hAnsi="Times New Roman" w:cs="Times New Roman"/>
          <w:sz w:val="24"/>
          <w:szCs w:val="24"/>
        </w:rPr>
        <w:t xml:space="preserve"> классов к особенностям образовательной среды школы, сохранения психологического здоровья школьников, разработки способов адаптации образовательной среды к учащимся.</w:t>
      </w:r>
    </w:p>
    <w:p w:rsidR="002E6B9C" w:rsidRPr="00586854" w:rsidRDefault="002E6B9C" w:rsidP="005868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6854">
        <w:rPr>
          <w:rFonts w:ascii="Times New Roman" w:hAnsi="Times New Roman" w:cs="Times New Roman"/>
          <w:sz w:val="24"/>
          <w:szCs w:val="24"/>
        </w:rPr>
        <w:t>Все периоды адаптации имеют общие и специфические признаки и зависят от следующих усл</w:t>
      </w:r>
      <w:r w:rsidRPr="00586854">
        <w:rPr>
          <w:rFonts w:ascii="Times New Roman" w:hAnsi="Times New Roman" w:cs="Times New Roman"/>
          <w:sz w:val="24"/>
          <w:szCs w:val="24"/>
        </w:rPr>
        <w:t>о</w:t>
      </w:r>
      <w:r w:rsidRPr="00586854">
        <w:rPr>
          <w:rFonts w:ascii="Times New Roman" w:hAnsi="Times New Roman" w:cs="Times New Roman"/>
          <w:sz w:val="24"/>
          <w:szCs w:val="24"/>
        </w:rPr>
        <w:t>вий: продолжительность адаптационного периода, возраст человека, цель адаптации и др. Чаще всего процесс собственной адаптации индивидов не осознается и происходит стихийно. Это приводит к увеличению периода адаптации, к формированию комплексов, к возникновению психологического дискомфорта, состояния фрустрации и стресса, нервного истощения. Освоив необходимые приемы, человек способен сознател</w:t>
      </w:r>
      <w:r w:rsidRPr="00586854">
        <w:rPr>
          <w:rFonts w:ascii="Times New Roman" w:hAnsi="Times New Roman" w:cs="Times New Roman"/>
          <w:sz w:val="24"/>
          <w:szCs w:val="24"/>
        </w:rPr>
        <w:t>ь</w:t>
      </w:r>
      <w:r w:rsidRPr="00586854">
        <w:rPr>
          <w:rFonts w:ascii="Times New Roman" w:hAnsi="Times New Roman" w:cs="Times New Roman"/>
          <w:sz w:val="24"/>
          <w:szCs w:val="24"/>
        </w:rPr>
        <w:t>но управлять собственно процессом адаптации.</w:t>
      </w:r>
    </w:p>
    <w:p w:rsidR="002E6B9C" w:rsidRPr="00586854" w:rsidRDefault="002E6B9C" w:rsidP="005868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6854">
        <w:rPr>
          <w:rFonts w:ascii="Times New Roman" w:hAnsi="Times New Roman" w:cs="Times New Roman"/>
          <w:sz w:val="24"/>
          <w:szCs w:val="24"/>
        </w:rPr>
        <w:t>Отличительной особенностью программы</w:t>
      </w:r>
      <w:r w:rsidR="00586854" w:rsidRPr="00586854">
        <w:rPr>
          <w:rFonts w:ascii="Times New Roman" w:hAnsi="Times New Roman" w:cs="Times New Roman"/>
          <w:sz w:val="24"/>
          <w:szCs w:val="24"/>
        </w:rPr>
        <w:t xml:space="preserve"> «Преемственность и адаптация» является, на наш взгляд, достаточно широкий охват участников учебно-воспитательного процесса: </w:t>
      </w:r>
      <w:r w:rsidR="00D23BC9">
        <w:rPr>
          <w:rFonts w:ascii="Times New Roman" w:hAnsi="Times New Roman" w:cs="Times New Roman"/>
          <w:sz w:val="24"/>
          <w:szCs w:val="24"/>
        </w:rPr>
        <w:t>обучающихся</w:t>
      </w:r>
      <w:r w:rsidR="00586854" w:rsidRPr="00586854">
        <w:rPr>
          <w:rFonts w:ascii="Times New Roman" w:hAnsi="Times New Roman" w:cs="Times New Roman"/>
          <w:sz w:val="24"/>
          <w:szCs w:val="24"/>
        </w:rPr>
        <w:t>, р</w:t>
      </w:r>
      <w:r w:rsidR="00586854" w:rsidRPr="00586854">
        <w:rPr>
          <w:rFonts w:ascii="Times New Roman" w:hAnsi="Times New Roman" w:cs="Times New Roman"/>
          <w:sz w:val="24"/>
          <w:szCs w:val="24"/>
        </w:rPr>
        <w:t>о</w:t>
      </w:r>
      <w:r w:rsidR="00586854" w:rsidRPr="00586854">
        <w:rPr>
          <w:rFonts w:ascii="Times New Roman" w:hAnsi="Times New Roman" w:cs="Times New Roman"/>
          <w:sz w:val="24"/>
          <w:szCs w:val="24"/>
        </w:rPr>
        <w:t>дителей, педагогов.</w:t>
      </w:r>
    </w:p>
    <w:p w:rsidR="00586854" w:rsidRDefault="00586854" w:rsidP="00586854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86854" w:rsidRPr="00586854" w:rsidRDefault="00586854" w:rsidP="00586854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86854"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586854" w:rsidRPr="00586854" w:rsidRDefault="00586854" w:rsidP="005868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Адаптационный период охватывает первые полгода обучения в первом, пятом кла</w:t>
      </w:r>
      <w:r w:rsidRPr="005868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868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сах.</w:t>
      </w:r>
    </w:p>
    <w:p w:rsidR="00586854" w:rsidRPr="00586854" w:rsidRDefault="00586854" w:rsidP="005868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Адаптационный стресс как совокупность адаптационных реакций организма человека, носящих общий защитный характер, испытывают в той или иной мере все участники образовательного пр</w:t>
      </w:r>
      <w:r w:rsidRPr="005868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868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 в начале учебного года. Особенно остро этот стресс испытывают те учащиеся, которые попали в новую для себ</w:t>
      </w:r>
      <w:r w:rsidR="0063605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среду, т.е. ученики первых и</w:t>
      </w:r>
      <w:r w:rsidRPr="0058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пятых кла</w:t>
      </w:r>
      <w:r w:rsidRPr="005868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868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сов.</w:t>
      </w:r>
    </w:p>
    <w:p w:rsidR="00586854" w:rsidRDefault="00586854" w:rsidP="005868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новую ступень образования характеризуется рядом психологических ос</w:t>
      </w:r>
      <w:r w:rsidRPr="005868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868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бенностей. Прежде всего, учащиеся попадают в новый коллектив сверстников и учителей, происходит знач</w:t>
      </w:r>
      <w:r w:rsidRPr="005868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68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 увеличение учебной нагрузки. Кроме того, в каждом “переходном” классе имеются свои особенности.</w:t>
      </w:r>
    </w:p>
    <w:p w:rsidR="00142295" w:rsidRDefault="00142295" w:rsidP="005868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47" w:type="dxa"/>
        <w:tblLook w:val="04A0"/>
      </w:tblPr>
      <w:tblGrid>
        <w:gridCol w:w="5070"/>
        <w:gridCol w:w="4677"/>
      </w:tblGrid>
      <w:tr w:rsidR="00D23BC9" w:rsidTr="00D23BC9">
        <w:tc>
          <w:tcPr>
            <w:tcW w:w="5070" w:type="dxa"/>
          </w:tcPr>
          <w:p w:rsidR="00D23BC9" w:rsidRPr="00586854" w:rsidRDefault="00D23BC9" w:rsidP="00586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1-й класс.</w:t>
            </w:r>
          </w:p>
        </w:tc>
        <w:tc>
          <w:tcPr>
            <w:tcW w:w="4677" w:type="dxa"/>
          </w:tcPr>
          <w:p w:rsidR="00D23BC9" w:rsidRPr="00586854" w:rsidRDefault="00D23BC9" w:rsidP="005B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5-й класс.</w:t>
            </w:r>
          </w:p>
        </w:tc>
      </w:tr>
      <w:tr w:rsidR="00D23BC9" w:rsidTr="00D23BC9">
        <w:tc>
          <w:tcPr>
            <w:tcW w:w="5070" w:type="dxa"/>
          </w:tcPr>
          <w:p w:rsidR="00D23BC9" w:rsidRPr="00586854" w:rsidRDefault="00D23BC9" w:rsidP="00586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Значительное повышение личностной и ситу</w:t>
            </w:r>
            <w:r w:rsidRPr="0058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тревожности детей. Им не всегда п</w:t>
            </w:r>
            <w:r w:rsidRPr="0058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нятно, для чего существуют школьные прав</w:t>
            </w:r>
            <w:r w:rsidRPr="0058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ла, сложно принять эти правила и контролир</w:t>
            </w:r>
            <w:r w:rsidRPr="0058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 их помощью свое поведение. Отсюда нарушение дисциплины первоклассниками, их эмоциональная неустойчивость и даже сом</w:t>
            </w:r>
            <w:r w:rsidRPr="0058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тические заболевания. </w:t>
            </w:r>
          </w:p>
        </w:tc>
        <w:tc>
          <w:tcPr>
            <w:tcW w:w="4677" w:type="dxa"/>
          </w:tcPr>
          <w:p w:rsidR="00D23BC9" w:rsidRPr="00586854" w:rsidRDefault="00D23BC9" w:rsidP="005B1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показывают, что первые по</w:t>
            </w:r>
            <w:r w:rsidRPr="0058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8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обучения в пятом классе школьники проявляют невнимательность, безответс</w:t>
            </w:r>
            <w:r w:rsidRPr="0058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8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венность, тревожность, неуверенность в себе. Они начинают хуже учиться по сра</w:t>
            </w:r>
            <w:r w:rsidRPr="0058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8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нению с начальной школой, испытывают трудности в общении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сверстниками и учителями. </w:t>
            </w:r>
          </w:p>
        </w:tc>
      </w:tr>
    </w:tbl>
    <w:p w:rsidR="00586854" w:rsidRPr="00586854" w:rsidRDefault="00586854" w:rsidP="00B82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5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адаптации ребенка к изменившимся условиям среды отражается на трех осно</w:t>
      </w:r>
      <w:r w:rsidRPr="005868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8685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уровнях.</w:t>
      </w:r>
    </w:p>
    <w:p w:rsidR="00586854" w:rsidRPr="00586854" w:rsidRDefault="00586854" w:rsidP="00B828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Эмоциональный уровень.</w:t>
      </w:r>
      <w:r w:rsidRPr="0058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себя эмоциональное самочувствие, переживание состо</w:t>
      </w:r>
      <w:r w:rsidRPr="0058685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868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равновесия или тревоги. Излишнее эмоциональное возбуждение л</w:t>
      </w:r>
      <w:r w:rsidRPr="005868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8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 в основе развития адаптационных нарушений. Эмоциональное благополучие школьника </w:t>
      </w:r>
      <w:proofErr w:type="gramStart"/>
      <w:r w:rsidRPr="005868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58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месяцы учебы на новой ступени образования отражает хара</w:t>
      </w:r>
      <w:r w:rsidRPr="005868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868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 его адаптации к среде.</w:t>
      </w:r>
    </w:p>
    <w:p w:rsidR="00586854" w:rsidRPr="00586854" w:rsidRDefault="00586854" w:rsidP="00B828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Когнитивный уровень.</w:t>
      </w:r>
      <w:r w:rsidRPr="0058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уровень развития самосознания. В процессе адаптации происходит сознательное принятие новых норм и правил, что находит свое отражение в ст</w:t>
      </w:r>
      <w:r w:rsidRPr="005868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868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новлении образа “Я”, осмыслении своей социальной принадлежности, исполняемых ролей, занимаемого статуса и т.д.</w:t>
      </w:r>
    </w:p>
    <w:p w:rsidR="00586854" w:rsidRPr="00586854" w:rsidRDefault="00586854" w:rsidP="00B828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Поведенческий уровень</w:t>
      </w:r>
      <w:r w:rsidRPr="0058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характер поведения ребенка в условиях школьной среды, его взаимоотношения с другими людьми. </w:t>
      </w:r>
    </w:p>
    <w:p w:rsidR="0070028B" w:rsidRDefault="0070028B" w:rsidP="00B82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2295" w:rsidRPr="00142295" w:rsidRDefault="00142295" w:rsidP="00B82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и задачи программы сопровождения.</w:t>
      </w:r>
    </w:p>
    <w:p w:rsidR="00142295" w:rsidRDefault="00142295" w:rsidP="00B82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14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психолого-педагогических условий для успешной адаптации учащихся к особенн</w:t>
      </w:r>
      <w:r w:rsidRPr="001422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2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 образовательной среды школы, сохранение психологического здоровья школьников, разработка способов адаптации образовательной среды к учащимся.</w:t>
      </w:r>
    </w:p>
    <w:p w:rsidR="00142295" w:rsidRDefault="00142295" w:rsidP="00B82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Поставленная цель достигается за счет последовательного решения педагогическим коллективом </w:t>
      </w:r>
      <w:r w:rsidRPr="001422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следующих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2295" w:rsidRDefault="00142295" w:rsidP="00B8288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теоретические аспекты проблемы адаптации учащихся с позиции разли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наук;</w:t>
      </w:r>
    </w:p>
    <w:p w:rsidR="00142295" w:rsidRDefault="00142295" w:rsidP="00B8288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особенности психолого-педагогического статуса каждого учащегося с целью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профилактики и эффективного решения проблем, возникающих в психическом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стоянии, общении, развитии и обучении;</w:t>
      </w:r>
    </w:p>
    <w:p w:rsidR="00142295" w:rsidRDefault="00142295" w:rsidP="00B8288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систему психолого-педагогической поддержки учащихся разных возра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групп в период их первичной адаптации, позволяющей им не только приспособиться к школьным требованиям, но и всесторонне развиваться и совершенствоваться в различных сферах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деятельности;</w:t>
      </w:r>
    </w:p>
    <w:p w:rsidR="00142295" w:rsidRDefault="00142295" w:rsidP="00B8288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организационно-содержательную модель на период адаптации</w:t>
      </w:r>
      <w:r w:rsidR="0089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ра</w:t>
      </w:r>
      <w:r w:rsidR="008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возрастных групп;</w:t>
      </w:r>
    </w:p>
    <w:p w:rsidR="00897722" w:rsidRDefault="00897722" w:rsidP="00B8288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процесс организации адаптации в образовательном учреждении.</w:t>
      </w:r>
    </w:p>
    <w:p w:rsidR="00897722" w:rsidRDefault="00897722" w:rsidP="00B82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для решения перечисленных задач СПС должна помочь педагогам:</w:t>
      </w:r>
    </w:p>
    <w:p w:rsidR="00897722" w:rsidRDefault="00897722" w:rsidP="00B82885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 результаты психолого-педагогического развития учащихся на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этапах обучения;</w:t>
      </w:r>
    </w:p>
    <w:p w:rsidR="00897722" w:rsidRDefault="00897722" w:rsidP="00B82885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успешной социально-психологической адаптации личности ребёнка к новой социальной ситуации;</w:t>
      </w:r>
    </w:p>
    <w:p w:rsidR="00897722" w:rsidRDefault="00897722" w:rsidP="00B82885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школьникам, испытывающим трудности в общении, в выработке комфор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стиля </w:t>
      </w:r>
      <w:r w:rsidR="00B82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поведения;</w:t>
      </w:r>
    </w:p>
    <w:p w:rsidR="00B82885" w:rsidRDefault="00B82885" w:rsidP="00B82885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естественный процесс адаптации, сделав его по возможности безболезне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для ученика и учителя;</w:t>
      </w:r>
    </w:p>
    <w:p w:rsidR="00B82885" w:rsidRDefault="00B82885" w:rsidP="00B82885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мотивацию обучения, постепенно вырабатывать способность учащегося брать на себя ответственность за успешность своего обучения.</w:t>
      </w:r>
    </w:p>
    <w:p w:rsidR="00B82885" w:rsidRDefault="00B82885" w:rsidP="00B82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28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направления работы</w:t>
      </w:r>
    </w:p>
    <w:p w:rsidR="00B82885" w:rsidRDefault="00B82885" w:rsidP="002B4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8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Психологическая диагностика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адаптации детей направлена, в первую очередь, на изучение степени и особенностей приспособления детей к новой социальной ситуации. Она проводится в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чале учебного года.</w:t>
      </w:r>
    </w:p>
    <w:p w:rsidR="00B82885" w:rsidRDefault="00B82885" w:rsidP="002B4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8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Консультативная работа с педагогами и родителями.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82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педагогами проводится в виде сем</w:t>
      </w:r>
      <w:r w:rsidRPr="00B828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2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Семинары для классных руководителей и учителей-предметников знакомят с основными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дачами и трудностями периода адаптации, тактикой общения с детьми и формами оказания помощи. Консультирование родителей осуществляется индивидуал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или на родительских собраниях.</w:t>
      </w:r>
    </w:p>
    <w:p w:rsidR="00B82885" w:rsidRDefault="002B4630" w:rsidP="002B4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Профилактическая работа </w:t>
      </w: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психологом и направлена на оказание поддержки ка</w:t>
      </w: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 ребенку. Наиболее продуктивно и эффективно проходит в форме развивающих занятий с эл</w:t>
      </w: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ментами тренинга.</w:t>
      </w:r>
    </w:p>
    <w:p w:rsidR="002B4630" w:rsidRDefault="002B4630" w:rsidP="002B4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Коррекционно-развивающая работа </w:t>
      </w: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 учащимися, испытывающими трудности в школ</w:t>
      </w: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адаптации. Такая работа проводится с детьми индивидуально или в </w:t>
      </w:r>
      <w:proofErr w:type="spellStart"/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формируются на основе сходства проблем, выявленных у детей на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диагностики.</w:t>
      </w:r>
    </w:p>
    <w:p w:rsidR="002B4630" w:rsidRDefault="002B4630" w:rsidP="002B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8B" w:rsidRDefault="0070028B" w:rsidP="002B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8B" w:rsidRDefault="0070028B" w:rsidP="002B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8B" w:rsidRDefault="0070028B" w:rsidP="002B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630" w:rsidRDefault="002B4630" w:rsidP="002B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СПЕЦИФИЧЕСКИЕ ЗАДАЧИ</w:t>
      </w:r>
    </w:p>
    <w:p w:rsidR="002B4630" w:rsidRPr="002B4630" w:rsidRDefault="002B4630" w:rsidP="002B4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630" w:rsidRPr="002B4630" w:rsidRDefault="002B4630" w:rsidP="002B4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класс.</w:t>
      </w:r>
    </w:p>
    <w:p w:rsidR="002B4630" w:rsidRPr="002B4630" w:rsidRDefault="002B4630" w:rsidP="002B46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обеспечения эмоционального комфорта, чувства защищенности у пе</w:t>
      </w: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воклассников при вхождении в школьную жизнь.</w:t>
      </w:r>
    </w:p>
    <w:p w:rsidR="002B4630" w:rsidRPr="002B4630" w:rsidRDefault="002B4630" w:rsidP="002B46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доброжелательной атмосферы в классе как необходимого условия для развития у детей уверенности в себе.</w:t>
      </w:r>
    </w:p>
    <w:p w:rsidR="002B4630" w:rsidRPr="002B4630" w:rsidRDefault="002B4630" w:rsidP="002B46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первоклассникам в осознании и принятии правил школьной жизни и себя в роли уч</w:t>
      </w: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ников.</w:t>
      </w:r>
    </w:p>
    <w:p w:rsidR="002B4630" w:rsidRPr="002B4630" w:rsidRDefault="002B4630" w:rsidP="002B46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знакомства детей друг с другом.</w:t>
      </w:r>
    </w:p>
    <w:p w:rsidR="002B4630" w:rsidRPr="002B4630" w:rsidRDefault="002B4630" w:rsidP="002B46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учебного сотрудничества.</w:t>
      </w:r>
    </w:p>
    <w:p w:rsidR="002B4630" w:rsidRPr="002B4630" w:rsidRDefault="002B4630" w:rsidP="002B46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предпосылок для групповой сплоченности класса.</w:t>
      </w:r>
    </w:p>
    <w:p w:rsidR="002B4630" w:rsidRPr="002B4630" w:rsidRDefault="002B4630" w:rsidP="002B46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освоения первоклассниками пространства своего класса как предп</w:t>
      </w: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сылки для освоения пространства школы.</w:t>
      </w:r>
    </w:p>
    <w:p w:rsidR="002B4630" w:rsidRPr="002B4630" w:rsidRDefault="002B4630" w:rsidP="002B46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педагогов с особенностями детей данного класса.</w:t>
      </w:r>
    </w:p>
    <w:p w:rsidR="002B4630" w:rsidRPr="002B4630" w:rsidRDefault="002B4630" w:rsidP="002B4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класс.</w:t>
      </w:r>
    </w:p>
    <w:p w:rsidR="002B4630" w:rsidRPr="002B4630" w:rsidRDefault="002B4630" w:rsidP="002B46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позитивной Я – концепции и устойчивой самооценки, снижение уро</w:t>
      </w: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ня школьной тревожности;</w:t>
      </w:r>
    </w:p>
    <w:p w:rsidR="002B4630" w:rsidRPr="002B4630" w:rsidRDefault="002B4630" w:rsidP="002B46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устойчивой учебной мотивации;</w:t>
      </w:r>
    </w:p>
    <w:p w:rsidR="002B4630" w:rsidRPr="002B4630" w:rsidRDefault="002B4630" w:rsidP="002B46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адекватных форм поведения в новых школьных ситуациях;</w:t>
      </w:r>
    </w:p>
    <w:p w:rsidR="002B4630" w:rsidRPr="002B4630" w:rsidRDefault="002B4630" w:rsidP="002B46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уровня готовности учащихся к обучению в среднем звене (4 класс) и диагностика уровня адаптации пятиклассников (5 класс);</w:t>
      </w:r>
    </w:p>
    <w:p w:rsidR="002B4630" w:rsidRPr="002B4630" w:rsidRDefault="002B4630" w:rsidP="002B46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учителей основной школы, их знакомство с индивидуальными особенн</w:t>
      </w: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46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 будущих пятиклассников.</w:t>
      </w:r>
    </w:p>
    <w:p w:rsidR="009376C1" w:rsidRPr="002B4630" w:rsidRDefault="009376C1" w:rsidP="009376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РЕЗУЛЬТАТ</w:t>
      </w:r>
    </w:p>
    <w:p w:rsidR="009376C1" w:rsidRDefault="009376C1" w:rsidP="0093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376C1">
        <w:rPr>
          <w:rFonts w:ascii="Times New Roman" w:hAnsi="Times New Roman" w:cs="Times New Roman"/>
          <w:sz w:val="24"/>
          <w:szCs w:val="24"/>
        </w:rPr>
        <w:t>спешная адаптация, проявляющаяся на трёх уровнях:</w:t>
      </w:r>
    </w:p>
    <w:p w:rsidR="009376C1" w:rsidRDefault="009376C1" w:rsidP="009376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6C1">
        <w:rPr>
          <w:rFonts w:ascii="Times New Roman" w:hAnsi="Times New Roman" w:cs="Times New Roman"/>
          <w:sz w:val="24"/>
          <w:szCs w:val="24"/>
        </w:rPr>
        <w:t>1.Эмоциональный уровень: эмоци</w:t>
      </w:r>
      <w:r w:rsidR="00D80F81">
        <w:rPr>
          <w:rFonts w:ascii="Times New Roman" w:hAnsi="Times New Roman" w:cs="Times New Roman"/>
          <w:sz w:val="24"/>
          <w:szCs w:val="24"/>
        </w:rPr>
        <w:t>ональное благополучие школьника</w:t>
      </w:r>
    </w:p>
    <w:p w:rsidR="009376C1" w:rsidRDefault="009376C1" w:rsidP="009376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6C1">
        <w:rPr>
          <w:rFonts w:ascii="Times New Roman" w:hAnsi="Times New Roman" w:cs="Times New Roman"/>
          <w:sz w:val="24"/>
          <w:szCs w:val="24"/>
        </w:rPr>
        <w:t>2.Когнитивный</w:t>
      </w:r>
      <w:r w:rsidR="00D80F81">
        <w:rPr>
          <w:rFonts w:ascii="Times New Roman" w:hAnsi="Times New Roman" w:cs="Times New Roman"/>
          <w:sz w:val="24"/>
          <w:szCs w:val="24"/>
        </w:rPr>
        <w:t xml:space="preserve"> уровень: развитие самосознания</w:t>
      </w:r>
    </w:p>
    <w:p w:rsidR="009376C1" w:rsidRDefault="009376C1" w:rsidP="009376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6C1">
        <w:rPr>
          <w:rFonts w:ascii="Times New Roman" w:hAnsi="Times New Roman" w:cs="Times New Roman"/>
          <w:sz w:val="24"/>
          <w:szCs w:val="24"/>
        </w:rPr>
        <w:t>3.Поведенческий уровень: включённость в общение с окружающими людьми, способн</w:t>
      </w:r>
      <w:r w:rsidR="00D80F81">
        <w:rPr>
          <w:rFonts w:ascii="Times New Roman" w:hAnsi="Times New Roman" w:cs="Times New Roman"/>
          <w:sz w:val="24"/>
          <w:szCs w:val="24"/>
        </w:rPr>
        <w:t>ость к отве</w:t>
      </w:r>
      <w:r w:rsidR="00D80F81">
        <w:rPr>
          <w:rFonts w:ascii="Times New Roman" w:hAnsi="Times New Roman" w:cs="Times New Roman"/>
          <w:sz w:val="24"/>
          <w:szCs w:val="24"/>
        </w:rPr>
        <w:t>т</w:t>
      </w:r>
      <w:r w:rsidR="00D80F81">
        <w:rPr>
          <w:rFonts w:ascii="Times New Roman" w:hAnsi="Times New Roman" w:cs="Times New Roman"/>
          <w:sz w:val="24"/>
          <w:szCs w:val="24"/>
        </w:rPr>
        <w:t>ственному поведению</w:t>
      </w:r>
    </w:p>
    <w:p w:rsidR="009376C1" w:rsidRPr="009376C1" w:rsidRDefault="009376C1" w:rsidP="0093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реализации программы.</w:t>
      </w:r>
    </w:p>
    <w:p w:rsidR="009376C1" w:rsidRPr="009376C1" w:rsidRDefault="009376C1" w:rsidP="009376C1">
      <w:pPr>
        <w:numPr>
          <w:ilvl w:val="0"/>
          <w:numId w:val="10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к школьной жизни у обучающихся всех ступеней;</w:t>
      </w:r>
    </w:p>
    <w:p w:rsidR="009376C1" w:rsidRPr="009376C1" w:rsidRDefault="009376C1" w:rsidP="009376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6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“Образа Я” у школьников;</w:t>
      </w:r>
    </w:p>
    <w:p w:rsidR="009376C1" w:rsidRDefault="009376C1" w:rsidP="009376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6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интереса педагогов к проблемам адаптации.</w:t>
      </w:r>
    </w:p>
    <w:p w:rsidR="00D23BC9" w:rsidRDefault="00D23BC9" w:rsidP="009376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6C1" w:rsidRDefault="009376C1" w:rsidP="009376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ПРОГРАМЫ</w:t>
      </w:r>
    </w:p>
    <w:tbl>
      <w:tblPr>
        <w:tblStyle w:val="a4"/>
        <w:tblW w:w="0" w:type="auto"/>
        <w:tblInd w:w="108" w:type="dxa"/>
        <w:tblLook w:val="04A0"/>
      </w:tblPr>
      <w:tblGrid>
        <w:gridCol w:w="2552"/>
        <w:gridCol w:w="6911"/>
      </w:tblGrid>
      <w:tr w:rsidR="009376C1" w:rsidTr="009376C1">
        <w:tc>
          <w:tcPr>
            <w:tcW w:w="2552" w:type="dxa"/>
          </w:tcPr>
          <w:p w:rsidR="009376C1" w:rsidRDefault="009376C1" w:rsidP="00937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6911" w:type="dxa"/>
          </w:tcPr>
          <w:p w:rsidR="009376C1" w:rsidRDefault="009376C1" w:rsidP="00937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7F5761" w:rsidTr="007F5761">
        <w:tc>
          <w:tcPr>
            <w:tcW w:w="2552" w:type="dxa"/>
            <w:vMerge w:val="restart"/>
            <w:vAlign w:val="center"/>
          </w:tcPr>
          <w:p w:rsidR="007F5761" w:rsidRDefault="007F5761" w:rsidP="007F57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этап – 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готовности учащихся к обучению на новом возрастном этапе</w:t>
            </w:r>
          </w:p>
        </w:tc>
        <w:tc>
          <w:tcPr>
            <w:tcW w:w="6911" w:type="dxa"/>
          </w:tcPr>
          <w:p w:rsidR="007F5761" w:rsidRPr="007F5761" w:rsidRDefault="007F5761" w:rsidP="007F5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психолого-педагогической диагностики, 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 определение готовности к обучению в следующем звене.</w:t>
            </w:r>
          </w:p>
        </w:tc>
      </w:tr>
      <w:tr w:rsidR="007F5761" w:rsidTr="009376C1">
        <w:tc>
          <w:tcPr>
            <w:tcW w:w="2552" w:type="dxa"/>
            <w:vMerge/>
          </w:tcPr>
          <w:p w:rsidR="007F5761" w:rsidRDefault="007F5761" w:rsidP="00937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7F5761" w:rsidRDefault="007F5761" w:rsidP="007F5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консультации родителей.</w:t>
            </w:r>
          </w:p>
        </w:tc>
      </w:tr>
      <w:tr w:rsidR="007F5761" w:rsidTr="009376C1">
        <w:tc>
          <w:tcPr>
            <w:tcW w:w="2552" w:type="dxa"/>
            <w:vMerge/>
          </w:tcPr>
          <w:p w:rsidR="007F5761" w:rsidRDefault="007F5761" w:rsidP="00937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7F5761" w:rsidRDefault="007F5761" w:rsidP="007F5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уроков, занятий воспитателями ДОУ и 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лями начальных классов, учителями-предметниками с целью поисков путей преодоления содержательных и методических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«разрывов».</w:t>
            </w:r>
          </w:p>
        </w:tc>
      </w:tr>
      <w:tr w:rsidR="007F5761" w:rsidTr="009376C1">
        <w:tc>
          <w:tcPr>
            <w:tcW w:w="2552" w:type="dxa"/>
            <w:vMerge/>
          </w:tcPr>
          <w:p w:rsidR="007F5761" w:rsidRDefault="007F5761" w:rsidP="00937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7F5761" w:rsidRDefault="007F5761" w:rsidP="00D23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D2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совместных «круглых столов», носящих на данном этапе общий ознакомительный характер: для педагогов, наб</w:t>
            </w:r>
            <w:r w:rsidR="003D2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2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рающие первые классы с воспитателями детских садов; учит</w:t>
            </w:r>
            <w:r w:rsidR="003D2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D2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лей-предметников, классных руководителей пятиклассников и учителей начального звена, выпускающих 4 классы; </w:t>
            </w:r>
          </w:p>
        </w:tc>
      </w:tr>
      <w:tr w:rsidR="003D2C50" w:rsidTr="003D2C50">
        <w:tc>
          <w:tcPr>
            <w:tcW w:w="2552" w:type="dxa"/>
            <w:vMerge w:val="restart"/>
            <w:vAlign w:val="center"/>
          </w:tcPr>
          <w:p w:rsidR="003D2C50" w:rsidRDefault="003D2C50" w:rsidP="003D2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этап - перви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адаптация к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 социальным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ловиям (с сентября по январь)</w:t>
            </w:r>
          </w:p>
        </w:tc>
        <w:tc>
          <w:tcPr>
            <w:tcW w:w="6911" w:type="dxa"/>
          </w:tcPr>
          <w:p w:rsidR="003D2C50" w:rsidRDefault="003D2C50" w:rsidP="003D2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класса</w:t>
            </w:r>
          </w:p>
        </w:tc>
      </w:tr>
      <w:tr w:rsidR="003D2C50" w:rsidTr="009376C1">
        <w:tc>
          <w:tcPr>
            <w:tcW w:w="2552" w:type="dxa"/>
            <w:vMerge/>
          </w:tcPr>
          <w:p w:rsidR="003D2C50" w:rsidRDefault="003D2C50" w:rsidP="00937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3D2C50" w:rsidRDefault="003D2C50" w:rsidP="003D2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психолого-педагогической диагностики</w:t>
            </w:r>
          </w:p>
        </w:tc>
      </w:tr>
      <w:tr w:rsidR="003D2C50" w:rsidTr="009376C1">
        <w:tc>
          <w:tcPr>
            <w:tcW w:w="2552" w:type="dxa"/>
            <w:vMerge/>
          </w:tcPr>
          <w:p w:rsidR="003D2C50" w:rsidRDefault="003D2C50" w:rsidP="00937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3D2C50" w:rsidRDefault="003D2C50" w:rsidP="003D2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консультативной и просветительской работы,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правленной на ознакомление взрослых с основными задачами и трудностями периода адаптации, тактикой общения и помощи детям, результатами диагностики</w:t>
            </w:r>
          </w:p>
        </w:tc>
      </w:tr>
      <w:tr w:rsidR="003D2C50" w:rsidTr="009376C1">
        <w:tc>
          <w:tcPr>
            <w:tcW w:w="2552" w:type="dxa"/>
            <w:vMerge/>
          </w:tcPr>
          <w:p w:rsidR="003D2C50" w:rsidRDefault="003D2C50" w:rsidP="00937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3D2C50" w:rsidRDefault="003D2C50" w:rsidP="003D2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методической работы педагогов, направленной на построение учебного процесса в соответствии с индивидуал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особенностями и возможностями учащихся, выявленных в ходе диагностики и наблюдения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недели.</w:t>
            </w:r>
          </w:p>
        </w:tc>
      </w:tr>
      <w:tr w:rsidR="003D2C50" w:rsidTr="009376C1">
        <w:tc>
          <w:tcPr>
            <w:tcW w:w="2552" w:type="dxa"/>
            <w:vMerge/>
          </w:tcPr>
          <w:p w:rsidR="003D2C50" w:rsidRDefault="003D2C50" w:rsidP="00937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3D2C50" w:rsidRDefault="003D2C50" w:rsidP="003D2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педагогической поддержки учащихся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время.</w:t>
            </w:r>
          </w:p>
        </w:tc>
      </w:tr>
      <w:tr w:rsidR="003D2C50" w:rsidTr="009376C1">
        <w:tc>
          <w:tcPr>
            <w:tcW w:w="2552" w:type="dxa"/>
            <w:vMerge/>
          </w:tcPr>
          <w:p w:rsidR="003D2C50" w:rsidRDefault="003D2C50" w:rsidP="00937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3D2C50" w:rsidRDefault="003D2C50" w:rsidP="003D2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в период адаптации.</w:t>
            </w:r>
          </w:p>
        </w:tc>
      </w:tr>
      <w:tr w:rsidR="003D2C50" w:rsidTr="009376C1">
        <w:tc>
          <w:tcPr>
            <w:tcW w:w="2552" w:type="dxa"/>
            <w:vMerge/>
          </w:tcPr>
          <w:p w:rsidR="003D2C50" w:rsidRDefault="003D2C50" w:rsidP="00937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3D2C50" w:rsidRDefault="003D2C50" w:rsidP="003D2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работа, направленная на осмысление итогов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  <w:r w:rsidR="00D8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педагогов, родителей в период первичной адаптации учащихся разных возрастных групп.</w:t>
            </w:r>
          </w:p>
        </w:tc>
      </w:tr>
      <w:tr w:rsidR="003D2C50" w:rsidTr="009376C1">
        <w:tc>
          <w:tcPr>
            <w:tcW w:w="2552" w:type="dxa"/>
            <w:vMerge/>
          </w:tcPr>
          <w:p w:rsidR="003D2C50" w:rsidRDefault="003D2C50" w:rsidP="00937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3D2C50" w:rsidRDefault="00D80F81" w:rsidP="00D80F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круглых столов по разработке единой системы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 к классам со стороны учителей-предметников.</w:t>
            </w:r>
          </w:p>
        </w:tc>
      </w:tr>
      <w:tr w:rsidR="00C4442E" w:rsidTr="00C4442E">
        <w:tc>
          <w:tcPr>
            <w:tcW w:w="2552" w:type="dxa"/>
            <w:vMerge w:val="restart"/>
            <w:vAlign w:val="center"/>
          </w:tcPr>
          <w:p w:rsidR="00C4442E" w:rsidRDefault="00C4442E" w:rsidP="00C4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этап - псих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лого-педагогическая работа с учащимися, испытывающими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бые трудности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 адаптации</w:t>
            </w:r>
          </w:p>
        </w:tc>
        <w:tc>
          <w:tcPr>
            <w:tcW w:w="6911" w:type="dxa"/>
          </w:tcPr>
          <w:p w:rsidR="00C4442E" w:rsidRDefault="00C4442E" w:rsidP="00D80F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характера и природы синдрома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конкретном случае, определение путей оказания помощи этим учащимся.</w:t>
            </w:r>
          </w:p>
        </w:tc>
      </w:tr>
      <w:tr w:rsidR="00C4442E" w:rsidTr="009376C1">
        <w:tc>
          <w:tcPr>
            <w:tcW w:w="2552" w:type="dxa"/>
            <w:vMerge/>
          </w:tcPr>
          <w:p w:rsidR="00C4442E" w:rsidRDefault="00C4442E" w:rsidP="00937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C4442E" w:rsidRDefault="00C4442E" w:rsidP="00D80F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Экспертные опросы учителей, родителей; диагностика неада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тированных учащихся; анализ педагогической документации и материалов предыдущих обследований.</w:t>
            </w:r>
          </w:p>
        </w:tc>
      </w:tr>
      <w:tr w:rsidR="00C4442E" w:rsidTr="009376C1">
        <w:tc>
          <w:tcPr>
            <w:tcW w:w="2552" w:type="dxa"/>
            <w:vMerge/>
          </w:tcPr>
          <w:p w:rsidR="00C4442E" w:rsidRDefault="00C4442E" w:rsidP="00937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C4442E" w:rsidRDefault="00C4442E" w:rsidP="00D80F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родителям данных учащихся психолого-педагогической помощи в форме индивидуальных консульт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ций.</w:t>
            </w:r>
          </w:p>
        </w:tc>
      </w:tr>
      <w:tr w:rsidR="00C4442E" w:rsidTr="009376C1">
        <w:tc>
          <w:tcPr>
            <w:tcW w:w="2552" w:type="dxa"/>
            <w:vMerge/>
          </w:tcPr>
          <w:p w:rsidR="00C4442E" w:rsidRDefault="00C4442E" w:rsidP="00937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C4442E" w:rsidRDefault="00C4442E" w:rsidP="00D80F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учителей по вопросам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дезадаптированными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учащимися. Привлечение специ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 разных профилей (при необходимости).</w:t>
            </w:r>
          </w:p>
        </w:tc>
      </w:tr>
      <w:tr w:rsidR="00C4442E" w:rsidTr="009376C1">
        <w:tc>
          <w:tcPr>
            <w:tcW w:w="2552" w:type="dxa"/>
            <w:vMerge/>
          </w:tcPr>
          <w:p w:rsidR="00C4442E" w:rsidRDefault="00C4442E" w:rsidP="00937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C4442E" w:rsidRDefault="00C4442E" w:rsidP="00D80F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педагогической помощи учащимся, испытыва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 различные трудности в обучении с учётом результатов их психодиагностики.</w:t>
            </w:r>
          </w:p>
        </w:tc>
      </w:tr>
      <w:tr w:rsidR="00C4442E" w:rsidTr="009376C1">
        <w:tc>
          <w:tcPr>
            <w:tcW w:w="2552" w:type="dxa"/>
            <w:vMerge/>
          </w:tcPr>
          <w:p w:rsidR="00C4442E" w:rsidRDefault="00C4442E" w:rsidP="00937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C4442E" w:rsidRDefault="00C4442E" w:rsidP="00D80F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учащимися, испытывающими особые трудности в адаптации, коррекционно-развивающих занятий с элементами тренинга.</w:t>
            </w:r>
          </w:p>
        </w:tc>
      </w:tr>
      <w:tr w:rsidR="00C4442E" w:rsidTr="009376C1">
        <w:tc>
          <w:tcPr>
            <w:tcW w:w="2552" w:type="dxa"/>
            <w:vMerge/>
          </w:tcPr>
          <w:p w:rsidR="00C4442E" w:rsidRDefault="00C4442E" w:rsidP="00937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C4442E" w:rsidRDefault="00C4442E" w:rsidP="00C4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работа по результатам, полученным на третьем этапе, и соотнесение их с результатами адаптации, проведение расширенного совещания по итогам адаптации учащихся, 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тывающих трудности к приспособлению к новым социальным условиям.</w:t>
            </w:r>
          </w:p>
        </w:tc>
      </w:tr>
    </w:tbl>
    <w:p w:rsidR="009376C1" w:rsidRDefault="00C4442E" w:rsidP="00C4442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 таким образом работа по преемственности и адаптации имеет ряд положител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моментов: обеспечивает возможность реализации индивидуального подхода к каждой конкре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личности; каждый ребёнок имеет возможность адаптироваться  в своём индивидуальном темпе.</w:t>
      </w:r>
    </w:p>
    <w:p w:rsidR="00BE4CEB" w:rsidRDefault="00BE4CEB" w:rsidP="005B1C7E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6C1" w:rsidRDefault="005B1C7E" w:rsidP="00700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 МЕРОПРИЯТИЙ АДАПТАЦИОННОГО ПЕРИОДА</w:t>
      </w:r>
    </w:p>
    <w:p w:rsidR="00B9546D" w:rsidRPr="00B9546D" w:rsidRDefault="00B9546D" w:rsidP="00B9546D">
      <w:pPr>
        <w:ind w:left="6372" w:firstLine="708"/>
        <w:jc w:val="center"/>
        <w:rPr>
          <w:rFonts w:ascii="Times New Roman" w:hAnsi="Times New Roman" w:cs="Times New Roman"/>
          <w:b/>
          <w:bCs/>
        </w:rPr>
      </w:pPr>
      <w:r w:rsidRPr="00B9546D">
        <w:rPr>
          <w:rFonts w:ascii="Times New Roman" w:hAnsi="Times New Roman" w:cs="Times New Roman"/>
          <w:b/>
          <w:bCs/>
        </w:rPr>
        <w:t>Приложение 1.</w:t>
      </w:r>
    </w:p>
    <w:p w:rsidR="00B9546D" w:rsidRPr="00B9546D" w:rsidRDefault="00B9546D" w:rsidP="00B9546D">
      <w:pPr>
        <w:jc w:val="center"/>
        <w:rPr>
          <w:rFonts w:ascii="Times New Roman" w:hAnsi="Times New Roman" w:cs="Times New Roman"/>
          <w:b/>
          <w:bCs/>
        </w:rPr>
      </w:pPr>
      <w:r w:rsidRPr="00B9546D">
        <w:rPr>
          <w:rFonts w:ascii="Times New Roman" w:hAnsi="Times New Roman" w:cs="Times New Roman"/>
          <w:b/>
          <w:bCs/>
        </w:rPr>
        <w:t>План мероприятий адаптационного периода.</w:t>
      </w:r>
    </w:p>
    <w:p w:rsidR="00B9546D" w:rsidRPr="00B9546D" w:rsidRDefault="00B9546D" w:rsidP="00B9546D">
      <w:pPr>
        <w:jc w:val="center"/>
        <w:rPr>
          <w:rFonts w:ascii="Times New Roman" w:hAnsi="Times New Roman" w:cs="Times New Roman"/>
          <w:b/>
          <w:bCs/>
        </w:rPr>
      </w:pPr>
      <w:r w:rsidRPr="00B9546D">
        <w:rPr>
          <w:rFonts w:ascii="Times New Roman" w:hAnsi="Times New Roman" w:cs="Times New Roman"/>
          <w:b/>
          <w:bCs/>
        </w:rPr>
        <w:t>Организация педагогических мероприятий.</w:t>
      </w: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0"/>
        <w:gridCol w:w="461"/>
        <w:gridCol w:w="6520"/>
        <w:gridCol w:w="1134"/>
        <w:gridCol w:w="1418"/>
      </w:tblGrid>
      <w:tr w:rsidR="00B9546D" w:rsidRPr="00B9546D" w:rsidTr="009C2BF6">
        <w:tc>
          <w:tcPr>
            <w:tcW w:w="640" w:type="dxa"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1" w:type="dxa"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46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520" w:type="dxa"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46D">
              <w:rPr>
                <w:rFonts w:ascii="Times New Roman" w:hAnsi="Times New Roman" w:cs="Times New Roman"/>
                <w:b/>
                <w:bCs/>
              </w:rPr>
              <w:t>Название мероприятия.</w:t>
            </w:r>
          </w:p>
        </w:tc>
        <w:tc>
          <w:tcPr>
            <w:tcW w:w="1134" w:type="dxa"/>
            <w:vAlign w:val="center"/>
          </w:tcPr>
          <w:p w:rsidR="00B9546D" w:rsidRPr="00B9546D" w:rsidRDefault="00B9546D" w:rsidP="00B954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46D">
              <w:rPr>
                <w:rFonts w:ascii="Times New Roman" w:hAnsi="Times New Roman" w:cs="Times New Roman"/>
                <w:b/>
                <w:bCs/>
              </w:rPr>
              <w:t>Сроки.</w:t>
            </w:r>
          </w:p>
        </w:tc>
        <w:tc>
          <w:tcPr>
            <w:tcW w:w="1418" w:type="dxa"/>
            <w:vAlign w:val="center"/>
          </w:tcPr>
          <w:p w:rsidR="00B9546D" w:rsidRPr="00B9546D" w:rsidRDefault="00B9546D" w:rsidP="00B954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46D">
              <w:rPr>
                <w:rFonts w:ascii="Times New Roman" w:hAnsi="Times New Roman" w:cs="Times New Roman"/>
                <w:b/>
                <w:bCs/>
              </w:rPr>
              <w:t>Ответс</w:t>
            </w:r>
            <w:r w:rsidRPr="00B9546D">
              <w:rPr>
                <w:rFonts w:ascii="Times New Roman" w:hAnsi="Times New Roman" w:cs="Times New Roman"/>
                <w:b/>
                <w:bCs/>
              </w:rPr>
              <w:t>т</w:t>
            </w:r>
            <w:r w:rsidRPr="00B9546D">
              <w:rPr>
                <w:rFonts w:ascii="Times New Roman" w:hAnsi="Times New Roman" w:cs="Times New Roman"/>
                <w:b/>
                <w:bCs/>
              </w:rPr>
              <w:t>венные.</w:t>
            </w:r>
          </w:p>
        </w:tc>
      </w:tr>
      <w:tr w:rsidR="00B9546D" w:rsidRPr="00B9546D" w:rsidTr="009C2BF6">
        <w:trPr>
          <w:cantSplit/>
        </w:trPr>
        <w:tc>
          <w:tcPr>
            <w:tcW w:w="640" w:type="dxa"/>
            <w:vMerge w:val="restart"/>
            <w:textDirection w:val="btLr"/>
          </w:tcPr>
          <w:p w:rsidR="00B9546D" w:rsidRPr="00B9546D" w:rsidRDefault="00B9546D" w:rsidP="00BE4CE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46D">
              <w:rPr>
                <w:rFonts w:ascii="Times New Roman" w:hAnsi="Times New Roman" w:cs="Times New Roman"/>
                <w:b/>
                <w:bCs/>
              </w:rPr>
              <w:t>1 класс.</w:t>
            </w:r>
          </w:p>
        </w:tc>
        <w:tc>
          <w:tcPr>
            <w:tcW w:w="461" w:type="dxa"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0" w:type="dxa"/>
          </w:tcPr>
          <w:p w:rsidR="00B9546D" w:rsidRPr="00B9546D" w:rsidRDefault="00B9546D" w:rsidP="00B9546D">
            <w:pPr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Обсуждение совместного плана сотрудничества детского сада и начальной школы по подготовке детей подготовительной группы к школьному обучению.</w:t>
            </w:r>
          </w:p>
        </w:tc>
        <w:tc>
          <w:tcPr>
            <w:tcW w:w="1134" w:type="dxa"/>
            <w:vAlign w:val="center"/>
          </w:tcPr>
          <w:p w:rsidR="00B9546D" w:rsidRPr="00B9546D" w:rsidRDefault="00B9546D" w:rsidP="00B9546D">
            <w:pPr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  <w:vAlign w:val="center"/>
          </w:tcPr>
          <w:p w:rsidR="003772FB" w:rsidRDefault="00D23BC9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  <w:r w:rsidR="00BE4CEB">
              <w:rPr>
                <w:rFonts w:ascii="Times New Roman" w:hAnsi="Times New Roman" w:cs="Times New Roman"/>
              </w:rPr>
              <w:t>ВР</w:t>
            </w:r>
            <w:r w:rsidR="00B9546D" w:rsidRPr="00B9546D">
              <w:rPr>
                <w:rFonts w:ascii="Times New Roman" w:hAnsi="Times New Roman" w:cs="Times New Roman"/>
              </w:rPr>
              <w:t xml:space="preserve">. </w:t>
            </w:r>
          </w:p>
          <w:p w:rsidR="00B9546D" w:rsidRPr="00B9546D" w:rsidRDefault="009C2BF6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B9546D" w:rsidRPr="00B9546D" w:rsidTr="009C2BF6">
        <w:trPr>
          <w:cantSplit/>
        </w:trPr>
        <w:tc>
          <w:tcPr>
            <w:tcW w:w="640" w:type="dxa"/>
            <w:vMerge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1" w:type="dxa"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0" w:type="dxa"/>
          </w:tcPr>
          <w:p w:rsidR="00B9546D" w:rsidRPr="00B9546D" w:rsidRDefault="00B9546D" w:rsidP="00BE4CEB">
            <w:pPr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Знакомство воспитателей подготовительной группы с программой обучения и воспитания первоклассников.</w:t>
            </w:r>
          </w:p>
        </w:tc>
        <w:tc>
          <w:tcPr>
            <w:tcW w:w="1134" w:type="dxa"/>
            <w:vAlign w:val="center"/>
          </w:tcPr>
          <w:p w:rsidR="00B9546D" w:rsidRPr="00B9546D" w:rsidRDefault="00B9546D" w:rsidP="00B9546D">
            <w:pPr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3772FB" w:rsidRDefault="00D23BC9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  <w:r w:rsidR="00BE4CEB">
              <w:rPr>
                <w:rFonts w:ascii="Times New Roman" w:hAnsi="Times New Roman" w:cs="Times New Roman"/>
              </w:rPr>
              <w:t>ВР</w:t>
            </w:r>
            <w:r w:rsidR="00B9546D" w:rsidRPr="00B9546D">
              <w:rPr>
                <w:rFonts w:ascii="Times New Roman" w:hAnsi="Times New Roman" w:cs="Times New Roman"/>
              </w:rPr>
              <w:t xml:space="preserve">. </w:t>
            </w:r>
          </w:p>
          <w:p w:rsidR="00B9546D" w:rsidRPr="00B9546D" w:rsidRDefault="009C2BF6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B9546D" w:rsidRPr="00B9546D" w:rsidTr="009C2BF6">
        <w:trPr>
          <w:cantSplit/>
        </w:trPr>
        <w:tc>
          <w:tcPr>
            <w:tcW w:w="640" w:type="dxa"/>
            <w:vMerge/>
          </w:tcPr>
          <w:p w:rsidR="00B9546D" w:rsidRPr="00B9546D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1" w:type="dxa"/>
          </w:tcPr>
          <w:p w:rsidR="00B9546D" w:rsidRPr="00B9546D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0" w:type="dxa"/>
          </w:tcPr>
          <w:p w:rsidR="00B9546D" w:rsidRPr="00B9546D" w:rsidRDefault="00B9546D" w:rsidP="003772FB">
            <w:pPr>
              <w:spacing w:after="0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 xml:space="preserve"> Знакомство учителей с программой обучения и воспитания д</w:t>
            </w:r>
            <w:r w:rsidRPr="00B9546D">
              <w:rPr>
                <w:rFonts w:ascii="Times New Roman" w:hAnsi="Times New Roman" w:cs="Times New Roman"/>
              </w:rPr>
              <w:t>о</w:t>
            </w:r>
            <w:r w:rsidRPr="00B9546D">
              <w:rPr>
                <w:rFonts w:ascii="Times New Roman" w:hAnsi="Times New Roman" w:cs="Times New Roman"/>
              </w:rPr>
              <w:t>школьников.</w:t>
            </w:r>
          </w:p>
        </w:tc>
        <w:tc>
          <w:tcPr>
            <w:tcW w:w="1134" w:type="dxa"/>
            <w:vAlign w:val="center"/>
          </w:tcPr>
          <w:p w:rsidR="00B9546D" w:rsidRPr="00B9546D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3772FB" w:rsidRDefault="00D23BC9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  <w:r w:rsidR="00BE4CEB">
              <w:rPr>
                <w:rFonts w:ascii="Times New Roman" w:hAnsi="Times New Roman" w:cs="Times New Roman"/>
              </w:rPr>
              <w:t>ВР</w:t>
            </w:r>
            <w:r w:rsidR="00B9546D" w:rsidRPr="00B9546D">
              <w:rPr>
                <w:rFonts w:ascii="Times New Roman" w:hAnsi="Times New Roman" w:cs="Times New Roman"/>
              </w:rPr>
              <w:t>.</w:t>
            </w:r>
          </w:p>
          <w:p w:rsidR="00B9546D" w:rsidRPr="00B9546D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 xml:space="preserve"> </w:t>
            </w:r>
            <w:r w:rsidR="009C2BF6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B9546D" w:rsidRPr="00B9546D" w:rsidTr="009C2BF6">
        <w:trPr>
          <w:cantSplit/>
        </w:trPr>
        <w:tc>
          <w:tcPr>
            <w:tcW w:w="640" w:type="dxa"/>
            <w:vMerge/>
          </w:tcPr>
          <w:p w:rsidR="00B9546D" w:rsidRPr="00B9546D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1" w:type="dxa"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0" w:type="dxa"/>
          </w:tcPr>
          <w:p w:rsidR="00B9546D" w:rsidRPr="00B9546D" w:rsidRDefault="00B9546D" w:rsidP="00B9546D">
            <w:pPr>
              <w:spacing w:after="0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 xml:space="preserve"> Посещение воспитателями уроков учителей  в начальной школе в первом классе.</w:t>
            </w:r>
          </w:p>
          <w:p w:rsidR="00B9546D" w:rsidRPr="00B9546D" w:rsidRDefault="00B9546D" w:rsidP="00B9546D">
            <w:pPr>
              <w:spacing w:after="0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Посещение занятий в детском саду будущими учителями перв</w:t>
            </w:r>
            <w:r w:rsidRPr="00B9546D">
              <w:rPr>
                <w:rFonts w:ascii="Times New Roman" w:hAnsi="Times New Roman" w:cs="Times New Roman"/>
              </w:rPr>
              <w:t>о</w:t>
            </w:r>
            <w:r w:rsidRPr="00B9546D">
              <w:rPr>
                <w:rFonts w:ascii="Times New Roman" w:hAnsi="Times New Roman" w:cs="Times New Roman"/>
              </w:rPr>
              <w:t xml:space="preserve">классников </w:t>
            </w:r>
          </w:p>
          <w:p w:rsidR="00B9546D" w:rsidRPr="00B9546D" w:rsidRDefault="00B9546D" w:rsidP="00B9546D">
            <w:pPr>
              <w:spacing w:after="0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- в начале учебного года:</w:t>
            </w:r>
          </w:p>
          <w:p w:rsidR="00B9546D" w:rsidRPr="00B9546D" w:rsidRDefault="00B9546D" w:rsidP="00B9546D">
            <w:pPr>
              <w:spacing w:after="0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Цель: знакомство с детьми подготовительной группы и формами работы;</w:t>
            </w:r>
          </w:p>
          <w:p w:rsidR="00B9546D" w:rsidRPr="00B9546D" w:rsidRDefault="00B9546D" w:rsidP="00B9546D">
            <w:pPr>
              <w:spacing w:after="0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- во второй половине года:</w:t>
            </w:r>
          </w:p>
          <w:p w:rsidR="00B9546D" w:rsidRPr="00B9546D" w:rsidRDefault="00B9546D" w:rsidP="00B9546D">
            <w:pPr>
              <w:spacing w:after="0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Цель: знакомство с уровнем полученных знаний, умений и нав</w:t>
            </w:r>
            <w:r w:rsidRPr="00B9546D">
              <w:rPr>
                <w:rFonts w:ascii="Times New Roman" w:hAnsi="Times New Roman" w:cs="Times New Roman"/>
              </w:rPr>
              <w:t>ы</w:t>
            </w:r>
            <w:r w:rsidRPr="00B9546D">
              <w:rPr>
                <w:rFonts w:ascii="Times New Roman" w:hAnsi="Times New Roman" w:cs="Times New Roman"/>
              </w:rPr>
              <w:t xml:space="preserve">ков, творческих способностей детей </w:t>
            </w:r>
            <w:proofErr w:type="spellStart"/>
            <w:r w:rsidRPr="00B9546D">
              <w:rPr>
                <w:rFonts w:ascii="Times New Roman" w:hAnsi="Times New Roman" w:cs="Times New Roman"/>
              </w:rPr>
              <w:t>д</w:t>
            </w:r>
            <w:proofErr w:type="spellEnd"/>
            <w:r w:rsidRPr="00B9546D">
              <w:rPr>
                <w:rFonts w:ascii="Times New Roman" w:hAnsi="Times New Roman" w:cs="Times New Roman"/>
              </w:rPr>
              <w:t>/</w:t>
            </w:r>
            <w:proofErr w:type="gramStart"/>
            <w:r w:rsidRPr="00B9546D">
              <w:rPr>
                <w:rFonts w:ascii="Times New Roman" w:hAnsi="Times New Roman" w:cs="Times New Roman"/>
              </w:rPr>
              <w:t>с</w:t>
            </w:r>
            <w:proofErr w:type="gramEnd"/>
            <w:r w:rsidRPr="00B954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B9546D" w:rsidRPr="00B9546D" w:rsidRDefault="00B9546D" w:rsidP="00B9546D">
            <w:pPr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Октябрь-апрель</w:t>
            </w:r>
          </w:p>
        </w:tc>
        <w:tc>
          <w:tcPr>
            <w:tcW w:w="1418" w:type="dxa"/>
            <w:vAlign w:val="center"/>
          </w:tcPr>
          <w:p w:rsidR="003772FB" w:rsidRDefault="00840509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  <w:r w:rsidR="00BE4CEB">
              <w:rPr>
                <w:rFonts w:ascii="Times New Roman" w:hAnsi="Times New Roman" w:cs="Times New Roman"/>
              </w:rPr>
              <w:t>ВР</w:t>
            </w:r>
            <w:r w:rsidR="00B9546D" w:rsidRPr="00B9546D">
              <w:rPr>
                <w:rFonts w:ascii="Times New Roman" w:hAnsi="Times New Roman" w:cs="Times New Roman"/>
              </w:rPr>
              <w:t xml:space="preserve">. </w:t>
            </w:r>
          </w:p>
          <w:p w:rsidR="00B9546D" w:rsidRPr="00B9546D" w:rsidRDefault="009C2BF6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B9546D" w:rsidRPr="00B9546D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Воспитат</w:t>
            </w:r>
            <w:r w:rsidRPr="00B9546D">
              <w:rPr>
                <w:rFonts w:ascii="Times New Roman" w:hAnsi="Times New Roman" w:cs="Times New Roman"/>
              </w:rPr>
              <w:t>е</w:t>
            </w:r>
            <w:r w:rsidRPr="00B9546D">
              <w:rPr>
                <w:rFonts w:ascii="Times New Roman" w:hAnsi="Times New Roman" w:cs="Times New Roman"/>
              </w:rPr>
              <w:t>ли</w:t>
            </w:r>
          </w:p>
          <w:p w:rsidR="00B9546D" w:rsidRPr="00B9546D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B9546D" w:rsidRPr="00B9546D" w:rsidTr="009C2BF6">
        <w:trPr>
          <w:cantSplit/>
        </w:trPr>
        <w:tc>
          <w:tcPr>
            <w:tcW w:w="640" w:type="dxa"/>
            <w:vMerge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0" w:type="dxa"/>
          </w:tcPr>
          <w:p w:rsidR="00B9546D" w:rsidRPr="00B9546D" w:rsidRDefault="00B9546D" w:rsidP="00BE4CEB">
            <w:pPr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Совместное педагогическое совещание учителей и воспитателей с целью обсуждения реализации задач планирования.</w:t>
            </w:r>
          </w:p>
        </w:tc>
        <w:tc>
          <w:tcPr>
            <w:tcW w:w="1134" w:type="dxa"/>
            <w:vAlign w:val="center"/>
          </w:tcPr>
          <w:p w:rsidR="00B9546D" w:rsidRPr="00B9546D" w:rsidRDefault="00B9546D" w:rsidP="00B9546D">
            <w:pPr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B9546D" w:rsidRPr="00B9546D" w:rsidRDefault="00840509" w:rsidP="008405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>. по ВР</w:t>
            </w:r>
            <w:r w:rsidRPr="00B9546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9546D" w:rsidRPr="00B9546D" w:rsidTr="009C2BF6">
        <w:trPr>
          <w:cantSplit/>
        </w:trPr>
        <w:tc>
          <w:tcPr>
            <w:tcW w:w="640" w:type="dxa"/>
            <w:vMerge w:val="restart"/>
            <w:textDirection w:val="btLr"/>
          </w:tcPr>
          <w:p w:rsidR="00B9546D" w:rsidRPr="00B9546D" w:rsidRDefault="00B9546D" w:rsidP="00BE4CE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46D">
              <w:rPr>
                <w:rFonts w:ascii="Times New Roman" w:hAnsi="Times New Roman" w:cs="Times New Roman"/>
                <w:b/>
                <w:bCs/>
              </w:rPr>
              <w:t>5 класс.</w:t>
            </w:r>
          </w:p>
        </w:tc>
        <w:tc>
          <w:tcPr>
            <w:tcW w:w="461" w:type="dxa"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0" w:type="dxa"/>
          </w:tcPr>
          <w:p w:rsidR="00B9546D" w:rsidRPr="00B9546D" w:rsidRDefault="00B9546D" w:rsidP="00BE4CEB">
            <w:pPr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Распределение нагрузки на предстоящий учебный год.</w:t>
            </w:r>
          </w:p>
        </w:tc>
        <w:tc>
          <w:tcPr>
            <w:tcW w:w="1134" w:type="dxa"/>
            <w:vAlign w:val="center"/>
          </w:tcPr>
          <w:p w:rsidR="00B9546D" w:rsidRPr="00B9546D" w:rsidRDefault="003772FB" w:rsidP="00B9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B9546D" w:rsidRPr="00B9546D" w:rsidRDefault="00BE4CEB" w:rsidP="00B954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>. по УВР</w:t>
            </w:r>
            <w:r w:rsidR="00B9546D" w:rsidRPr="00B954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546D" w:rsidRPr="00B9546D" w:rsidTr="009C2BF6">
        <w:trPr>
          <w:cantSplit/>
        </w:trPr>
        <w:tc>
          <w:tcPr>
            <w:tcW w:w="640" w:type="dxa"/>
            <w:vMerge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1" w:type="dxa"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20" w:type="dxa"/>
          </w:tcPr>
          <w:p w:rsidR="00B9546D" w:rsidRPr="00B9546D" w:rsidRDefault="00B9546D" w:rsidP="00BE4CEB">
            <w:pPr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Посещение учителями-предметниками уроков в 4-х классах, зн</w:t>
            </w:r>
            <w:r w:rsidRPr="00B9546D">
              <w:rPr>
                <w:rFonts w:ascii="Times New Roman" w:hAnsi="Times New Roman" w:cs="Times New Roman"/>
              </w:rPr>
              <w:t>а</w:t>
            </w:r>
            <w:r w:rsidRPr="00B9546D">
              <w:rPr>
                <w:rFonts w:ascii="Times New Roman" w:hAnsi="Times New Roman" w:cs="Times New Roman"/>
              </w:rPr>
              <w:t>комство с будущими пятиклассниками.</w:t>
            </w:r>
          </w:p>
        </w:tc>
        <w:tc>
          <w:tcPr>
            <w:tcW w:w="1134" w:type="dxa"/>
            <w:vAlign w:val="center"/>
          </w:tcPr>
          <w:p w:rsidR="00B9546D" w:rsidRPr="00B9546D" w:rsidRDefault="00B9546D" w:rsidP="00B9546D">
            <w:pPr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Апрель, май.</w:t>
            </w:r>
          </w:p>
        </w:tc>
        <w:tc>
          <w:tcPr>
            <w:tcW w:w="1418" w:type="dxa"/>
            <w:vAlign w:val="center"/>
          </w:tcPr>
          <w:p w:rsidR="00B9546D" w:rsidRPr="00B9546D" w:rsidRDefault="00B9546D" w:rsidP="00B9546D">
            <w:pPr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Учителя-предметн</w:t>
            </w:r>
            <w:r w:rsidRPr="00B9546D">
              <w:rPr>
                <w:rFonts w:ascii="Times New Roman" w:hAnsi="Times New Roman" w:cs="Times New Roman"/>
              </w:rPr>
              <w:t>и</w:t>
            </w:r>
            <w:r w:rsidRPr="00B9546D">
              <w:rPr>
                <w:rFonts w:ascii="Times New Roman" w:hAnsi="Times New Roman" w:cs="Times New Roman"/>
              </w:rPr>
              <w:t>ки.</w:t>
            </w:r>
          </w:p>
        </w:tc>
      </w:tr>
      <w:tr w:rsidR="00B9546D" w:rsidRPr="00B9546D" w:rsidTr="009C2BF6">
        <w:trPr>
          <w:cantSplit/>
        </w:trPr>
        <w:tc>
          <w:tcPr>
            <w:tcW w:w="640" w:type="dxa"/>
            <w:vMerge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1" w:type="dxa"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20" w:type="dxa"/>
          </w:tcPr>
          <w:p w:rsidR="00B9546D" w:rsidRPr="00B9546D" w:rsidRDefault="003772FB" w:rsidP="00BE4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МПС</w:t>
            </w:r>
            <w:r w:rsidR="00B9546D" w:rsidRPr="00B9546D">
              <w:rPr>
                <w:rFonts w:ascii="Times New Roman" w:hAnsi="Times New Roman" w:cs="Times New Roman"/>
              </w:rPr>
              <w:t xml:space="preserve"> “Готовность учащихся четвертого класса к переходу в сре</w:t>
            </w:r>
            <w:r w:rsidR="00B9546D" w:rsidRPr="00B9546D">
              <w:rPr>
                <w:rFonts w:ascii="Times New Roman" w:hAnsi="Times New Roman" w:cs="Times New Roman"/>
              </w:rPr>
              <w:t>д</w:t>
            </w:r>
            <w:r w:rsidR="00B9546D" w:rsidRPr="00B9546D">
              <w:rPr>
                <w:rFonts w:ascii="Times New Roman" w:hAnsi="Times New Roman" w:cs="Times New Roman"/>
              </w:rPr>
              <w:t>нее звено”.</w:t>
            </w:r>
          </w:p>
        </w:tc>
        <w:tc>
          <w:tcPr>
            <w:tcW w:w="1134" w:type="dxa"/>
            <w:vAlign w:val="center"/>
          </w:tcPr>
          <w:p w:rsidR="00B9546D" w:rsidRPr="00B9546D" w:rsidRDefault="00B9546D" w:rsidP="00B9546D">
            <w:pPr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Май.</w:t>
            </w:r>
          </w:p>
        </w:tc>
        <w:tc>
          <w:tcPr>
            <w:tcW w:w="1418" w:type="dxa"/>
            <w:vAlign w:val="center"/>
          </w:tcPr>
          <w:p w:rsidR="00B9546D" w:rsidRPr="00B9546D" w:rsidRDefault="00B9546D" w:rsidP="00B9546D">
            <w:pPr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Участники МППК.</w:t>
            </w:r>
          </w:p>
        </w:tc>
      </w:tr>
      <w:tr w:rsidR="00B9546D" w:rsidRPr="00B9546D" w:rsidTr="009C2BF6">
        <w:trPr>
          <w:cantSplit/>
        </w:trPr>
        <w:tc>
          <w:tcPr>
            <w:tcW w:w="640" w:type="dxa"/>
            <w:vMerge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1" w:type="dxa"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20" w:type="dxa"/>
          </w:tcPr>
          <w:p w:rsidR="00B9546D" w:rsidRPr="00B9546D" w:rsidRDefault="003772FB" w:rsidP="00BE4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</w:t>
            </w:r>
            <w:r w:rsidR="00B9546D" w:rsidRPr="00B9546D">
              <w:rPr>
                <w:rFonts w:ascii="Times New Roman" w:hAnsi="Times New Roman" w:cs="Times New Roman"/>
              </w:rPr>
              <w:t xml:space="preserve"> “Итоги адаптационного периода пятиклассников”.</w:t>
            </w:r>
          </w:p>
        </w:tc>
        <w:tc>
          <w:tcPr>
            <w:tcW w:w="1134" w:type="dxa"/>
            <w:vAlign w:val="center"/>
          </w:tcPr>
          <w:p w:rsidR="00B9546D" w:rsidRPr="00B9546D" w:rsidRDefault="00B9546D" w:rsidP="00B9546D">
            <w:pPr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Декабрь.</w:t>
            </w:r>
          </w:p>
        </w:tc>
        <w:tc>
          <w:tcPr>
            <w:tcW w:w="1418" w:type="dxa"/>
            <w:vAlign w:val="center"/>
          </w:tcPr>
          <w:p w:rsidR="00B9546D" w:rsidRPr="00B9546D" w:rsidRDefault="00B9546D" w:rsidP="00B9546D">
            <w:pPr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Участники МППК.</w:t>
            </w:r>
          </w:p>
        </w:tc>
      </w:tr>
    </w:tbl>
    <w:p w:rsidR="003772FB" w:rsidRDefault="003772FB" w:rsidP="00B9546D">
      <w:pPr>
        <w:jc w:val="center"/>
        <w:rPr>
          <w:rFonts w:ascii="Times New Roman" w:hAnsi="Times New Roman" w:cs="Times New Roman"/>
          <w:b/>
          <w:bCs/>
        </w:rPr>
      </w:pPr>
    </w:p>
    <w:p w:rsidR="003772FB" w:rsidRDefault="003772FB" w:rsidP="00B9546D">
      <w:pPr>
        <w:jc w:val="center"/>
        <w:rPr>
          <w:rFonts w:ascii="Times New Roman" w:hAnsi="Times New Roman" w:cs="Times New Roman"/>
          <w:b/>
          <w:bCs/>
        </w:rPr>
      </w:pPr>
    </w:p>
    <w:p w:rsidR="003772FB" w:rsidRDefault="003772FB" w:rsidP="00B9546D">
      <w:pPr>
        <w:jc w:val="center"/>
        <w:rPr>
          <w:rFonts w:ascii="Times New Roman" w:hAnsi="Times New Roman" w:cs="Times New Roman"/>
          <w:b/>
          <w:bCs/>
        </w:rPr>
      </w:pPr>
    </w:p>
    <w:p w:rsidR="00B9546D" w:rsidRPr="00B9546D" w:rsidRDefault="00B9546D" w:rsidP="00B9546D">
      <w:pPr>
        <w:jc w:val="center"/>
        <w:rPr>
          <w:rFonts w:ascii="Times New Roman" w:hAnsi="Times New Roman" w:cs="Times New Roman"/>
          <w:b/>
          <w:bCs/>
        </w:rPr>
      </w:pPr>
      <w:r w:rsidRPr="00B9546D">
        <w:rPr>
          <w:rFonts w:ascii="Times New Roman" w:hAnsi="Times New Roman" w:cs="Times New Roman"/>
          <w:b/>
          <w:bCs/>
        </w:rPr>
        <w:lastRenderedPageBreak/>
        <w:t>Социально-психологический компонент.</w:t>
      </w: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6945"/>
        <w:gridCol w:w="1276"/>
        <w:gridCol w:w="1418"/>
      </w:tblGrid>
      <w:tr w:rsidR="00B9546D" w:rsidRPr="00B9546D" w:rsidTr="00B9546D">
        <w:tc>
          <w:tcPr>
            <w:tcW w:w="534" w:type="dxa"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46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945" w:type="dxa"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46D">
              <w:rPr>
                <w:rFonts w:ascii="Times New Roman" w:hAnsi="Times New Roman" w:cs="Times New Roman"/>
                <w:b/>
                <w:bCs/>
              </w:rPr>
              <w:t>Название мероприятия.</w:t>
            </w:r>
          </w:p>
        </w:tc>
        <w:tc>
          <w:tcPr>
            <w:tcW w:w="1276" w:type="dxa"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46D">
              <w:rPr>
                <w:rFonts w:ascii="Times New Roman" w:hAnsi="Times New Roman" w:cs="Times New Roman"/>
                <w:b/>
                <w:bCs/>
              </w:rPr>
              <w:t>Сроки.</w:t>
            </w:r>
          </w:p>
        </w:tc>
        <w:tc>
          <w:tcPr>
            <w:tcW w:w="1418" w:type="dxa"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46D">
              <w:rPr>
                <w:rFonts w:ascii="Times New Roman" w:hAnsi="Times New Roman" w:cs="Times New Roman"/>
                <w:b/>
                <w:bCs/>
              </w:rPr>
              <w:t>Ответс</w:t>
            </w:r>
            <w:r w:rsidRPr="00B9546D">
              <w:rPr>
                <w:rFonts w:ascii="Times New Roman" w:hAnsi="Times New Roman" w:cs="Times New Roman"/>
                <w:b/>
                <w:bCs/>
              </w:rPr>
              <w:t>т</w:t>
            </w:r>
            <w:r w:rsidRPr="00B9546D">
              <w:rPr>
                <w:rFonts w:ascii="Times New Roman" w:hAnsi="Times New Roman" w:cs="Times New Roman"/>
                <w:b/>
                <w:bCs/>
              </w:rPr>
              <w:t>венные.</w:t>
            </w:r>
          </w:p>
        </w:tc>
      </w:tr>
      <w:tr w:rsidR="00B9546D" w:rsidRPr="00B9546D" w:rsidTr="00B9546D">
        <w:tc>
          <w:tcPr>
            <w:tcW w:w="534" w:type="dxa"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5" w:type="dxa"/>
          </w:tcPr>
          <w:p w:rsidR="00B9546D" w:rsidRPr="00B9546D" w:rsidRDefault="00B9546D" w:rsidP="00BE4CEB">
            <w:pPr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Изучение социальных условий. Составлени</w:t>
            </w:r>
            <w:r w:rsidR="00D23BC9">
              <w:rPr>
                <w:rFonts w:ascii="Times New Roman" w:hAnsi="Times New Roman" w:cs="Times New Roman"/>
              </w:rPr>
              <w:t xml:space="preserve">е социального паспорта 1, 5 </w:t>
            </w:r>
            <w:r w:rsidRPr="00B9546D">
              <w:rPr>
                <w:rFonts w:ascii="Times New Roman" w:hAnsi="Times New Roman" w:cs="Times New Roman"/>
              </w:rPr>
              <w:t>класс.</w:t>
            </w:r>
          </w:p>
        </w:tc>
        <w:tc>
          <w:tcPr>
            <w:tcW w:w="1276" w:type="dxa"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Сентябрь.</w:t>
            </w:r>
          </w:p>
        </w:tc>
        <w:tc>
          <w:tcPr>
            <w:tcW w:w="1418" w:type="dxa"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Классные руководит</w:t>
            </w:r>
            <w:r w:rsidRPr="00B9546D">
              <w:rPr>
                <w:rFonts w:ascii="Times New Roman" w:hAnsi="Times New Roman" w:cs="Times New Roman"/>
              </w:rPr>
              <w:t>е</w:t>
            </w:r>
            <w:r w:rsidRPr="00B9546D">
              <w:rPr>
                <w:rFonts w:ascii="Times New Roman" w:hAnsi="Times New Roman" w:cs="Times New Roman"/>
              </w:rPr>
              <w:t>ли.</w:t>
            </w:r>
          </w:p>
        </w:tc>
      </w:tr>
      <w:tr w:rsidR="00B9546D" w:rsidRPr="00B9546D" w:rsidTr="00B9546D">
        <w:tc>
          <w:tcPr>
            <w:tcW w:w="534" w:type="dxa"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5" w:type="dxa"/>
          </w:tcPr>
          <w:p w:rsidR="00B9546D" w:rsidRPr="00B9546D" w:rsidRDefault="00B9546D" w:rsidP="003772FB">
            <w:pPr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Определение психосоматического здоровья через анализ медицинских карт.</w:t>
            </w:r>
          </w:p>
        </w:tc>
        <w:tc>
          <w:tcPr>
            <w:tcW w:w="1276" w:type="dxa"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Октябрь.</w:t>
            </w:r>
          </w:p>
        </w:tc>
        <w:tc>
          <w:tcPr>
            <w:tcW w:w="1418" w:type="dxa"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Мед</w:t>
            </w:r>
            <w:proofErr w:type="gramStart"/>
            <w:r w:rsidRPr="00B9546D">
              <w:rPr>
                <w:rFonts w:ascii="Times New Roman" w:hAnsi="Times New Roman" w:cs="Times New Roman"/>
              </w:rPr>
              <w:t>.</w:t>
            </w:r>
            <w:proofErr w:type="gramEnd"/>
            <w:r w:rsidRPr="00B954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546D">
              <w:rPr>
                <w:rFonts w:ascii="Times New Roman" w:hAnsi="Times New Roman" w:cs="Times New Roman"/>
              </w:rPr>
              <w:t>р</w:t>
            </w:r>
            <w:proofErr w:type="gramEnd"/>
            <w:r w:rsidRPr="00B9546D">
              <w:rPr>
                <w:rFonts w:ascii="Times New Roman" w:hAnsi="Times New Roman" w:cs="Times New Roman"/>
              </w:rPr>
              <w:t>або</w:t>
            </w:r>
            <w:r w:rsidRPr="00B9546D">
              <w:rPr>
                <w:rFonts w:ascii="Times New Roman" w:hAnsi="Times New Roman" w:cs="Times New Roman"/>
              </w:rPr>
              <w:t>т</w:t>
            </w:r>
            <w:r w:rsidRPr="00B9546D">
              <w:rPr>
                <w:rFonts w:ascii="Times New Roman" w:hAnsi="Times New Roman" w:cs="Times New Roman"/>
              </w:rPr>
              <w:t>ник.</w:t>
            </w:r>
          </w:p>
        </w:tc>
      </w:tr>
      <w:tr w:rsidR="00B9546D" w:rsidRPr="00B9546D" w:rsidTr="00B9546D">
        <w:tc>
          <w:tcPr>
            <w:tcW w:w="534" w:type="dxa"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5" w:type="dxa"/>
          </w:tcPr>
          <w:p w:rsidR="00B9546D" w:rsidRPr="00B9546D" w:rsidRDefault="00B9546D" w:rsidP="00BE4CEB">
            <w:pPr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Изучение эмоционального благополучия:</w:t>
            </w:r>
          </w:p>
          <w:p w:rsidR="00B9546D" w:rsidRPr="00B9546D" w:rsidRDefault="00D23BC9" w:rsidP="00D23BC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9546D" w:rsidRPr="00B9546D">
              <w:rPr>
                <w:rFonts w:ascii="Times New Roman" w:hAnsi="Times New Roman" w:cs="Times New Roman"/>
              </w:rPr>
              <w:t xml:space="preserve">ровень развития тревожности – 1 и 5 класс </w:t>
            </w:r>
          </w:p>
          <w:p w:rsidR="00B9546D" w:rsidRPr="00B9546D" w:rsidRDefault="00B9546D" w:rsidP="00D23BC9">
            <w:pPr>
              <w:suppressAutoHyphens/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Ноябрь, декабрь.</w:t>
            </w:r>
          </w:p>
        </w:tc>
        <w:tc>
          <w:tcPr>
            <w:tcW w:w="1418" w:type="dxa"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Психологи.</w:t>
            </w:r>
          </w:p>
        </w:tc>
      </w:tr>
    </w:tbl>
    <w:p w:rsidR="00B9546D" w:rsidRPr="00B9546D" w:rsidRDefault="00B9546D" w:rsidP="00B9546D">
      <w:pPr>
        <w:jc w:val="center"/>
        <w:rPr>
          <w:rFonts w:ascii="Times New Roman" w:hAnsi="Times New Roman" w:cs="Times New Roman"/>
          <w:b/>
          <w:bCs/>
        </w:rPr>
      </w:pPr>
    </w:p>
    <w:p w:rsidR="00B9546D" w:rsidRPr="00B9546D" w:rsidRDefault="00B9546D" w:rsidP="00B9546D">
      <w:pPr>
        <w:jc w:val="center"/>
        <w:rPr>
          <w:rFonts w:ascii="Times New Roman" w:hAnsi="Times New Roman" w:cs="Times New Roman"/>
          <w:b/>
          <w:bCs/>
        </w:rPr>
      </w:pPr>
      <w:r w:rsidRPr="00B9546D">
        <w:rPr>
          <w:rFonts w:ascii="Times New Roman" w:hAnsi="Times New Roman" w:cs="Times New Roman"/>
          <w:b/>
          <w:bCs/>
        </w:rPr>
        <w:t>Воспитательный компонент.</w:t>
      </w: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426"/>
        <w:gridCol w:w="6520"/>
        <w:gridCol w:w="1134"/>
        <w:gridCol w:w="1418"/>
      </w:tblGrid>
      <w:tr w:rsidR="00B9546D" w:rsidRPr="00B9546D" w:rsidTr="003772FB">
        <w:tc>
          <w:tcPr>
            <w:tcW w:w="675" w:type="dxa"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46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520" w:type="dxa"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46D">
              <w:rPr>
                <w:rFonts w:ascii="Times New Roman" w:hAnsi="Times New Roman" w:cs="Times New Roman"/>
                <w:b/>
                <w:bCs/>
              </w:rPr>
              <w:t>Название мероприятия.</w:t>
            </w:r>
          </w:p>
        </w:tc>
        <w:tc>
          <w:tcPr>
            <w:tcW w:w="1134" w:type="dxa"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46D">
              <w:rPr>
                <w:rFonts w:ascii="Times New Roman" w:hAnsi="Times New Roman" w:cs="Times New Roman"/>
                <w:b/>
                <w:bCs/>
              </w:rPr>
              <w:t>Сроки.</w:t>
            </w:r>
          </w:p>
        </w:tc>
        <w:tc>
          <w:tcPr>
            <w:tcW w:w="1418" w:type="dxa"/>
          </w:tcPr>
          <w:p w:rsidR="00B9546D" w:rsidRPr="00B9546D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46D">
              <w:rPr>
                <w:rFonts w:ascii="Times New Roman" w:hAnsi="Times New Roman" w:cs="Times New Roman"/>
                <w:b/>
                <w:bCs/>
              </w:rPr>
              <w:t>Ответс</w:t>
            </w:r>
            <w:r w:rsidRPr="00B9546D">
              <w:rPr>
                <w:rFonts w:ascii="Times New Roman" w:hAnsi="Times New Roman" w:cs="Times New Roman"/>
                <w:b/>
                <w:bCs/>
              </w:rPr>
              <w:t>т</w:t>
            </w:r>
            <w:r w:rsidRPr="00B9546D">
              <w:rPr>
                <w:rFonts w:ascii="Times New Roman" w:hAnsi="Times New Roman" w:cs="Times New Roman"/>
                <w:b/>
                <w:bCs/>
              </w:rPr>
              <w:t>венные.</w:t>
            </w:r>
          </w:p>
        </w:tc>
      </w:tr>
      <w:tr w:rsidR="00B9546D" w:rsidRPr="00B9546D" w:rsidTr="003772FB">
        <w:trPr>
          <w:cantSplit/>
        </w:trPr>
        <w:tc>
          <w:tcPr>
            <w:tcW w:w="675" w:type="dxa"/>
            <w:vMerge w:val="restart"/>
            <w:textDirection w:val="btLr"/>
          </w:tcPr>
          <w:p w:rsidR="00B9546D" w:rsidRPr="00B9546D" w:rsidRDefault="00B9546D" w:rsidP="003772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46D">
              <w:rPr>
                <w:rFonts w:ascii="Times New Roman" w:hAnsi="Times New Roman" w:cs="Times New Roman"/>
                <w:b/>
                <w:bCs/>
              </w:rPr>
              <w:t>Меропри</w:t>
            </w:r>
            <w:r w:rsidRPr="00B9546D">
              <w:rPr>
                <w:rFonts w:ascii="Times New Roman" w:hAnsi="Times New Roman" w:cs="Times New Roman"/>
                <w:b/>
                <w:bCs/>
              </w:rPr>
              <w:t>я</w:t>
            </w:r>
            <w:r w:rsidRPr="00B9546D">
              <w:rPr>
                <w:rFonts w:ascii="Times New Roman" w:hAnsi="Times New Roman" w:cs="Times New Roman"/>
                <w:b/>
                <w:bCs/>
              </w:rPr>
              <w:t>тия с</w:t>
            </w:r>
            <w:r w:rsidRPr="00B9546D">
              <w:rPr>
                <w:rFonts w:ascii="Times New Roman" w:hAnsi="Times New Roman" w:cs="Times New Roman"/>
                <w:b/>
                <w:bCs/>
              </w:rPr>
              <w:t>о</w:t>
            </w:r>
            <w:r w:rsidRPr="00B9546D">
              <w:rPr>
                <w:rFonts w:ascii="Times New Roman" w:hAnsi="Times New Roman" w:cs="Times New Roman"/>
                <w:b/>
                <w:bCs/>
              </w:rPr>
              <w:t>вме</w:t>
            </w:r>
            <w:r w:rsidRPr="00B9546D">
              <w:rPr>
                <w:rFonts w:ascii="Times New Roman" w:hAnsi="Times New Roman" w:cs="Times New Roman"/>
                <w:b/>
                <w:bCs/>
              </w:rPr>
              <w:t>с</w:t>
            </w:r>
            <w:r w:rsidRPr="00B9546D">
              <w:rPr>
                <w:rFonts w:ascii="Times New Roman" w:hAnsi="Times New Roman" w:cs="Times New Roman"/>
                <w:b/>
                <w:bCs/>
              </w:rPr>
              <w:t>тно с МДОУ</w:t>
            </w:r>
          </w:p>
        </w:tc>
        <w:tc>
          <w:tcPr>
            <w:tcW w:w="426" w:type="dxa"/>
          </w:tcPr>
          <w:p w:rsidR="00B9546D" w:rsidRPr="00B9546D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0" w:type="dxa"/>
          </w:tcPr>
          <w:p w:rsidR="00B9546D" w:rsidRPr="00B9546D" w:rsidRDefault="00B9546D" w:rsidP="003772FB">
            <w:pPr>
              <w:spacing w:after="0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 xml:space="preserve">Выставки работ будущих первоклассников </w:t>
            </w:r>
          </w:p>
          <w:p w:rsidR="00B9546D" w:rsidRPr="00B9546D" w:rsidRDefault="00B9546D" w:rsidP="003772FB">
            <w:pPr>
              <w:spacing w:after="0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“Я рисую школу”, “Я - первоклассник”</w:t>
            </w:r>
          </w:p>
        </w:tc>
        <w:tc>
          <w:tcPr>
            <w:tcW w:w="1134" w:type="dxa"/>
          </w:tcPr>
          <w:p w:rsidR="00B9546D" w:rsidRPr="00B9546D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Апрель.</w:t>
            </w:r>
          </w:p>
        </w:tc>
        <w:tc>
          <w:tcPr>
            <w:tcW w:w="1418" w:type="dxa"/>
          </w:tcPr>
          <w:p w:rsidR="00B9546D" w:rsidRPr="00B9546D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Воспитат</w:t>
            </w:r>
            <w:r w:rsidRPr="00B9546D">
              <w:rPr>
                <w:rFonts w:ascii="Times New Roman" w:hAnsi="Times New Roman" w:cs="Times New Roman"/>
              </w:rPr>
              <w:t>е</w:t>
            </w:r>
            <w:r w:rsidRPr="00B9546D">
              <w:rPr>
                <w:rFonts w:ascii="Times New Roman" w:hAnsi="Times New Roman" w:cs="Times New Roman"/>
              </w:rPr>
              <w:t>ли.</w:t>
            </w:r>
          </w:p>
        </w:tc>
      </w:tr>
      <w:tr w:rsidR="00B9546D" w:rsidRPr="00B9546D" w:rsidTr="003772FB">
        <w:trPr>
          <w:cantSplit/>
        </w:trPr>
        <w:tc>
          <w:tcPr>
            <w:tcW w:w="675" w:type="dxa"/>
            <w:vMerge/>
          </w:tcPr>
          <w:p w:rsidR="00B9546D" w:rsidRPr="00B9546D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</w:tcPr>
          <w:p w:rsidR="00B9546D" w:rsidRPr="00B9546D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0" w:type="dxa"/>
          </w:tcPr>
          <w:p w:rsidR="00B9546D" w:rsidRPr="00B9546D" w:rsidRDefault="00B9546D" w:rsidP="003772FB">
            <w:pPr>
              <w:spacing w:after="0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Экскурсии детей в школу.</w:t>
            </w:r>
          </w:p>
          <w:p w:rsidR="00B9546D" w:rsidRPr="00B9546D" w:rsidRDefault="00B9546D" w:rsidP="003772FB">
            <w:pPr>
              <w:spacing w:after="0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Цель: Знакомство дошкольников со школьной жизнью, школьн</w:t>
            </w:r>
            <w:r w:rsidRPr="00B9546D">
              <w:rPr>
                <w:rFonts w:ascii="Times New Roman" w:hAnsi="Times New Roman" w:cs="Times New Roman"/>
              </w:rPr>
              <w:t>ы</w:t>
            </w:r>
            <w:r w:rsidRPr="00B9546D">
              <w:rPr>
                <w:rFonts w:ascii="Times New Roman" w:hAnsi="Times New Roman" w:cs="Times New Roman"/>
              </w:rPr>
              <w:t>ми помещениями (библиотекой, классами, спортзалом).</w:t>
            </w:r>
          </w:p>
        </w:tc>
        <w:tc>
          <w:tcPr>
            <w:tcW w:w="1134" w:type="dxa"/>
          </w:tcPr>
          <w:p w:rsidR="00B9546D" w:rsidRPr="00B9546D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В теч</w:t>
            </w:r>
            <w:r w:rsidRPr="00B9546D">
              <w:rPr>
                <w:rFonts w:ascii="Times New Roman" w:hAnsi="Times New Roman" w:cs="Times New Roman"/>
              </w:rPr>
              <w:t>е</w:t>
            </w:r>
            <w:r w:rsidRPr="00B9546D">
              <w:rPr>
                <w:rFonts w:ascii="Times New Roman" w:hAnsi="Times New Roman" w:cs="Times New Roman"/>
              </w:rPr>
              <w:t>ние года</w:t>
            </w:r>
          </w:p>
        </w:tc>
        <w:tc>
          <w:tcPr>
            <w:tcW w:w="1418" w:type="dxa"/>
          </w:tcPr>
          <w:p w:rsidR="00B9546D" w:rsidRPr="00B9546D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546D">
              <w:rPr>
                <w:rFonts w:ascii="Times New Roman" w:hAnsi="Times New Roman" w:cs="Times New Roman"/>
              </w:rPr>
              <w:t>Воспитат</w:t>
            </w:r>
            <w:r w:rsidRPr="00B9546D">
              <w:rPr>
                <w:rFonts w:ascii="Times New Roman" w:hAnsi="Times New Roman" w:cs="Times New Roman"/>
              </w:rPr>
              <w:t>е</w:t>
            </w:r>
            <w:r w:rsidRPr="00B9546D">
              <w:rPr>
                <w:rFonts w:ascii="Times New Roman" w:hAnsi="Times New Roman" w:cs="Times New Roman"/>
              </w:rPr>
              <w:t>ли</w:t>
            </w:r>
          </w:p>
          <w:p w:rsidR="00B9546D" w:rsidRPr="00B9546D" w:rsidRDefault="00D23BC9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  <w:r w:rsidR="00BE4CEB">
              <w:rPr>
                <w:rFonts w:ascii="Times New Roman" w:hAnsi="Times New Roman" w:cs="Times New Roman"/>
              </w:rPr>
              <w:t>ВР</w:t>
            </w:r>
          </w:p>
        </w:tc>
      </w:tr>
      <w:tr w:rsidR="00B9546D" w:rsidRPr="003772FB" w:rsidTr="003772FB">
        <w:trPr>
          <w:cantSplit/>
        </w:trPr>
        <w:tc>
          <w:tcPr>
            <w:tcW w:w="675" w:type="dxa"/>
            <w:vMerge w:val="restart"/>
            <w:textDirection w:val="btLr"/>
          </w:tcPr>
          <w:p w:rsidR="00B9546D" w:rsidRPr="003772FB" w:rsidRDefault="00B9546D" w:rsidP="003772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2FB">
              <w:rPr>
                <w:rFonts w:ascii="Times New Roman" w:hAnsi="Times New Roman" w:cs="Times New Roman"/>
                <w:b/>
                <w:bCs/>
              </w:rPr>
              <w:t>Школьные меропри</w:t>
            </w:r>
            <w:r w:rsidRPr="003772FB">
              <w:rPr>
                <w:rFonts w:ascii="Times New Roman" w:hAnsi="Times New Roman" w:cs="Times New Roman"/>
                <w:b/>
                <w:bCs/>
              </w:rPr>
              <w:t>я</w:t>
            </w:r>
            <w:r w:rsidRPr="003772FB">
              <w:rPr>
                <w:rFonts w:ascii="Times New Roman" w:hAnsi="Times New Roman" w:cs="Times New Roman"/>
                <w:b/>
                <w:bCs/>
              </w:rPr>
              <w:t>тия.</w:t>
            </w:r>
          </w:p>
        </w:tc>
        <w:tc>
          <w:tcPr>
            <w:tcW w:w="426" w:type="dxa"/>
          </w:tcPr>
          <w:p w:rsidR="00B9546D" w:rsidRPr="003772FB" w:rsidRDefault="003772FB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546D" w:rsidRPr="003772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B9546D" w:rsidRPr="003772FB" w:rsidRDefault="00B9546D" w:rsidP="003772FB">
            <w:pPr>
              <w:spacing w:after="0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Социометрические исследования межличностных отношений в классах.</w:t>
            </w:r>
          </w:p>
        </w:tc>
        <w:tc>
          <w:tcPr>
            <w:tcW w:w="1134" w:type="dxa"/>
          </w:tcPr>
          <w:p w:rsidR="00B9546D" w:rsidRPr="003772FB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Октябрь.</w:t>
            </w:r>
          </w:p>
        </w:tc>
        <w:tc>
          <w:tcPr>
            <w:tcW w:w="1418" w:type="dxa"/>
          </w:tcPr>
          <w:p w:rsidR="00B9546D" w:rsidRPr="003772FB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Психологи, классные руководит</w:t>
            </w:r>
            <w:r w:rsidRPr="003772FB">
              <w:rPr>
                <w:rFonts w:ascii="Times New Roman" w:hAnsi="Times New Roman" w:cs="Times New Roman"/>
              </w:rPr>
              <w:t>е</w:t>
            </w:r>
            <w:r w:rsidRPr="003772FB">
              <w:rPr>
                <w:rFonts w:ascii="Times New Roman" w:hAnsi="Times New Roman" w:cs="Times New Roman"/>
              </w:rPr>
              <w:t>ли.</w:t>
            </w:r>
          </w:p>
        </w:tc>
      </w:tr>
      <w:tr w:rsidR="00B9546D" w:rsidRPr="003772FB" w:rsidTr="003772FB">
        <w:trPr>
          <w:cantSplit/>
          <w:trHeight w:val="603"/>
        </w:trPr>
        <w:tc>
          <w:tcPr>
            <w:tcW w:w="675" w:type="dxa"/>
            <w:vMerge/>
          </w:tcPr>
          <w:p w:rsidR="00B9546D" w:rsidRPr="003772FB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</w:tcPr>
          <w:p w:rsidR="00B9546D" w:rsidRPr="003772FB" w:rsidRDefault="003772FB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546D" w:rsidRPr="003772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B9546D" w:rsidRPr="003772FB" w:rsidRDefault="00B9546D" w:rsidP="003772FB">
            <w:pPr>
              <w:spacing w:after="0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Изучение уровня удовлетворенности учащихся школьной жизнью.</w:t>
            </w:r>
          </w:p>
        </w:tc>
        <w:tc>
          <w:tcPr>
            <w:tcW w:w="1134" w:type="dxa"/>
          </w:tcPr>
          <w:p w:rsidR="00B9546D" w:rsidRPr="003772FB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Декабрь.</w:t>
            </w:r>
          </w:p>
        </w:tc>
        <w:tc>
          <w:tcPr>
            <w:tcW w:w="1418" w:type="dxa"/>
          </w:tcPr>
          <w:p w:rsidR="00B9546D" w:rsidRPr="003772FB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Психологи.</w:t>
            </w:r>
          </w:p>
        </w:tc>
      </w:tr>
      <w:tr w:rsidR="00B9546D" w:rsidRPr="003772FB" w:rsidTr="003772FB">
        <w:trPr>
          <w:cantSplit/>
        </w:trPr>
        <w:tc>
          <w:tcPr>
            <w:tcW w:w="675" w:type="dxa"/>
            <w:vMerge/>
          </w:tcPr>
          <w:p w:rsidR="00B9546D" w:rsidRPr="003772FB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</w:tcPr>
          <w:p w:rsidR="00B9546D" w:rsidRPr="003772FB" w:rsidRDefault="003772FB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546D" w:rsidRPr="003772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B9546D" w:rsidRPr="003772FB" w:rsidRDefault="00B9546D" w:rsidP="003772FB">
            <w:pPr>
              <w:spacing w:after="0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Изучение уровня воспитанности.</w:t>
            </w:r>
          </w:p>
        </w:tc>
        <w:tc>
          <w:tcPr>
            <w:tcW w:w="1134" w:type="dxa"/>
          </w:tcPr>
          <w:p w:rsidR="00B9546D" w:rsidRPr="003772FB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Март.</w:t>
            </w:r>
          </w:p>
        </w:tc>
        <w:tc>
          <w:tcPr>
            <w:tcW w:w="1418" w:type="dxa"/>
          </w:tcPr>
          <w:p w:rsidR="00B9546D" w:rsidRPr="003772FB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Классные руководит</w:t>
            </w:r>
            <w:r w:rsidRPr="003772FB">
              <w:rPr>
                <w:rFonts w:ascii="Times New Roman" w:hAnsi="Times New Roman" w:cs="Times New Roman"/>
              </w:rPr>
              <w:t>е</w:t>
            </w:r>
            <w:r w:rsidRPr="003772FB">
              <w:rPr>
                <w:rFonts w:ascii="Times New Roman" w:hAnsi="Times New Roman" w:cs="Times New Roman"/>
              </w:rPr>
              <w:t>ли.</w:t>
            </w:r>
          </w:p>
        </w:tc>
      </w:tr>
    </w:tbl>
    <w:p w:rsidR="00B9546D" w:rsidRPr="003772FB" w:rsidRDefault="00B9546D" w:rsidP="003772F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9546D" w:rsidRPr="003772FB" w:rsidRDefault="00B9546D" w:rsidP="00B9546D">
      <w:pPr>
        <w:jc w:val="center"/>
        <w:rPr>
          <w:rFonts w:ascii="Times New Roman" w:hAnsi="Times New Roman" w:cs="Times New Roman"/>
          <w:b/>
          <w:bCs/>
        </w:rPr>
      </w:pPr>
      <w:r w:rsidRPr="003772FB">
        <w:rPr>
          <w:rFonts w:ascii="Times New Roman" w:hAnsi="Times New Roman" w:cs="Times New Roman"/>
          <w:b/>
          <w:bCs/>
        </w:rPr>
        <w:t>Д</w:t>
      </w:r>
      <w:r w:rsidR="003772FB">
        <w:rPr>
          <w:rFonts w:ascii="Times New Roman" w:hAnsi="Times New Roman" w:cs="Times New Roman"/>
          <w:b/>
          <w:bCs/>
        </w:rPr>
        <w:t>иагностический</w:t>
      </w:r>
      <w:r w:rsidRPr="003772FB">
        <w:rPr>
          <w:rFonts w:ascii="Times New Roman" w:hAnsi="Times New Roman" w:cs="Times New Roman"/>
          <w:b/>
          <w:bCs/>
        </w:rPr>
        <w:t xml:space="preserve"> компонент.</w:t>
      </w: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5811"/>
        <w:gridCol w:w="1276"/>
        <w:gridCol w:w="1134"/>
        <w:gridCol w:w="1418"/>
      </w:tblGrid>
      <w:tr w:rsidR="00B9546D" w:rsidRPr="003772FB" w:rsidTr="003772FB">
        <w:tc>
          <w:tcPr>
            <w:tcW w:w="534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2F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811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2FB">
              <w:rPr>
                <w:rFonts w:ascii="Times New Roman" w:hAnsi="Times New Roman" w:cs="Times New Roman"/>
                <w:b/>
                <w:bCs/>
              </w:rPr>
              <w:t>Название мероприятия.</w:t>
            </w:r>
          </w:p>
        </w:tc>
        <w:tc>
          <w:tcPr>
            <w:tcW w:w="1276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2FB">
              <w:rPr>
                <w:rFonts w:ascii="Times New Roman" w:hAnsi="Times New Roman" w:cs="Times New Roman"/>
                <w:b/>
                <w:bCs/>
              </w:rPr>
              <w:t>Класс.</w:t>
            </w:r>
          </w:p>
        </w:tc>
        <w:tc>
          <w:tcPr>
            <w:tcW w:w="1134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2FB">
              <w:rPr>
                <w:rFonts w:ascii="Times New Roman" w:hAnsi="Times New Roman" w:cs="Times New Roman"/>
                <w:b/>
                <w:bCs/>
              </w:rPr>
              <w:t>Сроки.</w:t>
            </w:r>
          </w:p>
        </w:tc>
        <w:tc>
          <w:tcPr>
            <w:tcW w:w="1418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2FB">
              <w:rPr>
                <w:rFonts w:ascii="Times New Roman" w:hAnsi="Times New Roman" w:cs="Times New Roman"/>
                <w:b/>
                <w:bCs/>
              </w:rPr>
              <w:t>Ответс</w:t>
            </w:r>
            <w:r w:rsidRPr="003772FB">
              <w:rPr>
                <w:rFonts w:ascii="Times New Roman" w:hAnsi="Times New Roman" w:cs="Times New Roman"/>
                <w:b/>
                <w:bCs/>
              </w:rPr>
              <w:t>т</w:t>
            </w:r>
            <w:r w:rsidRPr="003772FB">
              <w:rPr>
                <w:rFonts w:ascii="Times New Roman" w:hAnsi="Times New Roman" w:cs="Times New Roman"/>
                <w:b/>
                <w:bCs/>
              </w:rPr>
              <w:t>венные.</w:t>
            </w:r>
          </w:p>
        </w:tc>
      </w:tr>
      <w:tr w:rsidR="00B9546D" w:rsidRPr="003772FB" w:rsidTr="003772FB">
        <w:tc>
          <w:tcPr>
            <w:tcW w:w="534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1" w:type="dxa"/>
          </w:tcPr>
          <w:p w:rsidR="00B9546D" w:rsidRPr="003772FB" w:rsidRDefault="00B9546D" w:rsidP="00BE4CEB">
            <w:pPr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 xml:space="preserve">Изучение функциональной школьной зрелости (тест </w:t>
            </w:r>
            <w:proofErr w:type="spellStart"/>
            <w:r w:rsidRPr="003772FB">
              <w:rPr>
                <w:rFonts w:ascii="Times New Roman" w:hAnsi="Times New Roman" w:cs="Times New Roman"/>
              </w:rPr>
              <w:t>Ке</w:t>
            </w:r>
            <w:r w:rsidRPr="003772FB">
              <w:rPr>
                <w:rFonts w:ascii="Times New Roman" w:hAnsi="Times New Roman" w:cs="Times New Roman"/>
              </w:rPr>
              <w:t>р</w:t>
            </w:r>
            <w:r w:rsidRPr="003772FB">
              <w:rPr>
                <w:rFonts w:ascii="Times New Roman" w:hAnsi="Times New Roman" w:cs="Times New Roman"/>
              </w:rPr>
              <w:t>на-Йерасика</w:t>
            </w:r>
            <w:proofErr w:type="spellEnd"/>
            <w:r w:rsidRPr="003772F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276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134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Се</w:t>
            </w:r>
            <w:r w:rsidRPr="003772FB">
              <w:rPr>
                <w:rFonts w:ascii="Times New Roman" w:hAnsi="Times New Roman" w:cs="Times New Roman"/>
              </w:rPr>
              <w:t>н</w:t>
            </w:r>
            <w:r w:rsidRPr="003772FB">
              <w:rPr>
                <w:rFonts w:ascii="Times New Roman" w:hAnsi="Times New Roman" w:cs="Times New Roman"/>
              </w:rPr>
              <w:t>тябрь.</w:t>
            </w:r>
          </w:p>
        </w:tc>
        <w:tc>
          <w:tcPr>
            <w:tcW w:w="1418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Психолог.</w:t>
            </w:r>
          </w:p>
        </w:tc>
      </w:tr>
      <w:tr w:rsidR="00B9546D" w:rsidRPr="003772FB" w:rsidTr="003772FB">
        <w:tc>
          <w:tcPr>
            <w:tcW w:w="534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1" w:type="dxa"/>
          </w:tcPr>
          <w:p w:rsidR="00B9546D" w:rsidRPr="003772FB" w:rsidRDefault="00B9546D" w:rsidP="00BE4CEB">
            <w:pPr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Наблюдение поведенческих особенностей учащихся.</w:t>
            </w:r>
          </w:p>
        </w:tc>
        <w:tc>
          <w:tcPr>
            <w:tcW w:w="1276" w:type="dxa"/>
          </w:tcPr>
          <w:p w:rsidR="00B9546D" w:rsidRPr="003772FB" w:rsidRDefault="00D23BC9" w:rsidP="00BE4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Октябрь.</w:t>
            </w:r>
          </w:p>
        </w:tc>
        <w:tc>
          <w:tcPr>
            <w:tcW w:w="1418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Психолог.</w:t>
            </w:r>
          </w:p>
        </w:tc>
      </w:tr>
      <w:tr w:rsidR="00B9546D" w:rsidRPr="003772FB" w:rsidTr="003772FB">
        <w:tc>
          <w:tcPr>
            <w:tcW w:w="534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1" w:type="dxa"/>
          </w:tcPr>
          <w:p w:rsidR="00B9546D" w:rsidRPr="003772FB" w:rsidRDefault="00B9546D" w:rsidP="00BE4CEB">
            <w:pPr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Определение стартовых уровней учебных достижений.</w:t>
            </w:r>
          </w:p>
        </w:tc>
        <w:tc>
          <w:tcPr>
            <w:tcW w:w="1276" w:type="dxa"/>
          </w:tcPr>
          <w:p w:rsidR="00B9546D" w:rsidRPr="003772FB" w:rsidRDefault="00D23BC9" w:rsidP="00BE4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Ноябрь.</w:t>
            </w:r>
          </w:p>
        </w:tc>
        <w:tc>
          <w:tcPr>
            <w:tcW w:w="1418" w:type="dxa"/>
          </w:tcPr>
          <w:p w:rsidR="00B9546D" w:rsidRPr="003772FB" w:rsidRDefault="00BE4CEB" w:rsidP="00BE4C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>. по УВР</w:t>
            </w:r>
            <w:r w:rsidR="00B9546D" w:rsidRPr="003772FB">
              <w:rPr>
                <w:rFonts w:ascii="Times New Roman" w:hAnsi="Times New Roman" w:cs="Times New Roman"/>
              </w:rPr>
              <w:t>.</w:t>
            </w:r>
          </w:p>
        </w:tc>
      </w:tr>
      <w:tr w:rsidR="00B9546D" w:rsidRPr="003772FB" w:rsidTr="003772FB">
        <w:tc>
          <w:tcPr>
            <w:tcW w:w="534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1" w:type="dxa"/>
          </w:tcPr>
          <w:p w:rsidR="00B9546D" w:rsidRPr="003772FB" w:rsidRDefault="00B9546D" w:rsidP="00BE4CEB">
            <w:pPr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Изучение учебной мотивации (рисуночные методики “Я в школе”).</w:t>
            </w:r>
          </w:p>
        </w:tc>
        <w:tc>
          <w:tcPr>
            <w:tcW w:w="1276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Ноябрь.</w:t>
            </w:r>
          </w:p>
        </w:tc>
        <w:tc>
          <w:tcPr>
            <w:tcW w:w="1418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Психолог.</w:t>
            </w:r>
          </w:p>
        </w:tc>
      </w:tr>
      <w:tr w:rsidR="00B9546D" w:rsidRPr="003772FB" w:rsidTr="003772FB">
        <w:tc>
          <w:tcPr>
            <w:tcW w:w="534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811" w:type="dxa"/>
          </w:tcPr>
          <w:p w:rsidR="00B9546D" w:rsidRPr="003772FB" w:rsidRDefault="00B9546D" w:rsidP="00BE4CEB">
            <w:pPr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 xml:space="preserve">“Диагностика поведения и деятельности ребенка” </w:t>
            </w:r>
            <w:proofErr w:type="spellStart"/>
            <w:r w:rsidRPr="003772FB">
              <w:rPr>
                <w:rFonts w:ascii="Times New Roman" w:hAnsi="Times New Roman" w:cs="Times New Roman"/>
              </w:rPr>
              <w:t>опро</w:t>
            </w:r>
            <w:r w:rsidRPr="003772FB">
              <w:rPr>
                <w:rFonts w:ascii="Times New Roman" w:hAnsi="Times New Roman" w:cs="Times New Roman"/>
              </w:rPr>
              <w:t>с</w:t>
            </w:r>
            <w:r w:rsidRPr="003772FB">
              <w:rPr>
                <w:rFonts w:ascii="Times New Roman" w:hAnsi="Times New Roman" w:cs="Times New Roman"/>
              </w:rPr>
              <w:t>ник</w:t>
            </w:r>
            <w:proofErr w:type="spellEnd"/>
            <w:r w:rsidRPr="003772FB">
              <w:rPr>
                <w:rFonts w:ascii="Times New Roman" w:hAnsi="Times New Roman" w:cs="Times New Roman"/>
              </w:rPr>
              <w:t xml:space="preserve"> для учителей.</w:t>
            </w:r>
          </w:p>
        </w:tc>
        <w:tc>
          <w:tcPr>
            <w:tcW w:w="1276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Ноябрь.</w:t>
            </w:r>
          </w:p>
        </w:tc>
        <w:tc>
          <w:tcPr>
            <w:tcW w:w="1418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Психолог.</w:t>
            </w:r>
          </w:p>
        </w:tc>
      </w:tr>
      <w:tr w:rsidR="00B9546D" w:rsidRPr="003772FB" w:rsidTr="003772FB">
        <w:tc>
          <w:tcPr>
            <w:tcW w:w="534" w:type="dxa"/>
          </w:tcPr>
          <w:p w:rsidR="00B9546D" w:rsidRPr="003772FB" w:rsidRDefault="003772FB" w:rsidP="00BE4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546D" w:rsidRPr="003772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</w:tcPr>
          <w:p w:rsidR="00B9546D" w:rsidRPr="003772FB" w:rsidRDefault="00B9546D" w:rsidP="003772FB">
            <w:pPr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 xml:space="preserve">Изучение интеллектуального развития учащихся. </w:t>
            </w:r>
            <w:proofErr w:type="gramStart"/>
            <w:r w:rsidRPr="003772FB">
              <w:rPr>
                <w:rFonts w:ascii="Times New Roman" w:hAnsi="Times New Roman" w:cs="Times New Roman"/>
              </w:rPr>
              <w:t>(</w:t>
            </w:r>
            <w:r w:rsidR="003772FB">
              <w:rPr>
                <w:rFonts w:ascii="Times New Roman" w:hAnsi="Times New Roman" w:cs="Times New Roman"/>
              </w:rPr>
              <w:t>Мет</w:t>
            </w:r>
            <w:r w:rsidR="003772FB">
              <w:rPr>
                <w:rFonts w:ascii="Times New Roman" w:hAnsi="Times New Roman" w:cs="Times New Roman"/>
              </w:rPr>
              <w:t>о</w:t>
            </w:r>
            <w:r w:rsidR="003772FB">
              <w:rPr>
                <w:rFonts w:ascii="Times New Roman" w:hAnsi="Times New Roman" w:cs="Times New Roman"/>
              </w:rPr>
              <w:t>дика для диагностики интеллектуального развития уч</w:t>
            </w:r>
            <w:r w:rsidR="003772FB">
              <w:rPr>
                <w:rFonts w:ascii="Times New Roman" w:hAnsi="Times New Roman" w:cs="Times New Roman"/>
              </w:rPr>
              <w:t>а</w:t>
            </w:r>
            <w:r w:rsidR="003772FB">
              <w:rPr>
                <w:rFonts w:ascii="Times New Roman" w:hAnsi="Times New Roman" w:cs="Times New Roman"/>
              </w:rPr>
              <w:t>щихся 4-х классов при переходе в среднее звено»</w:t>
            </w:r>
            <w:proofErr w:type="gramEnd"/>
          </w:p>
        </w:tc>
        <w:tc>
          <w:tcPr>
            <w:tcW w:w="1276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Апрель.</w:t>
            </w:r>
          </w:p>
        </w:tc>
        <w:tc>
          <w:tcPr>
            <w:tcW w:w="1418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Психолог.</w:t>
            </w:r>
          </w:p>
        </w:tc>
      </w:tr>
    </w:tbl>
    <w:p w:rsidR="00B9546D" w:rsidRPr="003772FB" w:rsidRDefault="00B9546D" w:rsidP="00B9546D">
      <w:pPr>
        <w:jc w:val="center"/>
        <w:rPr>
          <w:rFonts w:ascii="Times New Roman" w:hAnsi="Times New Roman" w:cs="Times New Roman"/>
          <w:b/>
          <w:bCs/>
        </w:rPr>
      </w:pPr>
    </w:p>
    <w:p w:rsidR="00B9546D" w:rsidRPr="003772FB" w:rsidRDefault="00B9546D" w:rsidP="00B9546D">
      <w:pPr>
        <w:jc w:val="center"/>
        <w:rPr>
          <w:rFonts w:ascii="Times New Roman" w:hAnsi="Times New Roman" w:cs="Times New Roman"/>
          <w:b/>
          <w:bCs/>
        </w:rPr>
      </w:pPr>
      <w:r w:rsidRPr="003772FB">
        <w:rPr>
          <w:rFonts w:ascii="Times New Roman" w:hAnsi="Times New Roman" w:cs="Times New Roman"/>
          <w:b/>
          <w:bCs/>
        </w:rPr>
        <w:t>Консультативный компонент.</w:t>
      </w:r>
    </w:p>
    <w:tbl>
      <w:tblPr>
        <w:tblW w:w="103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426"/>
        <w:gridCol w:w="6520"/>
        <w:gridCol w:w="1134"/>
        <w:gridCol w:w="1559"/>
      </w:tblGrid>
      <w:tr w:rsidR="00B9546D" w:rsidRPr="003772FB" w:rsidTr="003772FB">
        <w:tc>
          <w:tcPr>
            <w:tcW w:w="675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2F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520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2FB">
              <w:rPr>
                <w:rFonts w:ascii="Times New Roman" w:hAnsi="Times New Roman" w:cs="Times New Roman"/>
                <w:b/>
                <w:bCs/>
              </w:rPr>
              <w:t>Название мероприятия.</w:t>
            </w:r>
          </w:p>
        </w:tc>
        <w:tc>
          <w:tcPr>
            <w:tcW w:w="1134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2FB">
              <w:rPr>
                <w:rFonts w:ascii="Times New Roman" w:hAnsi="Times New Roman" w:cs="Times New Roman"/>
                <w:b/>
                <w:bCs/>
              </w:rPr>
              <w:t>Сроки.</w:t>
            </w:r>
          </w:p>
        </w:tc>
        <w:tc>
          <w:tcPr>
            <w:tcW w:w="1559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2FB">
              <w:rPr>
                <w:rFonts w:ascii="Times New Roman" w:hAnsi="Times New Roman" w:cs="Times New Roman"/>
                <w:b/>
                <w:bCs/>
              </w:rPr>
              <w:t>Ответстве</w:t>
            </w:r>
            <w:r w:rsidRPr="003772FB">
              <w:rPr>
                <w:rFonts w:ascii="Times New Roman" w:hAnsi="Times New Roman" w:cs="Times New Roman"/>
                <w:b/>
                <w:bCs/>
              </w:rPr>
              <w:t>н</w:t>
            </w:r>
            <w:r w:rsidRPr="003772FB">
              <w:rPr>
                <w:rFonts w:ascii="Times New Roman" w:hAnsi="Times New Roman" w:cs="Times New Roman"/>
                <w:b/>
                <w:bCs/>
              </w:rPr>
              <w:t>ные.</w:t>
            </w:r>
          </w:p>
        </w:tc>
      </w:tr>
      <w:tr w:rsidR="00B9546D" w:rsidRPr="003772FB" w:rsidTr="003772FB">
        <w:trPr>
          <w:cantSplit/>
        </w:trPr>
        <w:tc>
          <w:tcPr>
            <w:tcW w:w="675" w:type="dxa"/>
            <w:vMerge w:val="restart"/>
            <w:textDirection w:val="btLr"/>
          </w:tcPr>
          <w:p w:rsidR="00B9546D" w:rsidRPr="003772FB" w:rsidRDefault="00B9546D" w:rsidP="00BE4CE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2FB">
              <w:rPr>
                <w:rFonts w:ascii="Times New Roman" w:hAnsi="Times New Roman" w:cs="Times New Roman"/>
                <w:b/>
                <w:bCs/>
              </w:rPr>
              <w:t>Мероприятия в МДОУ.</w:t>
            </w:r>
          </w:p>
        </w:tc>
        <w:tc>
          <w:tcPr>
            <w:tcW w:w="426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0" w:type="dxa"/>
          </w:tcPr>
          <w:p w:rsidR="00B9546D" w:rsidRPr="003772FB" w:rsidRDefault="00B9546D" w:rsidP="00BE4CEB">
            <w:pPr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Родительское собрание со следующей тематикой: “Задачи семьи и детского сада по созданию условий для успешной подготовки д</w:t>
            </w:r>
            <w:r w:rsidRPr="003772FB">
              <w:rPr>
                <w:rFonts w:ascii="Times New Roman" w:hAnsi="Times New Roman" w:cs="Times New Roman"/>
              </w:rPr>
              <w:t>е</w:t>
            </w:r>
            <w:r w:rsidRPr="003772FB">
              <w:rPr>
                <w:rFonts w:ascii="Times New Roman" w:hAnsi="Times New Roman" w:cs="Times New Roman"/>
              </w:rPr>
              <w:t>тей к школьному обучению”</w:t>
            </w:r>
          </w:p>
        </w:tc>
        <w:tc>
          <w:tcPr>
            <w:tcW w:w="1134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Октябрь.</w:t>
            </w:r>
          </w:p>
        </w:tc>
        <w:tc>
          <w:tcPr>
            <w:tcW w:w="1559" w:type="dxa"/>
          </w:tcPr>
          <w:p w:rsidR="00B9546D" w:rsidRPr="003772FB" w:rsidRDefault="009C2BF6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B9546D" w:rsidRPr="003772FB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Воспитатели</w:t>
            </w:r>
          </w:p>
          <w:p w:rsidR="00B9546D" w:rsidRPr="003772FB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Учителя н</w:t>
            </w:r>
            <w:r w:rsidRPr="003772FB">
              <w:rPr>
                <w:rFonts w:ascii="Times New Roman" w:hAnsi="Times New Roman" w:cs="Times New Roman"/>
              </w:rPr>
              <w:t>а</w:t>
            </w:r>
            <w:r w:rsidRPr="003772FB">
              <w:rPr>
                <w:rFonts w:ascii="Times New Roman" w:hAnsi="Times New Roman" w:cs="Times New Roman"/>
              </w:rPr>
              <w:t>чальных классов</w:t>
            </w:r>
          </w:p>
        </w:tc>
      </w:tr>
      <w:tr w:rsidR="00B9546D" w:rsidRPr="003772FB" w:rsidTr="003772FB">
        <w:trPr>
          <w:cantSplit/>
        </w:trPr>
        <w:tc>
          <w:tcPr>
            <w:tcW w:w="675" w:type="dxa"/>
            <w:vMerge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0" w:type="dxa"/>
          </w:tcPr>
          <w:p w:rsidR="00B9546D" w:rsidRPr="003772FB" w:rsidRDefault="00B9546D" w:rsidP="00BE4CEB">
            <w:pPr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Подготовка тематических выставок для родителей.</w:t>
            </w:r>
          </w:p>
          <w:p w:rsidR="00B9546D" w:rsidRPr="003772FB" w:rsidRDefault="00B9546D" w:rsidP="00B9546D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“Какими умениями должен обладать первоклассник для успешного обучения в школе”</w:t>
            </w:r>
          </w:p>
          <w:p w:rsidR="00B9546D" w:rsidRPr="003772FB" w:rsidRDefault="00B9546D" w:rsidP="00B9546D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“Роль семьи в формировании положительного образа школы”</w:t>
            </w:r>
          </w:p>
        </w:tc>
        <w:tc>
          <w:tcPr>
            <w:tcW w:w="1134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В теч</w:t>
            </w:r>
            <w:r w:rsidRPr="003772FB">
              <w:rPr>
                <w:rFonts w:ascii="Times New Roman" w:hAnsi="Times New Roman" w:cs="Times New Roman"/>
              </w:rPr>
              <w:t>е</w:t>
            </w:r>
            <w:r w:rsidRPr="003772FB">
              <w:rPr>
                <w:rFonts w:ascii="Times New Roman" w:hAnsi="Times New Roman" w:cs="Times New Roman"/>
              </w:rPr>
              <w:t>ние года</w:t>
            </w:r>
          </w:p>
        </w:tc>
        <w:tc>
          <w:tcPr>
            <w:tcW w:w="1559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Воспитатели.</w:t>
            </w:r>
          </w:p>
        </w:tc>
      </w:tr>
      <w:tr w:rsidR="00B9546D" w:rsidRPr="003772FB" w:rsidTr="003772FB">
        <w:trPr>
          <w:cantSplit/>
        </w:trPr>
        <w:tc>
          <w:tcPr>
            <w:tcW w:w="675" w:type="dxa"/>
            <w:vMerge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0" w:type="dxa"/>
          </w:tcPr>
          <w:p w:rsidR="00B9546D" w:rsidRPr="003772FB" w:rsidRDefault="00B9546D" w:rsidP="00BE4CEB">
            <w:pPr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Консультации  учителей для родителей будущих первоклассников</w:t>
            </w:r>
          </w:p>
        </w:tc>
        <w:tc>
          <w:tcPr>
            <w:tcW w:w="1134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По з</w:t>
            </w:r>
            <w:r w:rsidRPr="003772FB">
              <w:rPr>
                <w:rFonts w:ascii="Times New Roman" w:hAnsi="Times New Roman" w:cs="Times New Roman"/>
              </w:rPr>
              <w:t>а</w:t>
            </w:r>
            <w:r w:rsidRPr="003772FB">
              <w:rPr>
                <w:rFonts w:ascii="Times New Roman" w:hAnsi="Times New Roman" w:cs="Times New Roman"/>
              </w:rPr>
              <w:t>просу</w:t>
            </w:r>
          </w:p>
        </w:tc>
        <w:tc>
          <w:tcPr>
            <w:tcW w:w="1559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Учителя н</w:t>
            </w:r>
            <w:r w:rsidRPr="003772FB">
              <w:rPr>
                <w:rFonts w:ascii="Times New Roman" w:hAnsi="Times New Roman" w:cs="Times New Roman"/>
              </w:rPr>
              <w:t>а</w:t>
            </w:r>
            <w:r w:rsidRPr="003772FB">
              <w:rPr>
                <w:rFonts w:ascii="Times New Roman" w:hAnsi="Times New Roman" w:cs="Times New Roman"/>
              </w:rPr>
              <w:t>чальных классов</w:t>
            </w:r>
          </w:p>
        </w:tc>
      </w:tr>
      <w:tr w:rsidR="00B9546D" w:rsidRPr="003772FB" w:rsidTr="003772FB">
        <w:trPr>
          <w:cantSplit/>
        </w:trPr>
        <w:tc>
          <w:tcPr>
            <w:tcW w:w="675" w:type="dxa"/>
            <w:vMerge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0" w:type="dxa"/>
          </w:tcPr>
          <w:p w:rsidR="00B9546D" w:rsidRPr="003772FB" w:rsidRDefault="00B9546D" w:rsidP="00BE4CEB">
            <w:pPr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Анкетирование родителей по теме “Готовы ли вы отдать своего ребенка в школу?”</w:t>
            </w:r>
          </w:p>
        </w:tc>
        <w:tc>
          <w:tcPr>
            <w:tcW w:w="1134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Январь.</w:t>
            </w:r>
          </w:p>
        </w:tc>
        <w:tc>
          <w:tcPr>
            <w:tcW w:w="1559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9546D" w:rsidRPr="003772FB" w:rsidTr="003772FB">
        <w:trPr>
          <w:cantSplit/>
        </w:trPr>
        <w:tc>
          <w:tcPr>
            <w:tcW w:w="675" w:type="dxa"/>
            <w:vMerge w:val="restart"/>
            <w:textDirection w:val="btLr"/>
          </w:tcPr>
          <w:p w:rsidR="00B9546D" w:rsidRPr="003772FB" w:rsidRDefault="00B9546D" w:rsidP="00BE4CE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2FB">
              <w:rPr>
                <w:rFonts w:ascii="Times New Roman" w:hAnsi="Times New Roman" w:cs="Times New Roman"/>
                <w:b/>
                <w:bCs/>
              </w:rPr>
              <w:t>Мероприятия в школе.</w:t>
            </w:r>
          </w:p>
        </w:tc>
        <w:tc>
          <w:tcPr>
            <w:tcW w:w="426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0" w:type="dxa"/>
          </w:tcPr>
          <w:p w:rsidR="00B9546D" w:rsidRPr="003772FB" w:rsidRDefault="00B9546D" w:rsidP="00BE4CEB">
            <w:pPr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“Ребенок пошел в школу” родительское собрание в 1 классе.</w:t>
            </w:r>
          </w:p>
        </w:tc>
        <w:tc>
          <w:tcPr>
            <w:tcW w:w="1134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Октябрь.</w:t>
            </w:r>
          </w:p>
        </w:tc>
        <w:tc>
          <w:tcPr>
            <w:tcW w:w="1559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Психолог.</w:t>
            </w:r>
          </w:p>
        </w:tc>
      </w:tr>
      <w:tr w:rsidR="00B9546D" w:rsidRPr="003772FB" w:rsidTr="003772FB">
        <w:trPr>
          <w:cantSplit/>
        </w:trPr>
        <w:tc>
          <w:tcPr>
            <w:tcW w:w="675" w:type="dxa"/>
            <w:vMerge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0" w:type="dxa"/>
          </w:tcPr>
          <w:p w:rsidR="00B9546D" w:rsidRPr="003772FB" w:rsidRDefault="00B9546D" w:rsidP="00BE4CEB">
            <w:pPr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“Итоги адаптационного периода” родительские собрания в 1 и 5 классах.</w:t>
            </w:r>
          </w:p>
        </w:tc>
        <w:tc>
          <w:tcPr>
            <w:tcW w:w="1134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Ноябрь.</w:t>
            </w:r>
          </w:p>
        </w:tc>
        <w:tc>
          <w:tcPr>
            <w:tcW w:w="1559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Психолог.</w:t>
            </w:r>
          </w:p>
        </w:tc>
      </w:tr>
      <w:tr w:rsidR="00B9546D" w:rsidRPr="003772FB" w:rsidTr="003772FB">
        <w:trPr>
          <w:cantSplit/>
        </w:trPr>
        <w:tc>
          <w:tcPr>
            <w:tcW w:w="675" w:type="dxa"/>
            <w:vMerge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</w:tcPr>
          <w:p w:rsidR="00B9546D" w:rsidRPr="003772FB" w:rsidRDefault="00D23BC9" w:rsidP="00BE4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546D" w:rsidRPr="003772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B9546D" w:rsidRPr="003772FB" w:rsidRDefault="00B9546D" w:rsidP="00BE4CEB">
            <w:pPr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“Как помочь ребенку в пятом классе” родительское собрание в 4 классе.</w:t>
            </w:r>
          </w:p>
        </w:tc>
        <w:tc>
          <w:tcPr>
            <w:tcW w:w="1134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Май.</w:t>
            </w:r>
          </w:p>
        </w:tc>
        <w:tc>
          <w:tcPr>
            <w:tcW w:w="1559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Психолог.</w:t>
            </w:r>
          </w:p>
        </w:tc>
      </w:tr>
      <w:tr w:rsidR="00B9546D" w:rsidRPr="003772FB" w:rsidTr="003772FB">
        <w:trPr>
          <w:cantSplit/>
        </w:trPr>
        <w:tc>
          <w:tcPr>
            <w:tcW w:w="675" w:type="dxa"/>
            <w:vMerge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</w:tcPr>
          <w:p w:rsidR="00B9546D" w:rsidRPr="003772FB" w:rsidRDefault="00D23BC9" w:rsidP="00BE4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546D" w:rsidRPr="003772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B9546D" w:rsidRPr="003772FB" w:rsidRDefault="00B9546D" w:rsidP="00BE4CEB">
            <w:pPr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Индивидуальное консультирование родителей.</w:t>
            </w:r>
          </w:p>
        </w:tc>
        <w:tc>
          <w:tcPr>
            <w:tcW w:w="1134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В теч</w:t>
            </w:r>
            <w:r w:rsidRPr="003772FB">
              <w:rPr>
                <w:rFonts w:ascii="Times New Roman" w:hAnsi="Times New Roman" w:cs="Times New Roman"/>
              </w:rPr>
              <w:t>е</w:t>
            </w:r>
            <w:r w:rsidRPr="003772FB">
              <w:rPr>
                <w:rFonts w:ascii="Times New Roman" w:hAnsi="Times New Roman" w:cs="Times New Roman"/>
              </w:rPr>
              <w:t>ние года.</w:t>
            </w:r>
          </w:p>
        </w:tc>
        <w:tc>
          <w:tcPr>
            <w:tcW w:w="1559" w:type="dxa"/>
          </w:tcPr>
          <w:p w:rsidR="00B9546D" w:rsidRPr="003772FB" w:rsidRDefault="00B9546D" w:rsidP="00BE4CEB">
            <w:pPr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Психолог.</w:t>
            </w:r>
          </w:p>
        </w:tc>
      </w:tr>
    </w:tbl>
    <w:p w:rsidR="00B9546D" w:rsidRPr="003772FB" w:rsidRDefault="00B9546D" w:rsidP="00B9546D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3772FB" w:rsidRDefault="003772FB" w:rsidP="00B9546D">
      <w:pPr>
        <w:jc w:val="center"/>
        <w:rPr>
          <w:rFonts w:ascii="Times New Roman" w:hAnsi="Times New Roman" w:cs="Times New Roman"/>
          <w:b/>
          <w:bCs/>
        </w:rPr>
      </w:pPr>
    </w:p>
    <w:p w:rsidR="0070028B" w:rsidRDefault="0070028B" w:rsidP="00B9546D">
      <w:pPr>
        <w:jc w:val="center"/>
        <w:rPr>
          <w:rFonts w:ascii="Times New Roman" w:hAnsi="Times New Roman" w:cs="Times New Roman"/>
          <w:b/>
          <w:bCs/>
        </w:rPr>
      </w:pPr>
    </w:p>
    <w:p w:rsidR="0070028B" w:rsidRDefault="0070028B" w:rsidP="00B9546D">
      <w:pPr>
        <w:jc w:val="center"/>
        <w:rPr>
          <w:rFonts w:ascii="Times New Roman" w:hAnsi="Times New Roman" w:cs="Times New Roman"/>
          <w:b/>
          <w:bCs/>
        </w:rPr>
      </w:pPr>
    </w:p>
    <w:p w:rsidR="0070028B" w:rsidRDefault="0070028B" w:rsidP="00B9546D">
      <w:pPr>
        <w:jc w:val="center"/>
        <w:rPr>
          <w:rFonts w:ascii="Times New Roman" w:hAnsi="Times New Roman" w:cs="Times New Roman"/>
          <w:b/>
          <w:bCs/>
        </w:rPr>
      </w:pPr>
    </w:p>
    <w:p w:rsidR="003772FB" w:rsidRDefault="003772FB" w:rsidP="00B9546D">
      <w:pPr>
        <w:jc w:val="center"/>
        <w:rPr>
          <w:rFonts w:ascii="Times New Roman" w:hAnsi="Times New Roman" w:cs="Times New Roman"/>
          <w:b/>
          <w:bCs/>
        </w:rPr>
      </w:pPr>
    </w:p>
    <w:p w:rsidR="00B9546D" w:rsidRPr="003772FB" w:rsidRDefault="00B9546D" w:rsidP="00B9546D">
      <w:pPr>
        <w:jc w:val="center"/>
        <w:rPr>
          <w:rFonts w:ascii="Times New Roman" w:hAnsi="Times New Roman" w:cs="Times New Roman"/>
          <w:b/>
          <w:bCs/>
        </w:rPr>
      </w:pPr>
      <w:r w:rsidRPr="003772FB">
        <w:rPr>
          <w:rFonts w:ascii="Times New Roman" w:hAnsi="Times New Roman" w:cs="Times New Roman"/>
          <w:b/>
          <w:bCs/>
        </w:rPr>
        <w:lastRenderedPageBreak/>
        <w:t>Коррекционно-развивающий компонент.</w:t>
      </w:r>
    </w:p>
    <w:p w:rsidR="00B9546D" w:rsidRPr="003772FB" w:rsidRDefault="00B9546D" w:rsidP="00B9546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07"/>
        <w:gridCol w:w="319"/>
        <w:gridCol w:w="5528"/>
        <w:gridCol w:w="1559"/>
        <w:gridCol w:w="1560"/>
      </w:tblGrid>
      <w:tr w:rsidR="00B9546D" w:rsidRPr="003772FB" w:rsidTr="00CF3514">
        <w:tc>
          <w:tcPr>
            <w:tcW w:w="1207" w:type="dxa"/>
          </w:tcPr>
          <w:p w:rsidR="00B9546D" w:rsidRPr="003772FB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" w:type="dxa"/>
          </w:tcPr>
          <w:p w:rsidR="00B9546D" w:rsidRPr="003772FB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2F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528" w:type="dxa"/>
          </w:tcPr>
          <w:p w:rsidR="00B9546D" w:rsidRPr="003772FB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2FB">
              <w:rPr>
                <w:rFonts w:ascii="Times New Roman" w:hAnsi="Times New Roman" w:cs="Times New Roman"/>
                <w:b/>
                <w:bCs/>
              </w:rPr>
              <w:t>Название мероприятия.</w:t>
            </w:r>
          </w:p>
        </w:tc>
        <w:tc>
          <w:tcPr>
            <w:tcW w:w="1559" w:type="dxa"/>
          </w:tcPr>
          <w:p w:rsidR="00B9546D" w:rsidRPr="003772FB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2FB">
              <w:rPr>
                <w:rFonts w:ascii="Times New Roman" w:hAnsi="Times New Roman" w:cs="Times New Roman"/>
                <w:b/>
                <w:bCs/>
              </w:rPr>
              <w:t>Сроки.</w:t>
            </w:r>
          </w:p>
        </w:tc>
        <w:tc>
          <w:tcPr>
            <w:tcW w:w="1560" w:type="dxa"/>
          </w:tcPr>
          <w:p w:rsidR="00B9546D" w:rsidRPr="003772FB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2FB">
              <w:rPr>
                <w:rFonts w:ascii="Times New Roman" w:hAnsi="Times New Roman" w:cs="Times New Roman"/>
                <w:b/>
                <w:bCs/>
              </w:rPr>
              <w:t>Ответстве</w:t>
            </w:r>
            <w:r w:rsidRPr="003772FB">
              <w:rPr>
                <w:rFonts w:ascii="Times New Roman" w:hAnsi="Times New Roman" w:cs="Times New Roman"/>
                <w:b/>
                <w:bCs/>
              </w:rPr>
              <w:t>н</w:t>
            </w:r>
            <w:r w:rsidRPr="003772FB">
              <w:rPr>
                <w:rFonts w:ascii="Times New Roman" w:hAnsi="Times New Roman" w:cs="Times New Roman"/>
                <w:b/>
                <w:bCs/>
              </w:rPr>
              <w:t>ные</w:t>
            </w:r>
          </w:p>
        </w:tc>
      </w:tr>
      <w:tr w:rsidR="00B9546D" w:rsidRPr="003772FB" w:rsidTr="00CF3514">
        <w:trPr>
          <w:cantSplit/>
          <w:trHeight w:val="1134"/>
        </w:trPr>
        <w:tc>
          <w:tcPr>
            <w:tcW w:w="1207" w:type="dxa"/>
            <w:textDirection w:val="btLr"/>
          </w:tcPr>
          <w:p w:rsidR="00B9546D" w:rsidRPr="003772FB" w:rsidRDefault="00CF3514" w:rsidP="00CF351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2FB">
              <w:rPr>
                <w:rFonts w:ascii="Times New Roman" w:hAnsi="Times New Roman" w:cs="Times New Roman"/>
                <w:b/>
                <w:bCs/>
              </w:rPr>
              <w:t>МДОУ.</w:t>
            </w:r>
          </w:p>
        </w:tc>
        <w:tc>
          <w:tcPr>
            <w:tcW w:w="319" w:type="dxa"/>
          </w:tcPr>
          <w:p w:rsidR="00B9546D" w:rsidRPr="003772FB" w:rsidRDefault="00CF3514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546D" w:rsidRPr="003772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B9546D" w:rsidRPr="003772FB" w:rsidRDefault="00B9546D" w:rsidP="003772FB">
            <w:pPr>
              <w:spacing w:after="0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 xml:space="preserve"> Совместный интеллектуальный марафон  “Я познаю мир” первоклассников и детей подготовительной гру</w:t>
            </w:r>
            <w:r w:rsidRPr="003772FB">
              <w:rPr>
                <w:rFonts w:ascii="Times New Roman" w:hAnsi="Times New Roman" w:cs="Times New Roman"/>
              </w:rPr>
              <w:t>п</w:t>
            </w:r>
            <w:r w:rsidRPr="003772FB">
              <w:rPr>
                <w:rFonts w:ascii="Times New Roman" w:hAnsi="Times New Roman" w:cs="Times New Roman"/>
              </w:rPr>
              <w:t xml:space="preserve">пы </w:t>
            </w:r>
          </w:p>
        </w:tc>
        <w:tc>
          <w:tcPr>
            <w:tcW w:w="1559" w:type="dxa"/>
          </w:tcPr>
          <w:p w:rsidR="00B9546D" w:rsidRPr="003772FB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60" w:type="dxa"/>
          </w:tcPr>
          <w:p w:rsidR="00B9546D" w:rsidRPr="003772FB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Воспитатели</w:t>
            </w:r>
          </w:p>
          <w:p w:rsidR="00B9546D" w:rsidRPr="003772FB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Учителя н</w:t>
            </w:r>
            <w:r w:rsidRPr="003772FB">
              <w:rPr>
                <w:rFonts w:ascii="Times New Roman" w:hAnsi="Times New Roman" w:cs="Times New Roman"/>
              </w:rPr>
              <w:t>а</w:t>
            </w:r>
            <w:r w:rsidRPr="003772FB">
              <w:rPr>
                <w:rFonts w:ascii="Times New Roman" w:hAnsi="Times New Roman" w:cs="Times New Roman"/>
              </w:rPr>
              <w:t>чальных классов</w:t>
            </w:r>
          </w:p>
        </w:tc>
      </w:tr>
      <w:tr w:rsidR="00B9546D" w:rsidRPr="003772FB" w:rsidTr="00CF3514">
        <w:trPr>
          <w:cantSplit/>
        </w:trPr>
        <w:tc>
          <w:tcPr>
            <w:tcW w:w="1207" w:type="dxa"/>
            <w:vMerge w:val="restart"/>
            <w:textDirection w:val="btLr"/>
          </w:tcPr>
          <w:p w:rsidR="00B9546D" w:rsidRPr="003772FB" w:rsidRDefault="00B9546D" w:rsidP="003772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2FB">
              <w:rPr>
                <w:rFonts w:ascii="Times New Roman" w:hAnsi="Times New Roman" w:cs="Times New Roman"/>
                <w:b/>
                <w:bCs/>
              </w:rPr>
              <w:t>1 класс.</w:t>
            </w:r>
          </w:p>
        </w:tc>
        <w:tc>
          <w:tcPr>
            <w:tcW w:w="319" w:type="dxa"/>
          </w:tcPr>
          <w:p w:rsidR="00B9546D" w:rsidRPr="003772FB" w:rsidRDefault="00CF3514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546D" w:rsidRPr="003772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B9546D" w:rsidRPr="003772FB" w:rsidRDefault="00B9546D" w:rsidP="003772FB">
            <w:pPr>
              <w:spacing w:after="0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“Здравствуй, школа!” адаптационные занятия с перв</w:t>
            </w:r>
            <w:r w:rsidRPr="003772FB">
              <w:rPr>
                <w:rFonts w:ascii="Times New Roman" w:hAnsi="Times New Roman" w:cs="Times New Roman"/>
              </w:rPr>
              <w:t>о</w:t>
            </w:r>
            <w:r w:rsidRPr="003772FB">
              <w:rPr>
                <w:rFonts w:ascii="Times New Roman" w:hAnsi="Times New Roman" w:cs="Times New Roman"/>
              </w:rPr>
              <w:t xml:space="preserve">классниками. </w:t>
            </w:r>
          </w:p>
        </w:tc>
        <w:tc>
          <w:tcPr>
            <w:tcW w:w="1559" w:type="dxa"/>
          </w:tcPr>
          <w:p w:rsidR="00B9546D" w:rsidRPr="003772FB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Сентябрь-декабрь.</w:t>
            </w:r>
          </w:p>
        </w:tc>
        <w:tc>
          <w:tcPr>
            <w:tcW w:w="1560" w:type="dxa"/>
          </w:tcPr>
          <w:p w:rsidR="00B9546D" w:rsidRPr="003772FB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Психолог.</w:t>
            </w:r>
          </w:p>
        </w:tc>
      </w:tr>
      <w:tr w:rsidR="00B9546D" w:rsidRPr="003772FB" w:rsidTr="00CF3514">
        <w:trPr>
          <w:cantSplit/>
        </w:trPr>
        <w:tc>
          <w:tcPr>
            <w:tcW w:w="1207" w:type="dxa"/>
            <w:vMerge/>
          </w:tcPr>
          <w:p w:rsidR="00B9546D" w:rsidRPr="003772FB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" w:type="dxa"/>
          </w:tcPr>
          <w:p w:rsidR="00B9546D" w:rsidRPr="003772FB" w:rsidRDefault="00CF3514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546D" w:rsidRPr="003772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B9546D" w:rsidRPr="003772FB" w:rsidRDefault="00B9546D" w:rsidP="003772FB">
            <w:pPr>
              <w:spacing w:after="0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Преодоление школьной тревожности. Групповая раб</w:t>
            </w:r>
            <w:r w:rsidRPr="003772FB">
              <w:rPr>
                <w:rFonts w:ascii="Times New Roman" w:hAnsi="Times New Roman" w:cs="Times New Roman"/>
              </w:rPr>
              <w:t>о</w:t>
            </w:r>
            <w:r w:rsidRPr="003772FB">
              <w:rPr>
                <w:rFonts w:ascii="Times New Roman" w:hAnsi="Times New Roman" w:cs="Times New Roman"/>
              </w:rPr>
              <w:t>та.</w:t>
            </w:r>
          </w:p>
        </w:tc>
        <w:tc>
          <w:tcPr>
            <w:tcW w:w="1559" w:type="dxa"/>
          </w:tcPr>
          <w:p w:rsidR="00B9546D" w:rsidRPr="003772FB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546D" w:rsidRPr="003772FB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Психолог.</w:t>
            </w:r>
          </w:p>
        </w:tc>
      </w:tr>
      <w:tr w:rsidR="00B9546D" w:rsidRPr="003772FB" w:rsidTr="00CF3514">
        <w:trPr>
          <w:cantSplit/>
        </w:trPr>
        <w:tc>
          <w:tcPr>
            <w:tcW w:w="1207" w:type="dxa"/>
            <w:vMerge w:val="restart"/>
            <w:textDirection w:val="btLr"/>
          </w:tcPr>
          <w:p w:rsidR="00B9546D" w:rsidRPr="003772FB" w:rsidRDefault="00B9546D" w:rsidP="003772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2FB">
              <w:rPr>
                <w:rFonts w:ascii="Times New Roman" w:hAnsi="Times New Roman" w:cs="Times New Roman"/>
                <w:b/>
                <w:bCs/>
              </w:rPr>
              <w:t>Сре</w:t>
            </w:r>
            <w:r w:rsidRPr="003772FB">
              <w:rPr>
                <w:rFonts w:ascii="Times New Roman" w:hAnsi="Times New Roman" w:cs="Times New Roman"/>
                <w:b/>
                <w:bCs/>
              </w:rPr>
              <w:t>д</w:t>
            </w:r>
            <w:r w:rsidRPr="003772FB">
              <w:rPr>
                <w:rFonts w:ascii="Times New Roman" w:hAnsi="Times New Roman" w:cs="Times New Roman"/>
                <w:b/>
                <w:bCs/>
              </w:rPr>
              <w:t>няя ступень.</w:t>
            </w:r>
          </w:p>
        </w:tc>
        <w:tc>
          <w:tcPr>
            <w:tcW w:w="319" w:type="dxa"/>
          </w:tcPr>
          <w:p w:rsidR="00B9546D" w:rsidRPr="003772FB" w:rsidRDefault="00CF3514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546D" w:rsidRPr="003772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B9546D" w:rsidRPr="003772FB" w:rsidRDefault="00B9546D" w:rsidP="003772FB">
            <w:pPr>
              <w:spacing w:after="0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Занятия по формированию готовности младших школ</w:t>
            </w:r>
            <w:r w:rsidRPr="003772FB">
              <w:rPr>
                <w:rFonts w:ascii="Times New Roman" w:hAnsi="Times New Roman" w:cs="Times New Roman"/>
              </w:rPr>
              <w:t>ь</w:t>
            </w:r>
            <w:r w:rsidRPr="003772FB">
              <w:rPr>
                <w:rFonts w:ascii="Times New Roman" w:hAnsi="Times New Roman" w:cs="Times New Roman"/>
              </w:rPr>
              <w:t xml:space="preserve">ников к переходу на вторую ступень обучения. </w:t>
            </w:r>
          </w:p>
        </w:tc>
        <w:tc>
          <w:tcPr>
            <w:tcW w:w="1559" w:type="dxa"/>
          </w:tcPr>
          <w:p w:rsidR="00B9546D" w:rsidRPr="003772FB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Январь – май.</w:t>
            </w:r>
          </w:p>
        </w:tc>
        <w:tc>
          <w:tcPr>
            <w:tcW w:w="1560" w:type="dxa"/>
          </w:tcPr>
          <w:p w:rsidR="00B9546D" w:rsidRPr="003772FB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Психолог.</w:t>
            </w:r>
          </w:p>
        </w:tc>
      </w:tr>
      <w:tr w:rsidR="00B9546D" w:rsidRPr="003772FB" w:rsidTr="00CF3514">
        <w:trPr>
          <w:cantSplit/>
        </w:trPr>
        <w:tc>
          <w:tcPr>
            <w:tcW w:w="1207" w:type="dxa"/>
            <w:vMerge/>
          </w:tcPr>
          <w:p w:rsidR="00B9546D" w:rsidRPr="003772FB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" w:type="dxa"/>
          </w:tcPr>
          <w:p w:rsidR="00B9546D" w:rsidRPr="003772FB" w:rsidRDefault="00CF3514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546D" w:rsidRPr="003772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B9546D" w:rsidRPr="003772FB" w:rsidRDefault="00B9546D" w:rsidP="003772FB">
            <w:pPr>
              <w:spacing w:after="0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 xml:space="preserve">“Новичок в средней школе” </w:t>
            </w:r>
          </w:p>
        </w:tc>
        <w:tc>
          <w:tcPr>
            <w:tcW w:w="1559" w:type="dxa"/>
          </w:tcPr>
          <w:p w:rsidR="00B9546D" w:rsidRPr="003772FB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772FB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560" w:type="dxa"/>
          </w:tcPr>
          <w:p w:rsidR="00B9546D" w:rsidRPr="003772FB" w:rsidRDefault="00B9546D" w:rsidP="00377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2FB">
              <w:rPr>
                <w:rFonts w:ascii="Times New Roman" w:hAnsi="Times New Roman" w:cs="Times New Roman"/>
              </w:rPr>
              <w:t>Психолог.</w:t>
            </w:r>
          </w:p>
        </w:tc>
      </w:tr>
    </w:tbl>
    <w:p w:rsidR="00CC4650" w:rsidRDefault="00CC4650" w:rsidP="00B9546D">
      <w:pPr>
        <w:spacing w:before="100" w:beforeAutospacing="1" w:after="100" w:afterAutospacing="1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561D4" w:rsidRDefault="002561D4" w:rsidP="00B9546D">
      <w:pPr>
        <w:spacing w:before="100" w:beforeAutospacing="1" w:after="100" w:afterAutospacing="1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561D4" w:rsidRDefault="002561D4" w:rsidP="00B9546D">
      <w:pPr>
        <w:spacing w:before="100" w:beforeAutospacing="1" w:after="100" w:afterAutospacing="1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561D4" w:rsidRDefault="002561D4" w:rsidP="00B9546D">
      <w:pPr>
        <w:spacing w:before="100" w:beforeAutospacing="1" w:after="100" w:afterAutospacing="1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561D4" w:rsidRDefault="002561D4" w:rsidP="00B9546D">
      <w:pPr>
        <w:spacing w:before="100" w:beforeAutospacing="1" w:after="100" w:afterAutospacing="1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7AEF" w:rsidRDefault="00C67AEF" w:rsidP="00B9546D">
      <w:pPr>
        <w:spacing w:before="100" w:beforeAutospacing="1" w:after="100" w:afterAutospacing="1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7AEF" w:rsidRDefault="00C67AEF" w:rsidP="00B9546D">
      <w:pPr>
        <w:spacing w:before="100" w:beforeAutospacing="1" w:after="100" w:afterAutospacing="1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7AEF" w:rsidRDefault="00C67AEF" w:rsidP="00B9546D">
      <w:pPr>
        <w:spacing w:before="100" w:beforeAutospacing="1" w:after="100" w:afterAutospacing="1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7AEF" w:rsidRDefault="00C67AEF" w:rsidP="00B9546D">
      <w:pPr>
        <w:spacing w:before="100" w:beforeAutospacing="1" w:after="100" w:afterAutospacing="1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7AEF" w:rsidRDefault="00C67AEF" w:rsidP="00B9546D">
      <w:pPr>
        <w:spacing w:before="100" w:beforeAutospacing="1" w:after="100" w:afterAutospacing="1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7AEF" w:rsidRDefault="00C67AEF" w:rsidP="00B9546D">
      <w:pPr>
        <w:spacing w:before="100" w:beforeAutospacing="1" w:after="100" w:afterAutospacing="1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7AEF" w:rsidRDefault="00C67AEF" w:rsidP="00B9546D">
      <w:pPr>
        <w:spacing w:before="100" w:beforeAutospacing="1" w:after="100" w:afterAutospacing="1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7AEF" w:rsidRDefault="00C67AEF" w:rsidP="00B9546D">
      <w:pPr>
        <w:spacing w:before="100" w:beforeAutospacing="1" w:after="100" w:afterAutospacing="1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7AEF" w:rsidRDefault="00C67AEF" w:rsidP="00B9546D">
      <w:pPr>
        <w:spacing w:before="100" w:beforeAutospacing="1" w:after="100" w:afterAutospacing="1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7AEF" w:rsidRDefault="00C67AEF" w:rsidP="00B9546D">
      <w:pPr>
        <w:spacing w:before="100" w:beforeAutospacing="1" w:after="100" w:afterAutospacing="1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7AEF" w:rsidRDefault="00C67AEF" w:rsidP="00B9546D">
      <w:pPr>
        <w:spacing w:before="100" w:beforeAutospacing="1" w:after="100" w:afterAutospacing="1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0028B" w:rsidRDefault="0070028B" w:rsidP="00256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61D4" w:rsidRPr="002561D4" w:rsidRDefault="002561D4" w:rsidP="00256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Литература.</w:t>
      </w:r>
    </w:p>
    <w:p w:rsidR="002561D4" w:rsidRPr="002561D4" w:rsidRDefault="002561D4" w:rsidP="002561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61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Ганьшина</w:t>
      </w:r>
      <w:proofErr w:type="spellEnd"/>
      <w:r w:rsidRPr="002561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В.Н. </w:t>
      </w:r>
      <w:r w:rsidRPr="0025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учителя. МОУ “Лицей № 1” г. </w:t>
      </w:r>
      <w:proofErr w:type="spellStart"/>
      <w:proofErr w:type="gramStart"/>
      <w:r w:rsidRPr="002561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Усолье-Сибирское</w:t>
      </w:r>
      <w:proofErr w:type="spellEnd"/>
      <w:proofErr w:type="gramEnd"/>
      <w:r w:rsidRPr="0025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 г. </w:t>
      </w:r>
    </w:p>
    <w:p w:rsidR="002561D4" w:rsidRPr="002561D4" w:rsidRDefault="002561D4" w:rsidP="002561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Кравцова.</w:t>
      </w:r>
      <w:r w:rsidRPr="0025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"Десятиклассники" // Школьный психолог 2003, № 20.</w:t>
      </w:r>
    </w:p>
    <w:p w:rsidR="002561D4" w:rsidRPr="002561D4" w:rsidRDefault="002561D4" w:rsidP="002561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школа! Адаптационные занятия с первоклассниками. Под. Ред. </w:t>
      </w:r>
      <w:proofErr w:type="spellStart"/>
      <w:r w:rsidRPr="002561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Пилипко</w:t>
      </w:r>
      <w:proofErr w:type="spellEnd"/>
      <w:r w:rsidRPr="002561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Н.В.</w:t>
      </w:r>
      <w:r w:rsidRPr="0025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М.:2002.</w:t>
      </w:r>
    </w:p>
    <w:p w:rsidR="002561D4" w:rsidRPr="002561D4" w:rsidRDefault="002561D4" w:rsidP="002561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61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Истратова</w:t>
      </w:r>
      <w:proofErr w:type="spellEnd"/>
      <w:r w:rsidRPr="002561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О.Н., </w:t>
      </w:r>
      <w:proofErr w:type="spellStart"/>
      <w:r w:rsidRPr="002561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Эксакусто</w:t>
      </w:r>
      <w:proofErr w:type="spellEnd"/>
      <w:r w:rsidRPr="002561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Т.В.</w:t>
      </w:r>
      <w:r w:rsidRPr="0025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Справочник психолога средней школы. – Ростов-на-Дону, 2006 г.</w:t>
      </w:r>
    </w:p>
    <w:p w:rsidR="002561D4" w:rsidRPr="002561D4" w:rsidRDefault="002561D4" w:rsidP="002561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61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Коблик</w:t>
      </w:r>
      <w:proofErr w:type="spellEnd"/>
      <w:r w:rsidRPr="002561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Е.Г</w:t>
      </w:r>
      <w:r w:rsidRPr="00256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Первый раз в пятый класс: программа адаптации детей к средней шк</w:t>
      </w:r>
      <w:r w:rsidRPr="002561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61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ле. М.: 2003.</w:t>
      </w:r>
    </w:p>
    <w:p w:rsidR="002561D4" w:rsidRPr="002561D4" w:rsidRDefault="002561D4" w:rsidP="002561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Подростковый возраст – все ли в норме? Комплект диагностических методик для комплексн</w:t>
      </w:r>
      <w:r w:rsidRPr="002561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61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обследования учащихся средней школы</w:t>
      </w:r>
      <w:proofErr w:type="gramStart"/>
      <w:r w:rsidRPr="0025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25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</w:t>
      </w:r>
      <w:r w:rsidRPr="002561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В.И.Екимова, А.Г.Демидова.</w:t>
      </w:r>
      <w:r w:rsidRPr="0025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2007 г.</w:t>
      </w:r>
    </w:p>
    <w:p w:rsidR="002561D4" w:rsidRPr="002561D4" w:rsidRDefault="002561D4" w:rsidP="002561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Психодиагностика и профориентация в образовательных учреждениях</w:t>
      </w:r>
      <w:proofErr w:type="gramStart"/>
      <w:r w:rsidRPr="0025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</w:t>
      </w:r>
      <w:proofErr w:type="gramEnd"/>
      <w:r w:rsidRPr="0025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ед.-сост. </w:t>
      </w:r>
      <w:r w:rsidRPr="002561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Л.Д. Ст</w:t>
      </w:r>
      <w:r w:rsidRPr="002561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2561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ляренко</w:t>
      </w:r>
      <w:r w:rsidRPr="002561D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Ростов, 2005 г.</w:t>
      </w:r>
    </w:p>
    <w:p w:rsidR="002561D4" w:rsidRPr="002561D4" w:rsidRDefault="002561D4" w:rsidP="002561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61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Хухлаева</w:t>
      </w:r>
      <w:proofErr w:type="spellEnd"/>
      <w:r w:rsidRPr="002561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О.В.</w:t>
      </w:r>
      <w:r w:rsidRPr="0025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Тропинка к своему Я. М.: 2001.</w:t>
      </w:r>
    </w:p>
    <w:p w:rsidR="002561D4" w:rsidRPr="00B9546D" w:rsidRDefault="002561D4" w:rsidP="002561D4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561D4" w:rsidRPr="00B9546D" w:rsidSect="0070028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F4" w:rsidRDefault="00B94BF4" w:rsidP="00C4442E">
      <w:pPr>
        <w:spacing w:after="0" w:line="240" w:lineRule="auto"/>
      </w:pPr>
      <w:r>
        <w:separator/>
      </w:r>
    </w:p>
  </w:endnote>
  <w:endnote w:type="continuationSeparator" w:id="0">
    <w:p w:rsidR="00B94BF4" w:rsidRDefault="00B94BF4" w:rsidP="00C4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292"/>
      <w:docPartObj>
        <w:docPartGallery w:val="Page Numbers (Bottom of Page)"/>
        <w:docPartUnique/>
      </w:docPartObj>
    </w:sdtPr>
    <w:sdtContent>
      <w:p w:rsidR="00840509" w:rsidRDefault="008B5F84">
        <w:pPr>
          <w:pStyle w:val="a8"/>
          <w:jc w:val="center"/>
        </w:pPr>
        <w:fldSimple w:instr=" PAGE   \* MERGEFORMAT ">
          <w:r w:rsidR="0070028B">
            <w:rPr>
              <w:noProof/>
            </w:rPr>
            <w:t>11</w:t>
          </w:r>
        </w:fldSimple>
      </w:p>
    </w:sdtContent>
  </w:sdt>
  <w:p w:rsidR="00840509" w:rsidRDefault="008405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F4" w:rsidRDefault="00B94BF4" w:rsidP="00C4442E">
      <w:pPr>
        <w:spacing w:after="0" w:line="240" w:lineRule="auto"/>
      </w:pPr>
      <w:r>
        <w:separator/>
      </w:r>
    </w:p>
  </w:footnote>
  <w:footnote w:type="continuationSeparator" w:id="0">
    <w:p w:rsidR="00B94BF4" w:rsidRDefault="00B94BF4" w:rsidP="00C44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89F"/>
    <w:multiLevelType w:val="multilevel"/>
    <w:tmpl w:val="8A4CF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F546C"/>
    <w:multiLevelType w:val="hybridMultilevel"/>
    <w:tmpl w:val="F808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53423"/>
    <w:multiLevelType w:val="multilevel"/>
    <w:tmpl w:val="C60097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20A6A95"/>
    <w:multiLevelType w:val="multilevel"/>
    <w:tmpl w:val="38929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D4C51"/>
    <w:multiLevelType w:val="multilevel"/>
    <w:tmpl w:val="028E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D2A38"/>
    <w:multiLevelType w:val="hybridMultilevel"/>
    <w:tmpl w:val="E54A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2493C"/>
    <w:multiLevelType w:val="multilevel"/>
    <w:tmpl w:val="9D82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A3C52"/>
    <w:multiLevelType w:val="multilevel"/>
    <w:tmpl w:val="B2F4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021A49"/>
    <w:multiLevelType w:val="multilevel"/>
    <w:tmpl w:val="15ACD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696C83"/>
    <w:multiLevelType w:val="multilevel"/>
    <w:tmpl w:val="73B0A4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4378F"/>
    <w:multiLevelType w:val="multilevel"/>
    <w:tmpl w:val="6D18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E3991"/>
    <w:multiLevelType w:val="hybridMultilevel"/>
    <w:tmpl w:val="6E34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64A18"/>
    <w:multiLevelType w:val="multilevel"/>
    <w:tmpl w:val="5C9C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531454"/>
    <w:multiLevelType w:val="multilevel"/>
    <w:tmpl w:val="3846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13"/>
  </w:num>
  <w:num w:numId="10">
    <w:abstractNumId w:val="12"/>
  </w:num>
  <w:num w:numId="11">
    <w:abstractNumId w:val="11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650"/>
    <w:rsid w:val="000C3B59"/>
    <w:rsid w:val="00142295"/>
    <w:rsid w:val="00226062"/>
    <w:rsid w:val="002309E2"/>
    <w:rsid w:val="002561D4"/>
    <w:rsid w:val="002B4630"/>
    <w:rsid w:val="002E6B9C"/>
    <w:rsid w:val="003772FB"/>
    <w:rsid w:val="00382434"/>
    <w:rsid w:val="003D2C50"/>
    <w:rsid w:val="004A12F9"/>
    <w:rsid w:val="0056208E"/>
    <w:rsid w:val="00586854"/>
    <w:rsid w:val="005B1C7E"/>
    <w:rsid w:val="0062374C"/>
    <w:rsid w:val="00636050"/>
    <w:rsid w:val="0070028B"/>
    <w:rsid w:val="00744D0D"/>
    <w:rsid w:val="007D3A05"/>
    <w:rsid w:val="007E6CEE"/>
    <w:rsid w:val="007F5761"/>
    <w:rsid w:val="00840509"/>
    <w:rsid w:val="00897722"/>
    <w:rsid w:val="008B5F84"/>
    <w:rsid w:val="008D4BF2"/>
    <w:rsid w:val="009008B6"/>
    <w:rsid w:val="009376C1"/>
    <w:rsid w:val="009C2BF6"/>
    <w:rsid w:val="00AC2E07"/>
    <w:rsid w:val="00B82885"/>
    <w:rsid w:val="00B94BF4"/>
    <w:rsid w:val="00B9546D"/>
    <w:rsid w:val="00BE4CEB"/>
    <w:rsid w:val="00C4442E"/>
    <w:rsid w:val="00C67AEF"/>
    <w:rsid w:val="00CC4650"/>
    <w:rsid w:val="00CD5970"/>
    <w:rsid w:val="00CF3514"/>
    <w:rsid w:val="00D23BC9"/>
    <w:rsid w:val="00D80F81"/>
    <w:rsid w:val="00E8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229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44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442E"/>
  </w:style>
  <w:style w:type="paragraph" w:styleId="a8">
    <w:name w:val="footer"/>
    <w:basedOn w:val="a"/>
    <w:link w:val="a9"/>
    <w:uiPriority w:val="99"/>
    <w:unhideWhenUsed/>
    <w:rsid w:val="00C44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42E"/>
  </w:style>
  <w:style w:type="character" w:styleId="aa">
    <w:name w:val="Hyperlink"/>
    <w:basedOn w:val="a0"/>
    <w:uiPriority w:val="99"/>
    <w:rsid w:val="00B9546D"/>
    <w:rPr>
      <w:color w:val="0000FF"/>
      <w:u w:val="single"/>
    </w:rPr>
  </w:style>
  <w:style w:type="character" w:customStyle="1" w:styleId="ab">
    <w:name w:val="Основной текст_"/>
    <w:link w:val="1"/>
    <w:locked/>
    <w:rsid w:val="0062374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62374C"/>
    <w:pPr>
      <w:shd w:val="clear" w:color="auto" w:fill="FFFFFF"/>
      <w:spacing w:after="300" w:line="322" w:lineRule="exact"/>
      <w:ind w:hanging="400"/>
      <w:jc w:val="center"/>
    </w:pPr>
    <w:rPr>
      <w:sz w:val="27"/>
      <w:szCs w:val="27"/>
    </w:rPr>
  </w:style>
  <w:style w:type="paragraph" w:styleId="ac">
    <w:name w:val="No Spacing"/>
    <w:uiPriority w:val="1"/>
    <w:qFormat/>
    <w:rsid w:val="0062374C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70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0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dcterms:created xsi:type="dcterms:W3CDTF">2020-10-14T11:56:00Z</dcterms:created>
  <dcterms:modified xsi:type="dcterms:W3CDTF">2023-03-17T09:01:00Z</dcterms:modified>
</cp:coreProperties>
</file>