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9951"/>
        <w:gridCol w:w="222"/>
      </w:tblGrid>
      <w:tr w:rsidR="00902ED7" w:rsidRPr="00902ED7" w:rsidTr="00B26002">
        <w:tc>
          <w:tcPr>
            <w:tcW w:w="4785" w:type="dxa"/>
          </w:tcPr>
          <w:tbl>
            <w:tblPr>
              <w:tblpPr w:leftFromText="180" w:rightFromText="180" w:tblpY="420"/>
              <w:tblW w:w="9312" w:type="dxa"/>
              <w:tblLook w:val="04A0"/>
            </w:tblPr>
            <w:tblGrid>
              <w:gridCol w:w="9513"/>
              <w:gridCol w:w="222"/>
            </w:tblGrid>
            <w:tr w:rsidR="00E8657C" w:rsidRPr="00902ED7" w:rsidTr="003A19A2">
              <w:trPr>
                <w:trHeight w:val="1537"/>
              </w:trPr>
              <w:tc>
                <w:tcPr>
                  <w:tcW w:w="4798" w:type="dxa"/>
                </w:tcPr>
                <w:tbl>
                  <w:tblPr>
                    <w:tblpPr w:leftFromText="180" w:rightFromText="180" w:tblpY="420"/>
                    <w:tblW w:w="9312" w:type="dxa"/>
                    <w:tblLook w:val="04A0"/>
                  </w:tblPr>
                  <w:tblGrid>
                    <w:gridCol w:w="4798"/>
                    <w:gridCol w:w="4514"/>
                  </w:tblGrid>
                  <w:tr w:rsidR="00E8657C" w:rsidRPr="006C2BC9" w:rsidTr="003A19A2">
                    <w:trPr>
                      <w:trHeight w:val="1537"/>
                    </w:trPr>
                    <w:tc>
                      <w:tcPr>
                        <w:tcW w:w="4798" w:type="dxa"/>
                      </w:tcPr>
                      <w:p w:rsidR="00E8657C" w:rsidRPr="00E8657C" w:rsidRDefault="00E8657C" w:rsidP="00E8657C">
                        <w:pPr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>РАССМОТРЕНО</w:t>
                        </w:r>
                      </w:p>
                      <w:p w:rsidR="00E8657C" w:rsidRPr="00E8657C" w:rsidRDefault="00E8657C" w:rsidP="00E8657C">
                        <w:pPr>
                          <w:rPr>
                            <w:i w:val="0"/>
                            <w:sz w:val="24"/>
                            <w:szCs w:val="24"/>
                          </w:rPr>
                        </w:pP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>на  заседании педагогического совета</w:t>
                        </w:r>
                      </w:p>
                      <w:p w:rsidR="00E8657C" w:rsidRPr="00E8657C" w:rsidRDefault="00706E13" w:rsidP="00EE53FD">
                        <w:pPr>
                          <w:rPr>
                            <w:i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sz w:val="24"/>
                            <w:szCs w:val="24"/>
                          </w:rPr>
                          <w:t xml:space="preserve">Протокол № 08 </w:t>
                        </w:r>
                        <w:r w:rsidR="00E8657C" w:rsidRPr="00E8657C">
                          <w:rPr>
                            <w:i w:val="0"/>
                            <w:sz w:val="24"/>
                            <w:szCs w:val="24"/>
                          </w:rPr>
                          <w:t xml:space="preserve">от 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24</w:t>
                        </w:r>
                        <w:r w:rsidR="00E8657C" w:rsidRPr="00E8657C">
                          <w:rPr>
                            <w:i w:val="0"/>
                            <w:sz w:val="24"/>
                            <w:szCs w:val="24"/>
                          </w:rPr>
                          <w:t>.0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6</w:t>
                        </w:r>
                        <w:r w:rsidR="00E8657C" w:rsidRPr="00E8657C">
                          <w:rPr>
                            <w:i w:val="0"/>
                            <w:sz w:val="24"/>
                            <w:szCs w:val="24"/>
                          </w:rPr>
                          <w:t>.202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2</w:t>
                        </w:r>
                        <w:r w:rsidR="00E8657C" w:rsidRPr="00E8657C">
                          <w:rPr>
                            <w:i w:val="0"/>
                            <w:sz w:val="24"/>
                            <w:szCs w:val="24"/>
                          </w:rPr>
                          <w:t xml:space="preserve"> г.  </w:t>
                        </w:r>
                      </w:p>
                    </w:tc>
                    <w:tc>
                      <w:tcPr>
                        <w:tcW w:w="4514" w:type="dxa"/>
                      </w:tcPr>
                      <w:p w:rsidR="00E8657C" w:rsidRPr="00E8657C" w:rsidRDefault="00E8657C" w:rsidP="00E8657C">
                        <w:pPr>
                          <w:pStyle w:val="12"/>
                          <w:shd w:val="clear" w:color="auto" w:fill="auto"/>
                          <w:spacing w:after="0" w:line="240" w:lineRule="auto"/>
                          <w:ind w:firstLine="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65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УТВЕРЖДЕНО</w:t>
                        </w:r>
                      </w:p>
                      <w:p w:rsidR="00E8657C" w:rsidRPr="00E8657C" w:rsidRDefault="00E8657C" w:rsidP="00E8657C">
                        <w:pPr>
                          <w:pStyle w:val="12"/>
                          <w:shd w:val="clear" w:color="auto" w:fill="auto"/>
                          <w:spacing w:after="0" w:line="240" w:lineRule="auto"/>
                          <w:ind w:firstLine="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865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Приказом директора МОУ ОШ №41</w:t>
                        </w:r>
                      </w:p>
                      <w:p w:rsidR="00E8657C" w:rsidRPr="00E8657C" w:rsidRDefault="00E8657C" w:rsidP="00EE53FD">
                        <w:pPr>
                          <w:rPr>
                            <w:i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sz w:val="24"/>
                            <w:szCs w:val="24"/>
                          </w:rPr>
                          <w:t xml:space="preserve">       </w:t>
                        </w:r>
                        <w:r w:rsidR="00820D84">
                          <w:rPr>
                            <w:i w:val="0"/>
                            <w:sz w:val="24"/>
                            <w:szCs w:val="24"/>
                          </w:rPr>
                          <w:t xml:space="preserve">  № </w:t>
                        </w:r>
                        <w:r w:rsidR="00941739">
                          <w:rPr>
                            <w:i w:val="0"/>
                            <w:sz w:val="24"/>
                            <w:szCs w:val="24"/>
                          </w:rPr>
                          <w:t>01-02</w:t>
                        </w:r>
                        <w:r w:rsidR="00820D84">
                          <w:rPr>
                            <w:i w:val="0"/>
                            <w:sz w:val="24"/>
                            <w:szCs w:val="24"/>
                          </w:rPr>
                          <w:t>/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55</w:t>
                        </w: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 xml:space="preserve"> от 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24</w:t>
                        </w: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>.0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6</w:t>
                        </w: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>.202</w:t>
                        </w:r>
                        <w:r w:rsidR="00EE53FD">
                          <w:rPr>
                            <w:i w:val="0"/>
                            <w:sz w:val="24"/>
                            <w:szCs w:val="24"/>
                          </w:rPr>
                          <w:t>2</w:t>
                        </w:r>
                        <w:r w:rsidRPr="00E8657C">
                          <w:rPr>
                            <w:i w:val="0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E8657C" w:rsidRDefault="00E8657C" w:rsidP="00E8657C"/>
              </w:tc>
              <w:tc>
                <w:tcPr>
                  <w:tcW w:w="4514" w:type="dxa"/>
                </w:tcPr>
                <w:p w:rsidR="00E8657C" w:rsidRDefault="00E8657C" w:rsidP="00E8657C"/>
              </w:tc>
            </w:tr>
          </w:tbl>
          <w:p w:rsidR="00902ED7" w:rsidRPr="00902ED7" w:rsidRDefault="00902ED7" w:rsidP="00902ED7">
            <w:pPr>
              <w:rPr>
                <w:i w:val="0"/>
              </w:rPr>
            </w:pPr>
          </w:p>
        </w:tc>
        <w:tc>
          <w:tcPr>
            <w:tcW w:w="4786" w:type="dxa"/>
          </w:tcPr>
          <w:p w:rsidR="00902ED7" w:rsidRPr="00902ED7" w:rsidRDefault="00902ED7" w:rsidP="00902ED7">
            <w:pPr>
              <w:rPr>
                <w:i w:val="0"/>
              </w:rPr>
            </w:pPr>
          </w:p>
        </w:tc>
      </w:tr>
    </w:tbl>
    <w:p w:rsidR="00BD5DA9" w:rsidRPr="00BD5DA9" w:rsidRDefault="00BD5DA9" w:rsidP="00373E0E">
      <w:pPr>
        <w:rPr>
          <w:i w:val="0"/>
        </w:rPr>
      </w:pPr>
    </w:p>
    <w:p w:rsidR="00DE56C6" w:rsidRPr="00400FE9" w:rsidRDefault="00DE56C6" w:rsidP="00BD5DA9">
      <w:pPr>
        <w:pStyle w:val="11"/>
        <w:spacing w:line="276" w:lineRule="auto"/>
        <w:ind w:firstLine="0"/>
        <w:jc w:val="center"/>
        <w:outlineLvl w:val="0"/>
        <w:rPr>
          <w:b/>
          <w:sz w:val="28"/>
          <w:szCs w:val="24"/>
        </w:rPr>
      </w:pPr>
      <w:r w:rsidRPr="00400FE9">
        <w:rPr>
          <w:b/>
          <w:sz w:val="28"/>
          <w:szCs w:val="24"/>
        </w:rPr>
        <w:t>П</w:t>
      </w:r>
      <w:r w:rsidR="00EA1E33" w:rsidRPr="00400FE9">
        <w:rPr>
          <w:b/>
          <w:sz w:val="28"/>
          <w:szCs w:val="24"/>
        </w:rPr>
        <w:t>оложение</w:t>
      </w:r>
    </w:p>
    <w:p w:rsidR="00DE56C6" w:rsidRPr="00400FE9" w:rsidRDefault="00DE56C6" w:rsidP="00BD5DA9">
      <w:pPr>
        <w:pStyle w:val="11"/>
        <w:spacing w:line="276" w:lineRule="auto"/>
        <w:ind w:firstLine="0"/>
        <w:jc w:val="center"/>
        <w:rPr>
          <w:b/>
          <w:sz w:val="28"/>
          <w:szCs w:val="24"/>
        </w:rPr>
      </w:pPr>
      <w:r w:rsidRPr="00400FE9">
        <w:rPr>
          <w:b/>
          <w:sz w:val="28"/>
          <w:szCs w:val="24"/>
        </w:rPr>
        <w:t>о рабочей программе по учебному предмету</w:t>
      </w:r>
      <w:r w:rsidR="00373E0E" w:rsidRPr="00400FE9">
        <w:rPr>
          <w:b/>
          <w:sz w:val="28"/>
          <w:szCs w:val="24"/>
        </w:rPr>
        <w:t xml:space="preserve">, </w:t>
      </w:r>
      <w:r w:rsidR="002B42EF" w:rsidRPr="00400FE9">
        <w:rPr>
          <w:b/>
          <w:sz w:val="28"/>
          <w:szCs w:val="24"/>
        </w:rPr>
        <w:t>курс</w:t>
      </w:r>
      <w:r w:rsidR="00373E0E" w:rsidRPr="00400FE9">
        <w:rPr>
          <w:b/>
          <w:sz w:val="28"/>
          <w:szCs w:val="24"/>
        </w:rPr>
        <w:t>а внеурочной деятельности</w:t>
      </w:r>
    </w:p>
    <w:p w:rsidR="00DE56C6" w:rsidRPr="00400FE9" w:rsidRDefault="00DE56C6" w:rsidP="00BD5DA9">
      <w:pPr>
        <w:pStyle w:val="11"/>
        <w:spacing w:line="276" w:lineRule="auto"/>
        <w:ind w:firstLine="0"/>
        <w:jc w:val="center"/>
        <w:rPr>
          <w:b/>
          <w:sz w:val="28"/>
          <w:szCs w:val="24"/>
        </w:rPr>
      </w:pPr>
      <w:r w:rsidRPr="00400FE9">
        <w:rPr>
          <w:b/>
          <w:sz w:val="28"/>
          <w:szCs w:val="24"/>
        </w:rPr>
        <w:t xml:space="preserve">муниципального </w:t>
      </w:r>
      <w:r w:rsidR="002B42EF" w:rsidRPr="00400FE9">
        <w:rPr>
          <w:b/>
          <w:sz w:val="28"/>
          <w:szCs w:val="24"/>
        </w:rPr>
        <w:t>обще</w:t>
      </w:r>
      <w:r w:rsidRPr="00400FE9">
        <w:rPr>
          <w:b/>
          <w:sz w:val="28"/>
          <w:szCs w:val="24"/>
        </w:rPr>
        <w:t>образовательного учреждения</w:t>
      </w:r>
    </w:p>
    <w:p w:rsidR="00DE56C6" w:rsidRPr="00400FE9" w:rsidRDefault="002B42EF" w:rsidP="00BD5DA9">
      <w:pPr>
        <w:pStyle w:val="11"/>
        <w:spacing w:line="276" w:lineRule="auto"/>
        <w:ind w:firstLine="0"/>
        <w:jc w:val="center"/>
        <w:rPr>
          <w:b/>
          <w:sz w:val="28"/>
          <w:szCs w:val="24"/>
        </w:rPr>
      </w:pPr>
      <w:r w:rsidRPr="00400FE9">
        <w:rPr>
          <w:b/>
          <w:sz w:val="28"/>
          <w:szCs w:val="24"/>
        </w:rPr>
        <w:t>«</w:t>
      </w:r>
      <w:r w:rsidR="00FD010B" w:rsidRPr="00400FE9">
        <w:rPr>
          <w:b/>
          <w:sz w:val="28"/>
          <w:szCs w:val="24"/>
        </w:rPr>
        <w:t>Основная школа №41</w:t>
      </w:r>
      <w:r w:rsidRPr="00400FE9">
        <w:rPr>
          <w:b/>
          <w:sz w:val="28"/>
          <w:szCs w:val="24"/>
        </w:rPr>
        <w:t>»</w:t>
      </w:r>
    </w:p>
    <w:p w:rsidR="00F3672E" w:rsidRPr="00400FE9" w:rsidRDefault="00F3672E" w:rsidP="002506CF">
      <w:pPr>
        <w:shd w:val="clear" w:color="auto" w:fill="FFFFFF"/>
        <w:spacing w:line="276" w:lineRule="auto"/>
        <w:contextualSpacing/>
        <w:jc w:val="both"/>
        <w:rPr>
          <w:bCs/>
          <w:i w:val="0"/>
          <w:iCs w:val="0"/>
          <w:color w:val="000000"/>
          <w:sz w:val="28"/>
          <w:szCs w:val="24"/>
          <w:u w:val="single"/>
        </w:rPr>
      </w:pPr>
    </w:p>
    <w:p w:rsidR="00EA1E33" w:rsidRDefault="009A1330" w:rsidP="00EA1E33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</w:pPr>
      <w:r w:rsidRPr="002506CF">
        <w:rPr>
          <w:b/>
          <w:bCs/>
          <w:i w:val="0"/>
          <w:iCs w:val="0"/>
          <w:color w:val="000000"/>
          <w:sz w:val="24"/>
          <w:szCs w:val="24"/>
        </w:rPr>
        <w:t xml:space="preserve">1. </w:t>
      </w:r>
      <w:r w:rsidRPr="002506CF"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  <w:t>Общие положения</w:t>
      </w:r>
      <w:r w:rsidRPr="002506CF"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  <w:tab/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>1.1. Положение разработано в соответствии: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>с Федеральным законом от 29.12.2012 № 273-ФЗ «Об образовании в Российской Федерации»;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 xml:space="preserve">ФГОС НОО, утв. приказом </w:t>
      </w:r>
      <w:proofErr w:type="spellStart"/>
      <w:r w:rsidRPr="00C115C6">
        <w:rPr>
          <w:rFonts w:eastAsia="Times New Roman"/>
          <w:i w:val="0"/>
          <w:sz w:val="24"/>
          <w:szCs w:val="24"/>
        </w:rPr>
        <w:t>Минобрнауки</w:t>
      </w:r>
      <w:proofErr w:type="spellEnd"/>
      <w:r w:rsidRPr="00C115C6">
        <w:rPr>
          <w:rFonts w:eastAsia="Times New Roman"/>
          <w:i w:val="0"/>
          <w:sz w:val="24"/>
          <w:szCs w:val="24"/>
        </w:rPr>
        <w:t xml:space="preserve"> России от 06.10.2009 № 373;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 xml:space="preserve">ФГОС ООО, утв. приказом </w:t>
      </w:r>
      <w:proofErr w:type="spellStart"/>
      <w:r w:rsidRPr="00C115C6">
        <w:rPr>
          <w:rFonts w:eastAsia="Times New Roman"/>
          <w:i w:val="0"/>
          <w:sz w:val="24"/>
          <w:szCs w:val="24"/>
        </w:rPr>
        <w:t>Минобрнауки</w:t>
      </w:r>
      <w:proofErr w:type="spellEnd"/>
      <w:r w:rsidRPr="00C115C6">
        <w:rPr>
          <w:rFonts w:eastAsia="Times New Roman"/>
          <w:i w:val="0"/>
          <w:sz w:val="24"/>
          <w:szCs w:val="24"/>
        </w:rPr>
        <w:t xml:space="preserve"> России от 17.12.2010 № 1897;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 xml:space="preserve">ФГОС СОО, утв. приказом </w:t>
      </w:r>
      <w:proofErr w:type="spellStart"/>
      <w:r w:rsidRPr="00C115C6">
        <w:rPr>
          <w:rFonts w:eastAsia="Times New Roman"/>
          <w:i w:val="0"/>
          <w:sz w:val="24"/>
          <w:szCs w:val="24"/>
        </w:rPr>
        <w:t>Минобрнауки</w:t>
      </w:r>
      <w:proofErr w:type="spellEnd"/>
      <w:r w:rsidRPr="00C115C6">
        <w:rPr>
          <w:rFonts w:eastAsia="Times New Roman"/>
          <w:i w:val="0"/>
          <w:sz w:val="24"/>
          <w:szCs w:val="24"/>
        </w:rPr>
        <w:t xml:space="preserve"> России от 17.05.2012 № 413;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 xml:space="preserve">ФГОС НОО, утв. приказом </w:t>
      </w:r>
      <w:proofErr w:type="spellStart"/>
      <w:r w:rsidRPr="00C115C6">
        <w:rPr>
          <w:rFonts w:eastAsia="Times New Roman"/>
          <w:i w:val="0"/>
          <w:sz w:val="24"/>
          <w:szCs w:val="24"/>
        </w:rPr>
        <w:t>Минпросвещения</w:t>
      </w:r>
      <w:proofErr w:type="spellEnd"/>
      <w:r w:rsidRPr="00C115C6">
        <w:rPr>
          <w:rFonts w:eastAsia="Times New Roman"/>
          <w:i w:val="0"/>
          <w:sz w:val="24"/>
          <w:szCs w:val="24"/>
        </w:rPr>
        <w:t xml:space="preserve"> России от 31.05.2021 № 286;</w:t>
      </w:r>
    </w:p>
    <w:p w:rsidR="00C115C6" w:rsidRPr="00C115C6" w:rsidRDefault="00C115C6" w:rsidP="00C115C6">
      <w:pPr>
        <w:jc w:val="both"/>
        <w:rPr>
          <w:rFonts w:eastAsia="Times New Roman"/>
          <w:i w:val="0"/>
          <w:sz w:val="24"/>
          <w:szCs w:val="24"/>
        </w:rPr>
      </w:pPr>
      <w:r w:rsidRPr="00C115C6">
        <w:rPr>
          <w:rFonts w:eastAsia="Times New Roman"/>
          <w:i w:val="0"/>
          <w:sz w:val="24"/>
          <w:szCs w:val="24"/>
        </w:rPr>
        <w:t xml:space="preserve">ФГОС ООО, утв. приказом </w:t>
      </w:r>
      <w:proofErr w:type="spellStart"/>
      <w:r w:rsidRPr="00C115C6">
        <w:rPr>
          <w:rFonts w:eastAsia="Times New Roman"/>
          <w:i w:val="0"/>
          <w:sz w:val="24"/>
          <w:szCs w:val="24"/>
        </w:rPr>
        <w:t>Минпросвещения</w:t>
      </w:r>
      <w:proofErr w:type="spellEnd"/>
      <w:r w:rsidRPr="00C115C6">
        <w:rPr>
          <w:rFonts w:eastAsia="Times New Roman"/>
          <w:i w:val="0"/>
          <w:sz w:val="24"/>
          <w:szCs w:val="24"/>
        </w:rPr>
        <w:t xml:space="preserve"> России от 31.05.2021 № 287.</w:t>
      </w:r>
    </w:p>
    <w:p w:rsidR="009A1330" w:rsidRPr="00A35FD2" w:rsidRDefault="00BD5DA9" w:rsidP="00A35FD2">
      <w:pPr>
        <w:pStyle w:val="a3"/>
        <w:numPr>
          <w:ilvl w:val="1"/>
          <w:numId w:val="1"/>
        </w:numPr>
        <w:tabs>
          <w:tab w:val="left" w:pos="370"/>
          <w:tab w:val="left" w:pos="426"/>
        </w:tabs>
        <w:spacing w:line="276" w:lineRule="auto"/>
        <w:ind w:left="0"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Рабочая программа </w:t>
      </w:r>
      <w:r w:rsidR="002506CF" w:rsidRPr="00A35FD2">
        <w:rPr>
          <w:rFonts w:eastAsia="Times New Roman"/>
          <w:i w:val="0"/>
          <w:iCs w:val="0"/>
          <w:color w:val="000000"/>
          <w:sz w:val="24"/>
          <w:szCs w:val="24"/>
        </w:rPr>
        <w:t>-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 нормативный документ, определяющий объем, порядок, содержание изучения и преподавания учебной дисциплины (</w:t>
      </w:r>
      <w:r w:rsidR="00D91AF3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учебного предмета, 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>факультатива, элективного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>предмета, курса</w:t>
      </w:r>
      <w:r w:rsidR="00D91AF3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 по выбору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>),</w:t>
      </w:r>
      <w:r w:rsidR="00E75545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 требования к результатам освоения основной образовательной программы школы</w:t>
      </w:r>
      <w:r w:rsidR="009A1330" w:rsidRPr="00A35FD2">
        <w:rPr>
          <w:rFonts w:eastAsia="Times New Roman"/>
          <w:i w:val="0"/>
          <w:iCs w:val="0"/>
          <w:color w:val="000000"/>
          <w:sz w:val="24"/>
          <w:szCs w:val="24"/>
        </w:rPr>
        <w:t>.</w:t>
      </w:r>
    </w:p>
    <w:p w:rsidR="009A1330" w:rsidRPr="00A35FD2" w:rsidRDefault="009A1330" w:rsidP="00BD5DA9">
      <w:pPr>
        <w:pStyle w:val="a3"/>
        <w:numPr>
          <w:ilvl w:val="1"/>
          <w:numId w:val="38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  <w:rPr>
          <w:i w:val="0"/>
          <w:sz w:val="24"/>
          <w:szCs w:val="24"/>
        </w:rPr>
      </w:pPr>
      <w:r w:rsidRPr="00A35FD2">
        <w:rPr>
          <w:rFonts w:eastAsia="Times New Roman"/>
          <w:i w:val="0"/>
          <w:iCs w:val="0"/>
          <w:color w:val="000000"/>
          <w:sz w:val="24"/>
          <w:szCs w:val="24"/>
        </w:rPr>
        <w:t>Рабочие программы должны обеспечивать достижение планируемых результатов освоения основных образовательных программ общего образования (далее  ООП)</w:t>
      </w:r>
      <w:r w:rsidR="00E75545"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 и</w:t>
      </w:r>
      <w:r w:rsidRPr="00A35FD2">
        <w:rPr>
          <w:rFonts w:eastAsia="Times New Roman"/>
          <w:i w:val="0"/>
          <w:iCs w:val="0"/>
          <w:color w:val="000000"/>
          <w:sz w:val="24"/>
          <w:szCs w:val="24"/>
        </w:rPr>
        <w:t xml:space="preserve"> разрабатываются с учетом основных направлений программ, включенных в структуру ООП.</w:t>
      </w:r>
    </w:p>
    <w:p w:rsidR="009A1330" w:rsidRPr="002506CF" w:rsidRDefault="009A1330" w:rsidP="00BD5DA9">
      <w:pPr>
        <w:pStyle w:val="a3"/>
        <w:numPr>
          <w:ilvl w:val="1"/>
          <w:numId w:val="38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jc w:val="both"/>
        <w:rPr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bCs/>
          <w:i w:val="0"/>
          <w:color w:val="000000"/>
          <w:sz w:val="24"/>
          <w:szCs w:val="24"/>
        </w:rPr>
        <w:t>Цел</w:t>
      </w:r>
      <w:r w:rsidR="00E05C1A" w:rsidRPr="002506CF">
        <w:rPr>
          <w:rFonts w:eastAsia="Times New Roman"/>
          <w:bCs/>
          <w:i w:val="0"/>
          <w:color w:val="000000"/>
          <w:sz w:val="24"/>
          <w:szCs w:val="24"/>
        </w:rPr>
        <w:t>и</w:t>
      </w:r>
      <w:r w:rsidR="00A35FD2">
        <w:rPr>
          <w:rFonts w:eastAsia="Times New Roman"/>
          <w:bCs/>
          <w:i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рабочей программы </w:t>
      </w:r>
      <w:r w:rsidR="002506CF" w:rsidRPr="002506CF">
        <w:rPr>
          <w:rFonts w:eastAsia="Times New Roman"/>
          <w:i w:val="0"/>
          <w:iCs w:val="0"/>
          <w:color w:val="000000"/>
          <w:sz w:val="24"/>
          <w:szCs w:val="24"/>
        </w:rPr>
        <w:t>-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создание условий для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планирования, организации и управления образовательным процессом по определенной учебной дисциплине</w:t>
      </w:r>
      <w:r w:rsidR="00E75545" w:rsidRPr="002506CF">
        <w:rPr>
          <w:rFonts w:eastAsia="Times New Roman"/>
          <w:i w:val="0"/>
          <w:iCs w:val="0"/>
          <w:color w:val="000000"/>
          <w:sz w:val="24"/>
          <w:szCs w:val="24"/>
        </w:rPr>
        <w:t>, достижения учащимися планируемых результатов освоения ООП; определение содержания, объема, порядка изучения учебной дисциплины (курса) с учетом целей, задач и особенностей образовательной деятельности школы и контингента учащихся.</w:t>
      </w:r>
    </w:p>
    <w:p w:rsidR="009A1330" w:rsidRPr="002506CF" w:rsidRDefault="009A1330" w:rsidP="002506CF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i w:val="0"/>
          <w:sz w:val="24"/>
          <w:szCs w:val="24"/>
        </w:rPr>
      </w:pPr>
      <w:r w:rsidRPr="002506CF">
        <w:rPr>
          <w:i w:val="0"/>
          <w:color w:val="000000"/>
          <w:sz w:val="24"/>
          <w:szCs w:val="24"/>
        </w:rPr>
        <w:t>1.</w:t>
      </w:r>
      <w:r w:rsidR="00E75545" w:rsidRPr="002506CF">
        <w:rPr>
          <w:i w:val="0"/>
          <w:color w:val="000000"/>
          <w:sz w:val="24"/>
          <w:szCs w:val="24"/>
        </w:rPr>
        <w:t>5</w:t>
      </w:r>
      <w:r w:rsidRPr="002506CF">
        <w:rPr>
          <w:i w:val="0"/>
          <w:color w:val="000000"/>
          <w:sz w:val="24"/>
          <w:szCs w:val="24"/>
        </w:rPr>
        <w:t>.</w:t>
      </w:r>
      <w:r w:rsidRPr="002506CF">
        <w:rPr>
          <w:i w:val="0"/>
          <w:color w:val="000000"/>
          <w:sz w:val="24"/>
          <w:szCs w:val="24"/>
        </w:rPr>
        <w:tab/>
      </w:r>
      <w:r w:rsidRPr="002506CF">
        <w:rPr>
          <w:rFonts w:eastAsia="Times New Roman"/>
          <w:bCs/>
          <w:i w:val="0"/>
          <w:color w:val="000000"/>
          <w:sz w:val="24"/>
          <w:szCs w:val="24"/>
        </w:rPr>
        <w:t xml:space="preserve">Функции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рабочей программы:</w:t>
      </w:r>
    </w:p>
    <w:p w:rsidR="009A1330" w:rsidRPr="002506CF" w:rsidRDefault="009A1330" w:rsidP="00655D7D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i w:val="0"/>
          <w:color w:val="000000"/>
          <w:sz w:val="24"/>
          <w:szCs w:val="24"/>
        </w:rPr>
        <w:t xml:space="preserve">нормативная: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программа является документом,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обязательным для выполнения </w:t>
      </w:r>
      <w:r w:rsidRPr="002506CF">
        <w:rPr>
          <w:rFonts w:eastAsia="Times New Roman"/>
          <w:i w:val="0"/>
          <w:color w:val="000000"/>
          <w:sz w:val="24"/>
          <w:szCs w:val="24"/>
        </w:rPr>
        <w:t xml:space="preserve">в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полном объеме</w:t>
      </w:r>
      <w:r w:rsidR="00E75545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и нацеленная на достижение всеми учащимися планируемых результатов освоения ООП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;</w:t>
      </w:r>
    </w:p>
    <w:p w:rsidR="009A1330" w:rsidRPr="006B7213" w:rsidRDefault="009A1330" w:rsidP="00655D7D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6B7213">
        <w:rPr>
          <w:rFonts w:eastAsia="Times New Roman"/>
          <w:i w:val="0"/>
          <w:color w:val="000000"/>
          <w:sz w:val="24"/>
          <w:szCs w:val="24"/>
        </w:rPr>
        <w:t xml:space="preserve">целеполагания: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программа определяет ценности</w:t>
      </w:r>
      <w:r w:rsidR="001B74FE"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и цели, ради достижения которых она введена в ту</w:t>
      </w:r>
      <w:r w:rsidR="00D976A7"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или иную образовательную область;</w:t>
      </w:r>
    </w:p>
    <w:p w:rsidR="009A1330" w:rsidRPr="002506CF" w:rsidRDefault="009A1330" w:rsidP="00655D7D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6B7213">
        <w:rPr>
          <w:rFonts w:eastAsia="Times New Roman"/>
          <w:i w:val="0"/>
          <w:color w:val="000000"/>
          <w:sz w:val="24"/>
          <w:szCs w:val="24"/>
        </w:rPr>
        <w:t xml:space="preserve">определения содержания образования: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программа</w:t>
      </w:r>
      <w:r w:rsidR="001B74FE"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фиксирует состав элементов содержания, подлежащих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усвоению учащимися;</w:t>
      </w:r>
    </w:p>
    <w:p w:rsidR="009A1330" w:rsidRPr="002506CF" w:rsidRDefault="009A1330" w:rsidP="00655D7D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i w:val="0"/>
          <w:color w:val="000000"/>
          <w:sz w:val="24"/>
          <w:szCs w:val="24"/>
        </w:rPr>
        <w:t xml:space="preserve">процессуальная: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программа определяет логическую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последовательность усвоения элементов содержания,</w:t>
      </w:r>
      <w:r w:rsidR="001B74FE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организационные формы и методы, средства и условия обучения;</w:t>
      </w:r>
    </w:p>
    <w:p w:rsidR="009A1330" w:rsidRPr="002506CF" w:rsidRDefault="009A1330" w:rsidP="00655D7D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contextualSpacing/>
        <w:jc w:val="both"/>
        <w:rPr>
          <w:i w:val="0"/>
          <w:iCs w:val="0"/>
          <w:sz w:val="24"/>
          <w:szCs w:val="24"/>
        </w:rPr>
      </w:pPr>
      <w:r w:rsidRPr="002506CF">
        <w:rPr>
          <w:rFonts w:eastAsia="Times New Roman"/>
          <w:i w:val="0"/>
          <w:color w:val="000000"/>
          <w:sz w:val="24"/>
          <w:szCs w:val="24"/>
        </w:rPr>
        <w:t xml:space="preserve">оценочная: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программа выявляет уровни усвоения</w:t>
      </w:r>
      <w:r w:rsidR="00E75545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планируемых результатов освоения ООП</w:t>
      </w:r>
      <w:r w:rsidR="0039172F">
        <w:rPr>
          <w:rFonts w:eastAsia="Times New Roman"/>
          <w:i w:val="0"/>
          <w:iCs w:val="0"/>
          <w:color w:val="000000"/>
          <w:sz w:val="24"/>
          <w:szCs w:val="24"/>
        </w:rPr>
        <w:t xml:space="preserve"> и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объекты контроля.</w:t>
      </w:r>
    </w:p>
    <w:p w:rsidR="009A1330" w:rsidRDefault="002D4E93" w:rsidP="002506CF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b/>
          <w:i w:val="0"/>
          <w:iCs w:val="0"/>
          <w:color w:val="000000"/>
          <w:sz w:val="24"/>
          <w:szCs w:val="24"/>
        </w:rPr>
      </w:pPr>
      <w:r w:rsidRPr="004F4931">
        <w:rPr>
          <w:b/>
          <w:i w:val="0"/>
          <w:iCs w:val="0"/>
          <w:color w:val="000000"/>
          <w:sz w:val="24"/>
          <w:szCs w:val="24"/>
        </w:rPr>
        <w:lastRenderedPageBreak/>
        <w:t>2</w:t>
      </w:r>
      <w:r w:rsidR="009A1330" w:rsidRPr="004F4931">
        <w:rPr>
          <w:b/>
          <w:i w:val="0"/>
          <w:iCs w:val="0"/>
          <w:color w:val="000000"/>
          <w:sz w:val="24"/>
          <w:szCs w:val="24"/>
        </w:rPr>
        <w:t>.</w:t>
      </w:r>
      <w:r w:rsidR="00655D7D">
        <w:rPr>
          <w:b/>
          <w:i w:val="0"/>
          <w:iCs w:val="0"/>
          <w:color w:val="000000"/>
          <w:sz w:val="24"/>
          <w:szCs w:val="24"/>
        </w:rPr>
        <w:t xml:space="preserve"> </w:t>
      </w:r>
      <w:r w:rsidR="00CD44EA" w:rsidRPr="004F4931">
        <w:rPr>
          <w:b/>
          <w:i w:val="0"/>
          <w:iCs w:val="0"/>
          <w:color w:val="000000"/>
          <w:sz w:val="24"/>
          <w:szCs w:val="24"/>
        </w:rPr>
        <w:t xml:space="preserve">Разработка рабочей </w:t>
      </w:r>
      <w:r w:rsidR="009A1330" w:rsidRPr="004F4931">
        <w:rPr>
          <w:rFonts w:eastAsia="Times New Roman"/>
          <w:b/>
          <w:i w:val="0"/>
          <w:iCs w:val="0"/>
          <w:color w:val="000000"/>
          <w:sz w:val="24"/>
          <w:szCs w:val="24"/>
        </w:rPr>
        <w:t>программы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Рабочие программы учебных предметов, учебных курсов (в том числе внеурочной деятельности), учебных модулей </w:t>
      </w:r>
      <w:r>
        <w:rPr>
          <w:rFonts w:eastAsia="Times New Roman"/>
          <w:i w:val="0"/>
          <w:iCs w:val="0"/>
          <w:color w:val="000000"/>
          <w:sz w:val="24"/>
          <w:szCs w:val="24"/>
        </w:rPr>
        <w:t>включают</w:t>
      </w: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: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>•</w:t>
      </w: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>•</w:t>
      </w: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proofErr w:type="gramStart"/>
      <w:r>
        <w:rPr>
          <w:rFonts w:eastAsia="Times New Roman"/>
          <w:i w:val="0"/>
          <w:iCs w:val="0"/>
          <w:color w:val="000000"/>
          <w:sz w:val="24"/>
          <w:szCs w:val="24"/>
        </w:rPr>
        <w:t>•</w:t>
      </w: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мультимедийные</w:t>
      </w:r>
      <w:proofErr w:type="spellEnd"/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, </w:t>
      </w:r>
      <w:proofErr w:type="gramStart"/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2.2. Рабочие программы учебных курсов внеурочной деятельности также должны содержать указание на форму проведения занятий.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2.3. 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C115C6" w:rsidRPr="00C115C6" w:rsidRDefault="00C115C6" w:rsidP="00C115C6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C115C6">
        <w:rPr>
          <w:rFonts w:eastAsia="Times New Roman"/>
          <w:i w:val="0"/>
          <w:iCs w:val="0"/>
          <w:color w:val="000000"/>
          <w:sz w:val="24"/>
          <w:szCs w:val="24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CD44EA" w:rsidRPr="002506CF" w:rsidRDefault="002D4E93" w:rsidP="00655D7D">
      <w:pPr>
        <w:shd w:val="clear" w:color="auto" w:fill="FFFFFF"/>
        <w:tabs>
          <w:tab w:val="left" w:pos="317"/>
        </w:tabs>
        <w:spacing w:line="276" w:lineRule="auto"/>
        <w:contextualSpacing/>
        <w:jc w:val="both"/>
        <w:rPr>
          <w:i w:val="0"/>
          <w:sz w:val="24"/>
          <w:szCs w:val="24"/>
        </w:rPr>
      </w:pPr>
      <w:r w:rsidRPr="002506CF">
        <w:rPr>
          <w:i w:val="0"/>
          <w:iCs w:val="0"/>
          <w:color w:val="000000"/>
          <w:sz w:val="24"/>
          <w:szCs w:val="24"/>
        </w:rPr>
        <w:t>2</w:t>
      </w:r>
      <w:r w:rsidR="00CD44EA" w:rsidRPr="002506CF">
        <w:rPr>
          <w:i w:val="0"/>
          <w:iCs w:val="0"/>
          <w:color w:val="000000"/>
          <w:sz w:val="24"/>
          <w:szCs w:val="24"/>
        </w:rPr>
        <w:t>.</w:t>
      </w:r>
      <w:r w:rsidR="00C115C6">
        <w:rPr>
          <w:i w:val="0"/>
          <w:iCs w:val="0"/>
          <w:color w:val="000000"/>
          <w:sz w:val="24"/>
          <w:szCs w:val="24"/>
        </w:rPr>
        <w:t>5</w:t>
      </w:r>
      <w:r w:rsidR="00CD44EA" w:rsidRPr="002506CF">
        <w:rPr>
          <w:i w:val="0"/>
          <w:iCs w:val="0"/>
          <w:color w:val="000000"/>
          <w:sz w:val="24"/>
          <w:szCs w:val="24"/>
        </w:rPr>
        <w:t>.</w:t>
      </w:r>
      <w:r w:rsidR="00CD44EA" w:rsidRPr="002506CF">
        <w:rPr>
          <w:i w:val="0"/>
          <w:iCs w:val="0"/>
          <w:color w:val="000000"/>
          <w:sz w:val="24"/>
          <w:szCs w:val="24"/>
        </w:rPr>
        <w:tab/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>Разработка и утверждение рабочих программ по учебным предметам</w:t>
      </w:r>
      <w:r w:rsidR="00433B1F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, курсам по выбору 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относится к компетенции школы и реализуется ею самостоятельно.</w:t>
      </w:r>
    </w:p>
    <w:p w:rsidR="00CD44EA" w:rsidRPr="002506CF" w:rsidRDefault="002D4E93" w:rsidP="00655D7D">
      <w:pPr>
        <w:shd w:val="clear" w:color="auto" w:fill="FFFFFF"/>
        <w:tabs>
          <w:tab w:val="left" w:pos="317"/>
        </w:tabs>
        <w:spacing w:line="276" w:lineRule="auto"/>
        <w:contextualSpacing/>
        <w:jc w:val="both"/>
        <w:rPr>
          <w:i w:val="0"/>
          <w:sz w:val="24"/>
          <w:szCs w:val="24"/>
        </w:rPr>
      </w:pPr>
      <w:r w:rsidRPr="002506CF">
        <w:rPr>
          <w:i w:val="0"/>
          <w:iCs w:val="0"/>
          <w:color w:val="000000"/>
          <w:sz w:val="24"/>
          <w:szCs w:val="24"/>
        </w:rPr>
        <w:t>2</w:t>
      </w:r>
      <w:r w:rsidR="00CD44EA" w:rsidRPr="002506CF">
        <w:rPr>
          <w:i w:val="0"/>
          <w:iCs w:val="0"/>
          <w:color w:val="000000"/>
          <w:sz w:val="24"/>
          <w:szCs w:val="24"/>
        </w:rPr>
        <w:t>.</w:t>
      </w:r>
      <w:r w:rsidR="00C115C6">
        <w:rPr>
          <w:i w:val="0"/>
          <w:iCs w:val="0"/>
          <w:color w:val="000000"/>
          <w:sz w:val="24"/>
          <w:szCs w:val="24"/>
        </w:rPr>
        <w:t>6</w:t>
      </w:r>
      <w:r w:rsidR="00CD44EA" w:rsidRPr="002506CF">
        <w:rPr>
          <w:i w:val="0"/>
          <w:iCs w:val="0"/>
          <w:color w:val="000000"/>
          <w:sz w:val="24"/>
          <w:szCs w:val="24"/>
        </w:rPr>
        <w:t>.</w:t>
      </w:r>
      <w:r w:rsidR="00CD44EA" w:rsidRPr="002506CF">
        <w:rPr>
          <w:i w:val="0"/>
          <w:iCs w:val="0"/>
          <w:color w:val="000000"/>
          <w:sz w:val="24"/>
          <w:szCs w:val="24"/>
        </w:rPr>
        <w:tab/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>Рабочая программа разрабатывается учителем по</w:t>
      </w:r>
      <w:r w:rsidR="00F53A1A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>определенному</w:t>
      </w:r>
      <w:r w:rsidR="00F53A1A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учебному предмету </w:t>
      </w:r>
      <w:r w:rsidR="00DA1C81">
        <w:rPr>
          <w:rFonts w:eastAsia="Times New Roman"/>
          <w:i w:val="0"/>
          <w:iCs w:val="0"/>
          <w:color w:val="000000"/>
          <w:sz w:val="24"/>
          <w:szCs w:val="24"/>
        </w:rPr>
        <w:t>(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>курсу</w:t>
      </w:r>
      <w:r w:rsidR="00DA1C81">
        <w:rPr>
          <w:rFonts w:eastAsia="Times New Roman"/>
          <w:i w:val="0"/>
          <w:iCs w:val="0"/>
          <w:color w:val="000000"/>
          <w:sz w:val="24"/>
          <w:szCs w:val="24"/>
        </w:rPr>
        <w:t>)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на </w:t>
      </w:r>
      <w:r w:rsidR="00DA1C81">
        <w:rPr>
          <w:rFonts w:eastAsia="Times New Roman"/>
          <w:i w:val="0"/>
          <w:iCs w:val="0"/>
          <w:color w:val="000000"/>
          <w:sz w:val="24"/>
          <w:szCs w:val="24"/>
        </w:rPr>
        <w:t>учебный год или уровень</w:t>
      </w:r>
      <w:r w:rsidR="00CD44EA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обучения</w:t>
      </w:r>
      <w:r w:rsidR="00CD44EA" w:rsidRPr="00EA1E33">
        <w:rPr>
          <w:rFonts w:eastAsia="Times New Roman"/>
          <w:i w:val="0"/>
          <w:iCs w:val="0"/>
          <w:color w:val="000000"/>
          <w:sz w:val="24"/>
          <w:szCs w:val="24"/>
        </w:rPr>
        <w:t>.</w:t>
      </w:r>
      <w:r w:rsidR="00F53A1A" w:rsidRPr="00EA1E33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</w:p>
    <w:p w:rsidR="009A1330" w:rsidRPr="00C115C6" w:rsidRDefault="00C115C6" w:rsidP="00C115C6">
      <w:pPr>
        <w:shd w:val="clear" w:color="auto" w:fill="FFFFFF"/>
        <w:tabs>
          <w:tab w:val="left" w:pos="0"/>
          <w:tab w:val="left" w:pos="317"/>
        </w:tabs>
        <w:spacing w:line="276" w:lineRule="auto"/>
        <w:jc w:val="both"/>
        <w:rPr>
          <w:i w:val="0"/>
          <w:iCs w:val="0"/>
          <w:color w:val="000000"/>
          <w:sz w:val="24"/>
          <w:szCs w:val="24"/>
        </w:rPr>
      </w:pPr>
      <w:r>
        <w:rPr>
          <w:rFonts w:eastAsia="Times New Roman"/>
          <w:i w:val="0"/>
          <w:iCs w:val="0"/>
          <w:color w:val="000000"/>
          <w:sz w:val="24"/>
          <w:szCs w:val="24"/>
        </w:rPr>
        <w:t xml:space="preserve">2.7. </w:t>
      </w:r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>Проектирование содержания образования на уровне</w:t>
      </w:r>
      <w:r w:rsidR="001B74FE"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>отдельного учебного предмета (курса) осуществляется индивидуально каждым учителем в соответствии с учетом</w:t>
      </w:r>
      <w:r w:rsidR="00A35FD2"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уровней </w:t>
      </w:r>
      <w:proofErr w:type="spellStart"/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>обученности</w:t>
      </w:r>
      <w:proofErr w:type="spellEnd"/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 и </w:t>
      </w:r>
      <w:proofErr w:type="spellStart"/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>обучаемости</w:t>
      </w:r>
      <w:proofErr w:type="spellEnd"/>
      <w:r w:rsidR="009A1330" w:rsidRPr="00C115C6">
        <w:rPr>
          <w:rFonts w:eastAsia="Times New Roman"/>
          <w:i w:val="0"/>
          <w:iCs w:val="0"/>
          <w:color w:val="000000"/>
          <w:sz w:val="24"/>
          <w:szCs w:val="24"/>
        </w:rPr>
        <w:t xml:space="preserve"> каждого класса.</w:t>
      </w:r>
    </w:p>
    <w:p w:rsidR="00433B1F" w:rsidRPr="002506CF" w:rsidRDefault="002D4E93" w:rsidP="00655D7D">
      <w:pPr>
        <w:tabs>
          <w:tab w:val="left" w:pos="317"/>
        </w:tabs>
        <w:spacing w:line="276" w:lineRule="auto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2</w:t>
      </w:r>
      <w:r w:rsidR="00433B1F" w:rsidRPr="002506CF">
        <w:rPr>
          <w:i w:val="0"/>
          <w:sz w:val="24"/>
          <w:szCs w:val="24"/>
        </w:rPr>
        <w:t>.</w:t>
      </w:r>
      <w:r w:rsidR="00C115C6">
        <w:rPr>
          <w:i w:val="0"/>
          <w:sz w:val="24"/>
          <w:szCs w:val="24"/>
        </w:rPr>
        <w:t>8</w:t>
      </w:r>
      <w:r w:rsidR="00433B1F" w:rsidRPr="002506CF">
        <w:rPr>
          <w:i w:val="0"/>
          <w:sz w:val="24"/>
          <w:szCs w:val="24"/>
        </w:rPr>
        <w:t>. 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433B1F" w:rsidRPr="002506CF" w:rsidRDefault="00433B1F" w:rsidP="00E93EF0">
      <w:pPr>
        <w:pStyle w:val="a3"/>
        <w:widowControl/>
        <w:numPr>
          <w:ilvl w:val="0"/>
          <w:numId w:val="5"/>
        </w:numPr>
        <w:tabs>
          <w:tab w:val="left" w:pos="317"/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федеральному государственному образовательному стандарту общего образования;</w:t>
      </w:r>
    </w:p>
    <w:p w:rsidR="00433B1F" w:rsidRPr="002506CF" w:rsidRDefault="00433B1F" w:rsidP="00E93EF0">
      <w:pPr>
        <w:pStyle w:val="a3"/>
        <w:widowControl/>
        <w:numPr>
          <w:ilvl w:val="0"/>
          <w:numId w:val="5"/>
        </w:numPr>
        <w:tabs>
          <w:tab w:val="left" w:pos="317"/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 xml:space="preserve">основной образовательной программе </w:t>
      </w:r>
      <w:r w:rsidR="002D4E93" w:rsidRPr="002506CF">
        <w:rPr>
          <w:i w:val="0"/>
          <w:sz w:val="24"/>
          <w:szCs w:val="24"/>
        </w:rPr>
        <w:t>начального</w:t>
      </w:r>
      <w:r w:rsidR="0016792E">
        <w:rPr>
          <w:i w:val="0"/>
          <w:sz w:val="24"/>
          <w:szCs w:val="24"/>
        </w:rPr>
        <w:t xml:space="preserve">, </w:t>
      </w:r>
      <w:r w:rsidR="002D4E93" w:rsidRPr="002506CF">
        <w:rPr>
          <w:i w:val="0"/>
          <w:sz w:val="24"/>
          <w:szCs w:val="24"/>
        </w:rPr>
        <w:t xml:space="preserve">основного </w:t>
      </w:r>
      <w:r w:rsidR="0016792E">
        <w:rPr>
          <w:i w:val="0"/>
          <w:sz w:val="24"/>
          <w:szCs w:val="24"/>
        </w:rPr>
        <w:t xml:space="preserve">и среднего </w:t>
      </w:r>
      <w:r w:rsidR="00655D7D">
        <w:rPr>
          <w:i w:val="0"/>
          <w:sz w:val="24"/>
          <w:szCs w:val="24"/>
        </w:rPr>
        <w:t xml:space="preserve">общего </w:t>
      </w:r>
      <w:r w:rsidRPr="002506CF">
        <w:rPr>
          <w:i w:val="0"/>
          <w:sz w:val="24"/>
          <w:szCs w:val="24"/>
        </w:rPr>
        <w:t>образов</w:t>
      </w:r>
      <w:r w:rsidR="00655D7D">
        <w:rPr>
          <w:i w:val="0"/>
          <w:sz w:val="24"/>
          <w:szCs w:val="24"/>
        </w:rPr>
        <w:t>а</w:t>
      </w:r>
      <w:r w:rsidRPr="002506CF">
        <w:rPr>
          <w:i w:val="0"/>
          <w:sz w:val="24"/>
          <w:szCs w:val="24"/>
        </w:rPr>
        <w:t>ния</w:t>
      </w:r>
      <w:r w:rsidR="00A72990" w:rsidRPr="002506CF">
        <w:rPr>
          <w:i w:val="0"/>
          <w:sz w:val="24"/>
          <w:szCs w:val="24"/>
        </w:rPr>
        <w:t xml:space="preserve"> школы</w:t>
      </w:r>
      <w:r w:rsidRPr="002506CF">
        <w:rPr>
          <w:i w:val="0"/>
          <w:sz w:val="24"/>
          <w:szCs w:val="24"/>
        </w:rPr>
        <w:t>;</w:t>
      </w:r>
    </w:p>
    <w:p w:rsidR="003210BF" w:rsidRDefault="003210BF" w:rsidP="00E93EF0">
      <w:pPr>
        <w:pStyle w:val="a3"/>
        <w:widowControl/>
        <w:numPr>
          <w:ilvl w:val="0"/>
          <w:numId w:val="5"/>
        </w:numPr>
        <w:tabs>
          <w:tab w:val="left" w:pos="317"/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федеральному перечню  учебников;</w:t>
      </w:r>
    </w:p>
    <w:p w:rsidR="00433B1F" w:rsidRPr="000B0270" w:rsidRDefault="000B0270" w:rsidP="00E93EF0">
      <w:pPr>
        <w:pStyle w:val="a3"/>
        <w:widowControl/>
        <w:numPr>
          <w:ilvl w:val="0"/>
          <w:numId w:val="5"/>
        </w:numPr>
        <w:tabs>
          <w:tab w:val="left" w:pos="317"/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с учетом</w:t>
      </w:r>
      <w:r>
        <w:rPr>
          <w:i w:val="0"/>
          <w:sz w:val="24"/>
          <w:szCs w:val="24"/>
        </w:rPr>
        <w:t xml:space="preserve"> </w:t>
      </w:r>
      <w:r w:rsidR="00433B1F" w:rsidRPr="000B0270">
        <w:rPr>
          <w:i w:val="0"/>
          <w:sz w:val="24"/>
          <w:szCs w:val="24"/>
        </w:rPr>
        <w:t>примерной программ</w:t>
      </w:r>
      <w:r w:rsidR="003210BF" w:rsidRPr="000B0270">
        <w:rPr>
          <w:i w:val="0"/>
          <w:sz w:val="24"/>
          <w:szCs w:val="24"/>
        </w:rPr>
        <w:t>ы</w:t>
      </w:r>
      <w:r w:rsidR="00433B1F" w:rsidRPr="000B0270">
        <w:rPr>
          <w:i w:val="0"/>
          <w:sz w:val="24"/>
          <w:szCs w:val="24"/>
        </w:rPr>
        <w:t xml:space="preserve"> дисциплины, утвержденной Министерством образования и науки РФ или авторской программ</w:t>
      </w:r>
      <w:r w:rsidR="003210BF" w:rsidRPr="000B0270">
        <w:rPr>
          <w:i w:val="0"/>
          <w:sz w:val="24"/>
          <w:szCs w:val="24"/>
        </w:rPr>
        <w:t>ы</w:t>
      </w:r>
      <w:r w:rsidR="00433B1F" w:rsidRPr="000B0270">
        <w:rPr>
          <w:i w:val="0"/>
          <w:sz w:val="24"/>
          <w:szCs w:val="24"/>
        </w:rPr>
        <w:t>, прошедшей экспертизу и апробацию</w:t>
      </w:r>
      <w:r>
        <w:rPr>
          <w:i w:val="0"/>
          <w:sz w:val="24"/>
          <w:szCs w:val="24"/>
        </w:rPr>
        <w:t>.</w:t>
      </w:r>
    </w:p>
    <w:p w:rsidR="009A1330" w:rsidRPr="004F4931" w:rsidRDefault="002D4E93" w:rsidP="000B0270">
      <w:pPr>
        <w:shd w:val="clear" w:color="auto" w:fill="FFFFFF"/>
        <w:tabs>
          <w:tab w:val="left" w:pos="2506"/>
        </w:tabs>
        <w:spacing w:line="276" w:lineRule="auto"/>
        <w:contextualSpacing/>
        <w:jc w:val="both"/>
        <w:rPr>
          <w:b/>
          <w:i w:val="0"/>
          <w:iCs w:val="0"/>
          <w:color w:val="000000"/>
          <w:sz w:val="24"/>
          <w:szCs w:val="24"/>
        </w:rPr>
      </w:pPr>
      <w:r w:rsidRPr="004F4931">
        <w:rPr>
          <w:b/>
          <w:i w:val="0"/>
          <w:iCs w:val="0"/>
          <w:color w:val="000000"/>
          <w:sz w:val="24"/>
          <w:szCs w:val="24"/>
        </w:rPr>
        <w:t>3</w:t>
      </w:r>
      <w:r w:rsidR="009A1330" w:rsidRPr="004F4931">
        <w:rPr>
          <w:b/>
          <w:i w:val="0"/>
          <w:iCs w:val="0"/>
          <w:color w:val="000000"/>
          <w:sz w:val="24"/>
          <w:szCs w:val="24"/>
        </w:rPr>
        <w:t>. Структур</w:t>
      </w:r>
      <w:r w:rsidR="00433B1F" w:rsidRPr="004F4931">
        <w:rPr>
          <w:b/>
          <w:i w:val="0"/>
          <w:iCs w:val="0"/>
          <w:color w:val="000000"/>
          <w:sz w:val="24"/>
          <w:szCs w:val="24"/>
        </w:rPr>
        <w:t xml:space="preserve">а </w:t>
      </w:r>
      <w:r w:rsidRPr="004F4931">
        <w:rPr>
          <w:b/>
          <w:i w:val="0"/>
          <w:iCs w:val="0"/>
          <w:color w:val="000000"/>
          <w:sz w:val="24"/>
          <w:szCs w:val="24"/>
        </w:rPr>
        <w:t xml:space="preserve">и оформление </w:t>
      </w:r>
      <w:r w:rsidR="00433B1F" w:rsidRPr="004F4931">
        <w:rPr>
          <w:b/>
          <w:i w:val="0"/>
          <w:iCs w:val="0"/>
          <w:color w:val="000000"/>
          <w:sz w:val="24"/>
          <w:szCs w:val="24"/>
        </w:rPr>
        <w:t>рабочей программы</w:t>
      </w:r>
    </w:p>
    <w:p w:rsidR="009A1330" w:rsidRPr="002506CF" w:rsidRDefault="002D4E93" w:rsidP="002506CF">
      <w:pPr>
        <w:shd w:val="clear" w:color="auto" w:fill="FFFFFF"/>
        <w:spacing w:line="276" w:lineRule="auto"/>
        <w:contextualSpacing/>
        <w:jc w:val="both"/>
        <w:rPr>
          <w:i w:val="0"/>
          <w:sz w:val="24"/>
          <w:szCs w:val="24"/>
        </w:rPr>
      </w:pPr>
      <w:r w:rsidRPr="002506CF">
        <w:rPr>
          <w:i w:val="0"/>
          <w:iCs w:val="0"/>
          <w:color w:val="000000"/>
          <w:sz w:val="24"/>
          <w:szCs w:val="24"/>
        </w:rPr>
        <w:t>3</w:t>
      </w:r>
      <w:r w:rsidR="009A1330" w:rsidRPr="002506CF">
        <w:rPr>
          <w:i w:val="0"/>
          <w:iCs w:val="0"/>
          <w:color w:val="000000"/>
          <w:sz w:val="24"/>
          <w:szCs w:val="24"/>
        </w:rPr>
        <w:t>.</w:t>
      </w:r>
      <w:r w:rsidR="00433B1F" w:rsidRPr="002506CF">
        <w:rPr>
          <w:i w:val="0"/>
          <w:iCs w:val="0"/>
          <w:color w:val="000000"/>
          <w:sz w:val="24"/>
          <w:szCs w:val="24"/>
        </w:rPr>
        <w:t>1</w:t>
      </w:r>
      <w:r w:rsidR="009A1330" w:rsidRPr="002506CF">
        <w:rPr>
          <w:i w:val="0"/>
          <w:iCs w:val="0"/>
          <w:color w:val="000000"/>
          <w:sz w:val="24"/>
          <w:szCs w:val="24"/>
        </w:rPr>
        <w:t xml:space="preserve">. </w:t>
      </w:r>
      <w:r w:rsidR="009A1330" w:rsidRPr="002506CF">
        <w:rPr>
          <w:rFonts w:eastAsia="Times New Roman"/>
          <w:i w:val="0"/>
          <w:iCs w:val="0"/>
          <w:color w:val="000000"/>
          <w:sz w:val="24"/>
          <w:szCs w:val="24"/>
        </w:rPr>
        <w:t>Исходя из стру</w:t>
      </w:r>
      <w:r w:rsidR="002506CF" w:rsidRPr="002506CF">
        <w:rPr>
          <w:rFonts w:eastAsia="Times New Roman"/>
          <w:i w:val="0"/>
          <w:iCs w:val="0"/>
          <w:color w:val="000000"/>
          <w:sz w:val="24"/>
          <w:szCs w:val="24"/>
        </w:rPr>
        <w:t>ктуры рабочей программы, предло</w:t>
      </w:r>
      <w:r w:rsidR="009A1330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женной в стандарте, рабочая программа школы содержит следующие </w:t>
      </w:r>
      <w:r w:rsidR="009A1330" w:rsidRPr="002506CF">
        <w:rPr>
          <w:rFonts w:eastAsia="Times New Roman"/>
          <w:bCs/>
          <w:i w:val="0"/>
          <w:color w:val="000000"/>
          <w:sz w:val="24"/>
          <w:szCs w:val="24"/>
        </w:rPr>
        <w:t>элементы.</w:t>
      </w:r>
    </w:p>
    <w:p w:rsidR="009A1330" w:rsidRPr="001F20FE" w:rsidRDefault="009A1330" w:rsidP="002506CF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</w:pPr>
      <w:r w:rsidRPr="001F20FE">
        <w:rPr>
          <w:rFonts w:eastAsia="Times New Roman"/>
          <w:b/>
          <w:bCs/>
          <w:i w:val="0"/>
          <w:iCs w:val="0"/>
          <w:color w:val="000000"/>
          <w:sz w:val="24"/>
          <w:szCs w:val="24"/>
        </w:rPr>
        <w:t>Титульный лист</w:t>
      </w:r>
    </w:p>
    <w:p w:rsidR="002D3E03" w:rsidRPr="002506CF" w:rsidRDefault="00DC6584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п</w:t>
      </w:r>
      <w:r w:rsidR="002D3E03" w:rsidRPr="002506CF">
        <w:rPr>
          <w:i w:val="0"/>
          <w:sz w:val="24"/>
          <w:szCs w:val="24"/>
        </w:rPr>
        <w:t xml:space="preserve">олное наименование </w:t>
      </w:r>
      <w:r w:rsidR="00433B1F" w:rsidRPr="002506CF">
        <w:rPr>
          <w:i w:val="0"/>
          <w:sz w:val="24"/>
          <w:szCs w:val="24"/>
        </w:rPr>
        <w:t>образовательно</w:t>
      </w:r>
      <w:r w:rsidR="00D976A7">
        <w:rPr>
          <w:i w:val="0"/>
          <w:sz w:val="24"/>
          <w:szCs w:val="24"/>
        </w:rPr>
        <w:t>й организации</w:t>
      </w:r>
      <w:r w:rsidR="002D3E03" w:rsidRPr="002506CF">
        <w:rPr>
          <w:i w:val="0"/>
          <w:sz w:val="24"/>
          <w:szCs w:val="24"/>
        </w:rPr>
        <w:t>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запис</w:t>
      </w:r>
      <w:r w:rsidR="00DC6584" w:rsidRPr="002506CF">
        <w:rPr>
          <w:i w:val="0"/>
          <w:sz w:val="24"/>
          <w:szCs w:val="24"/>
        </w:rPr>
        <w:t>ь</w:t>
      </w:r>
      <w:r w:rsidRPr="002506CF">
        <w:rPr>
          <w:i w:val="0"/>
          <w:sz w:val="24"/>
          <w:szCs w:val="24"/>
        </w:rPr>
        <w:t xml:space="preserve"> о рассмотрении программы</w:t>
      </w:r>
      <w:r w:rsidR="00DC6584" w:rsidRPr="002506CF">
        <w:rPr>
          <w:i w:val="0"/>
          <w:sz w:val="24"/>
          <w:szCs w:val="24"/>
        </w:rPr>
        <w:t xml:space="preserve"> на методическом объединении</w:t>
      </w:r>
      <w:r w:rsidRPr="002506CF">
        <w:rPr>
          <w:i w:val="0"/>
          <w:sz w:val="24"/>
          <w:szCs w:val="24"/>
        </w:rPr>
        <w:t>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гриф утверждения программы</w:t>
      </w:r>
      <w:r w:rsidR="00DC6584" w:rsidRPr="002506CF">
        <w:rPr>
          <w:i w:val="0"/>
          <w:sz w:val="24"/>
          <w:szCs w:val="24"/>
        </w:rPr>
        <w:t xml:space="preserve"> приказом по школе;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 xml:space="preserve">название учебного </w:t>
      </w:r>
      <w:r w:rsidR="00DC6584" w:rsidRPr="002506CF">
        <w:rPr>
          <w:i w:val="0"/>
          <w:sz w:val="24"/>
          <w:szCs w:val="24"/>
        </w:rPr>
        <w:t>предмета (</w:t>
      </w:r>
      <w:r w:rsidRPr="002506CF">
        <w:rPr>
          <w:i w:val="0"/>
          <w:sz w:val="24"/>
          <w:szCs w:val="24"/>
        </w:rPr>
        <w:t>курса</w:t>
      </w:r>
      <w:r w:rsidR="00DC6584" w:rsidRPr="002506CF">
        <w:rPr>
          <w:i w:val="0"/>
          <w:sz w:val="24"/>
          <w:szCs w:val="24"/>
        </w:rPr>
        <w:t>)</w:t>
      </w:r>
      <w:r w:rsidRPr="002506CF">
        <w:rPr>
          <w:i w:val="0"/>
          <w:sz w:val="24"/>
          <w:szCs w:val="24"/>
        </w:rPr>
        <w:t>, для изучения которого написана программа;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lastRenderedPageBreak/>
        <w:t>указание учебного года;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фамилия, имя, отчество разработчика программы;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название населенного пункта, в котором находится образовательное учреждение;</w:t>
      </w:r>
    </w:p>
    <w:p w:rsidR="002D3E03" w:rsidRPr="002506CF" w:rsidRDefault="002D3E03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место и год разработки программы</w:t>
      </w:r>
      <w:r w:rsidR="00D2799A">
        <w:rPr>
          <w:i w:val="0"/>
          <w:sz w:val="24"/>
          <w:szCs w:val="24"/>
        </w:rPr>
        <w:t>.</w:t>
      </w:r>
    </w:p>
    <w:p w:rsidR="009A1330" w:rsidRPr="006B7213" w:rsidRDefault="00337475" w:rsidP="00E93EF0">
      <w:pPr>
        <w:shd w:val="clear" w:color="auto" w:fill="FFFFFF"/>
        <w:spacing w:line="276" w:lineRule="auto"/>
        <w:ind w:left="426" w:hanging="426"/>
        <w:contextualSpacing/>
        <w:jc w:val="both"/>
        <w:rPr>
          <w:rFonts w:eastAsia="Times New Roman"/>
          <w:b/>
          <w:i w:val="0"/>
          <w:iCs w:val="0"/>
          <w:color w:val="000000"/>
          <w:sz w:val="24"/>
          <w:szCs w:val="24"/>
        </w:rPr>
      </w:pPr>
      <w:r w:rsidRPr="006B7213">
        <w:rPr>
          <w:b/>
          <w:i w:val="0"/>
          <w:iCs w:val="0"/>
          <w:color w:val="000000"/>
          <w:sz w:val="24"/>
          <w:szCs w:val="24"/>
        </w:rPr>
        <w:t>1</w:t>
      </w:r>
      <w:r w:rsidR="00E93EF0">
        <w:rPr>
          <w:b/>
          <w:i w:val="0"/>
          <w:iCs w:val="0"/>
          <w:color w:val="000000"/>
          <w:sz w:val="24"/>
          <w:szCs w:val="24"/>
        </w:rPr>
        <w:t>)</w:t>
      </w:r>
      <w:r w:rsidR="009A1330" w:rsidRPr="006B7213">
        <w:rPr>
          <w:b/>
          <w:i w:val="0"/>
          <w:iCs w:val="0"/>
          <w:color w:val="000000"/>
          <w:sz w:val="24"/>
          <w:szCs w:val="24"/>
        </w:rPr>
        <w:t xml:space="preserve"> </w:t>
      </w:r>
      <w:r w:rsidR="00E93EF0">
        <w:rPr>
          <w:b/>
          <w:i w:val="0"/>
          <w:iCs w:val="0"/>
          <w:color w:val="000000"/>
          <w:sz w:val="24"/>
          <w:szCs w:val="24"/>
        </w:rPr>
        <w:t xml:space="preserve"> </w:t>
      </w:r>
      <w:r w:rsidR="009A1330" w:rsidRPr="006B7213">
        <w:rPr>
          <w:rFonts w:eastAsia="Times New Roman"/>
          <w:b/>
          <w:i w:val="0"/>
          <w:iCs w:val="0"/>
          <w:color w:val="000000"/>
          <w:sz w:val="24"/>
          <w:szCs w:val="24"/>
        </w:rPr>
        <w:t>Пояснительная записка</w:t>
      </w:r>
    </w:p>
    <w:p w:rsidR="004F4931" w:rsidRPr="006B7213" w:rsidRDefault="00DC6584" w:rsidP="00093281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6B7213">
        <w:rPr>
          <w:i w:val="0"/>
          <w:sz w:val="24"/>
          <w:szCs w:val="24"/>
        </w:rPr>
        <w:t>нормативно-правовое обеспечение программы;</w:t>
      </w:r>
    </w:p>
    <w:p w:rsidR="00DC6584" w:rsidRPr="006B7213" w:rsidRDefault="00DC6584" w:rsidP="00093281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6B7213">
        <w:rPr>
          <w:i w:val="0"/>
          <w:sz w:val="24"/>
          <w:szCs w:val="24"/>
        </w:rPr>
        <w:t>используемый УМК;</w:t>
      </w:r>
    </w:p>
    <w:p w:rsidR="00DC6584" w:rsidRPr="006B7213" w:rsidRDefault="00DC6584" w:rsidP="00093281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6B7213">
        <w:rPr>
          <w:i w:val="0"/>
          <w:sz w:val="24"/>
          <w:szCs w:val="24"/>
        </w:rPr>
        <w:t>кратко формулируются общие цели учебного предмета;</w:t>
      </w:r>
    </w:p>
    <w:p w:rsidR="008E15B0" w:rsidRPr="006B7213" w:rsidRDefault="004952D0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6B7213">
        <w:rPr>
          <w:i w:val="0"/>
          <w:sz w:val="24"/>
          <w:szCs w:val="24"/>
        </w:rPr>
        <w:t>указывается недельное и годовое кол</w:t>
      </w:r>
      <w:r w:rsidR="00994DAC" w:rsidRPr="006B7213">
        <w:rPr>
          <w:i w:val="0"/>
          <w:sz w:val="24"/>
          <w:szCs w:val="24"/>
        </w:rPr>
        <w:t>ичест</w:t>
      </w:r>
      <w:r w:rsidRPr="006B7213">
        <w:rPr>
          <w:i w:val="0"/>
          <w:sz w:val="24"/>
          <w:szCs w:val="24"/>
        </w:rPr>
        <w:t>во часов</w:t>
      </w:r>
      <w:r w:rsidR="00994DAC" w:rsidRPr="006B7213">
        <w:rPr>
          <w:i w:val="0"/>
          <w:sz w:val="24"/>
          <w:szCs w:val="24"/>
        </w:rPr>
        <w:t>;</w:t>
      </w:r>
    </w:p>
    <w:p w:rsidR="004952D0" w:rsidRPr="006B7213" w:rsidRDefault="004952D0" w:rsidP="00093281">
      <w:pPr>
        <w:pStyle w:val="a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6B7213">
        <w:rPr>
          <w:i w:val="0"/>
          <w:sz w:val="24"/>
          <w:szCs w:val="24"/>
        </w:rPr>
        <w:t>если есть дополнительные часы по учебному плану на предмет, то подробно описывается</w:t>
      </w:r>
      <w:r w:rsidR="008E15B0" w:rsidRPr="006B7213">
        <w:rPr>
          <w:i w:val="0"/>
          <w:sz w:val="24"/>
          <w:szCs w:val="24"/>
        </w:rPr>
        <w:t xml:space="preserve">,  </w:t>
      </w:r>
      <w:r w:rsidR="00994DAC" w:rsidRPr="006B7213">
        <w:rPr>
          <w:i w:val="0"/>
          <w:sz w:val="24"/>
          <w:szCs w:val="24"/>
        </w:rPr>
        <w:t xml:space="preserve">на что </w:t>
      </w:r>
      <w:r w:rsidR="008E15B0" w:rsidRPr="006B7213">
        <w:rPr>
          <w:i w:val="0"/>
          <w:sz w:val="24"/>
          <w:szCs w:val="24"/>
        </w:rPr>
        <w:t>эти часы используются.</w:t>
      </w:r>
    </w:p>
    <w:p w:rsidR="00093281" w:rsidRPr="00E93EF0" w:rsidRDefault="00093281" w:rsidP="00E93EF0">
      <w:pPr>
        <w:pStyle w:val="a3"/>
        <w:numPr>
          <w:ilvl w:val="0"/>
          <w:numId w:val="44"/>
        </w:numPr>
        <w:shd w:val="clear" w:color="auto" w:fill="FFFFFF"/>
        <w:spacing w:line="276" w:lineRule="auto"/>
        <w:ind w:left="426" w:hanging="426"/>
        <w:jc w:val="both"/>
        <w:rPr>
          <w:b/>
          <w:i w:val="0"/>
          <w:sz w:val="24"/>
          <w:szCs w:val="24"/>
        </w:rPr>
      </w:pPr>
      <w:r w:rsidRPr="00E93EF0">
        <w:rPr>
          <w:b/>
          <w:i w:val="0"/>
          <w:sz w:val="24"/>
          <w:szCs w:val="24"/>
        </w:rPr>
        <w:t>Планируемые результаты освоения учебного предмета (курса)</w:t>
      </w:r>
    </w:p>
    <w:p w:rsidR="00093281" w:rsidRPr="006B7213" w:rsidRDefault="00093281" w:rsidP="00093281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ind w:left="567" w:hanging="283"/>
        <w:contextualSpacing/>
        <w:jc w:val="both"/>
        <w:rPr>
          <w:iCs/>
        </w:rPr>
      </w:pPr>
      <w:r w:rsidRPr="006B7213">
        <w:rPr>
          <w:iCs/>
        </w:rPr>
        <w:t>Личностные результаты освоения учебного предмета;</w:t>
      </w:r>
    </w:p>
    <w:p w:rsidR="00093281" w:rsidRPr="006B7213" w:rsidRDefault="00093281" w:rsidP="00093281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ind w:left="567" w:hanging="283"/>
        <w:contextualSpacing/>
        <w:jc w:val="both"/>
        <w:rPr>
          <w:iCs/>
        </w:rPr>
      </w:pPr>
      <w:r w:rsidRPr="006B7213">
        <w:rPr>
          <w:iCs/>
        </w:rPr>
        <w:t>Метапредметные результаты с указанием вида (видов) контроля;</w:t>
      </w:r>
    </w:p>
    <w:p w:rsidR="00093281" w:rsidRPr="006B7213" w:rsidRDefault="00093281" w:rsidP="00093281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ind w:left="567" w:hanging="283"/>
        <w:contextualSpacing/>
        <w:jc w:val="both"/>
        <w:rPr>
          <w:iCs/>
        </w:rPr>
      </w:pPr>
      <w:r w:rsidRPr="006B7213">
        <w:rPr>
          <w:iCs/>
        </w:rPr>
        <w:t xml:space="preserve">Предметные результаты с указанием вида (видов) контроля и номера контрольной (практической работы) или иного вида оценочной работы. </w:t>
      </w:r>
    </w:p>
    <w:p w:rsidR="009A1330" w:rsidRPr="00E93EF0" w:rsidRDefault="009A1330" w:rsidP="00E93EF0">
      <w:pPr>
        <w:pStyle w:val="a3"/>
        <w:numPr>
          <w:ilvl w:val="0"/>
          <w:numId w:val="44"/>
        </w:numPr>
        <w:shd w:val="clear" w:color="auto" w:fill="FFFFFF"/>
        <w:spacing w:line="276" w:lineRule="auto"/>
        <w:ind w:left="426" w:hanging="426"/>
        <w:jc w:val="both"/>
        <w:rPr>
          <w:b/>
          <w:i w:val="0"/>
          <w:sz w:val="24"/>
          <w:szCs w:val="24"/>
        </w:rPr>
      </w:pPr>
      <w:r w:rsidRPr="00E93EF0">
        <w:rPr>
          <w:rFonts w:eastAsia="Times New Roman"/>
          <w:b/>
          <w:i w:val="0"/>
          <w:iCs w:val="0"/>
          <w:color w:val="000000"/>
          <w:sz w:val="24"/>
          <w:szCs w:val="24"/>
        </w:rPr>
        <w:t>Содержание учебного предмета</w:t>
      </w:r>
      <w:r w:rsidR="002F35C5" w:rsidRPr="00E93EF0">
        <w:rPr>
          <w:rFonts w:eastAsia="Times New Roman"/>
          <w:b/>
          <w:i w:val="0"/>
          <w:iCs w:val="0"/>
          <w:color w:val="000000"/>
          <w:sz w:val="24"/>
          <w:szCs w:val="24"/>
        </w:rPr>
        <w:t xml:space="preserve"> (курса)</w:t>
      </w:r>
    </w:p>
    <w:p w:rsidR="002F35C5" w:rsidRPr="006B7213" w:rsidRDefault="001064A1" w:rsidP="000B0270">
      <w:pPr>
        <w:numPr>
          <w:ilvl w:val="0"/>
          <w:numId w:val="30"/>
        </w:numPr>
        <w:shd w:val="clear" w:color="auto" w:fill="FFFFFF"/>
        <w:tabs>
          <w:tab w:val="left" w:pos="-2552"/>
        </w:tabs>
        <w:spacing w:line="276" w:lineRule="auto"/>
        <w:ind w:left="567" w:hanging="283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п</w:t>
      </w:r>
      <w:r w:rsidR="002F35C5" w:rsidRPr="006B7213">
        <w:rPr>
          <w:rFonts w:eastAsia="Times New Roman"/>
          <w:i w:val="0"/>
          <w:iCs w:val="0"/>
          <w:color w:val="000000"/>
          <w:sz w:val="24"/>
          <w:szCs w:val="24"/>
        </w:rPr>
        <w:t>еречень и название раздел</w:t>
      </w:r>
      <w:r w:rsidR="00C61C19" w:rsidRPr="006B7213">
        <w:rPr>
          <w:rFonts w:eastAsia="Times New Roman"/>
          <w:i w:val="0"/>
          <w:iCs w:val="0"/>
          <w:color w:val="000000"/>
          <w:sz w:val="24"/>
          <w:szCs w:val="24"/>
        </w:rPr>
        <w:t>ов</w:t>
      </w:r>
      <w:r w:rsidR="002F35C5"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и тем предмета (курса)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с указанием класса,  в котором они </w:t>
      </w:r>
      <w:r w:rsidR="00C61C19" w:rsidRPr="006B7213">
        <w:rPr>
          <w:rFonts w:eastAsia="Times New Roman"/>
          <w:i w:val="0"/>
          <w:iCs w:val="0"/>
          <w:color w:val="000000"/>
          <w:sz w:val="24"/>
          <w:szCs w:val="24"/>
        </w:rPr>
        <w:t>изучаются</w:t>
      </w:r>
      <w:r w:rsidR="002F35C5" w:rsidRPr="006B7213">
        <w:rPr>
          <w:rFonts w:eastAsia="Times New Roman"/>
          <w:i w:val="0"/>
          <w:iCs w:val="0"/>
          <w:color w:val="000000"/>
          <w:sz w:val="24"/>
          <w:szCs w:val="24"/>
        </w:rPr>
        <w:t>;</w:t>
      </w:r>
    </w:p>
    <w:p w:rsidR="002F35C5" w:rsidRPr="006B7213" w:rsidRDefault="002F35C5" w:rsidP="000B0270">
      <w:pPr>
        <w:numPr>
          <w:ilvl w:val="0"/>
          <w:numId w:val="30"/>
        </w:numPr>
        <w:shd w:val="clear" w:color="auto" w:fill="FFFFFF"/>
        <w:tabs>
          <w:tab w:val="left" w:pos="-2552"/>
        </w:tabs>
        <w:spacing w:line="276" w:lineRule="auto"/>
        <w:ind w:left="567" w:hanging="283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содержание учебной темы</w:t>
      </w:r>
      <w:r w:rsidR="001064A1" w:rsidRPr="006B7213">
        <w:rPr>
          <w:rFonts w:eastAsia="Times New Roman"/>
          <w:i w:val="0"/>
          <w:iCs w:val="0"/>
          <w:color w:val="000000"/>
          <w:sz w:val="24"/>
          <w:szCs w:val="24"/>
        </w:rPr>
        <w:t>,</w:t>
      </w:r>
      <w:r w:rsidR="0039172F"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 дидактические единицы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;</w:t>
      </w:r>
    </w:p>
    <w:p w:rsidR="002F35C5" w:rsidRPr="002506CF" w:rsidRDefault="002F35C5" w:rsidP="002506CF">
      <w:pPr>
        <w:shd w:val="clear" w:color="auto" w:fill="FFFFFF"/>
        <w:spacing w:line="276" w:lineRule="auto"/>
        <w:ind w:firstLine="567"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6B7213">
        <w:rPr>
          <w:rFonts w:eastAsia="Times New Roman"/>
          <w:i w:val="0"/>
          <w:color w:val="000000"/>
          <w:sz w:val="24"/>
          <w:szCs w:val="24"/>
        </w:rPr>
        <w:t xml:space="preserve">Содержание программы </w:t>
      </w:r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 xml:space="preserve">должно быть структурировано: выделены разделы, темы, </w:t>
      </w:r>
      <w:proofErr w:type="spellStart"/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подтемы</w:t>
      </w:r>
      <w:proofErr w:type="spellEnd"/>
      <w:r w:rsidRPr="006B7213">
        <w:rPr>
          <w:rFonts w:eastAsia="Times New Roman"/>
          <w:i w:val="0"/>
          <w:iCs w:val="0"/>
          <w:color w:val="000000"/>
          <w:sz w:val="24"/>
          <w:szCs w:val="24"/>
        </w:rPr>
        <w:t>. Названия разделов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должны начинаться с абзаца. Употребляются предложения телеграфного стиля, основой которых являются ключевые словосочетания (слова). Не допускается использование сложных синтаксических конструкций и фраз, имеющих многозначное толкование. Те</w:t>
      </w:r>
      <w:proofErr w:type="gramStart"/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кст пр</w:t>
      </w:r>
      <w:proofErr w:type="gramEnd"/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ограмм должен быть </w:t>
      </w:r>
      <w:r w:rsidRPr="002506CF">
        <w:rPr>
          <w:rFonts w:eastAsia="Times New Roman"/>
          <w:i w:val="0"/>
          <w:color w:val="000000"/>
          <w:sz w:val="24"/>
          <w:szCs w:val="24"/>
        </w:rPr>
        <w:t xml:space="preserve">точным,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что достигается правильным подбором слов, не допускающих двоякого толкования; </w:t>
      </w:r>
      <w:r w:rsidRPr="002506CF">
        <w:rPr>
          <w:rFonts w:eastAsia="Times New Roman"/>
          <w:i w:val="0"/>
          <w:color w:val="000000"/>
          <w:sz w:val="24"/>
          <w:szCs w:val="24"/>
        </w:rPr>
        <w:t xml:space="preserve">ясным,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проявляющимся в умении излагать мысли доступно и доходчиво; </w:t>
      </w:r>
      <w:r w:rsidRPr="002506CF">
        <w:rPr>
          <w:rFonts w:eastAsia="Times New Roman"/>
          <w:i w:val="0"/>
          <w:color w:val="000000"/>
          <w:sz w:val="24"/>
          <w:szCs w:val="24"/>
        </w:rPr>
        <w:t xml:space="preserve">кратким,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выражающимся в умении избегать ненужных повторов и из</w:t>
      </w:r>
      <w:r w:rsidR="00F41628" w:rsidRPr="002506CF">
        <w:rPr>
          <w:rFonts w:eastAsia="Times New Roman"/>
          <w:i w:val="0"/>
          <w:iCs w:val="0"/>
          <w:color w:val="000000"/>
          <w:sz w:val="24"/>
          <w:szCs w:val="24"/>
        </w:rPr>
        <w:t>лишней детализации.</w:t>
      </w:r>
    </w:p>
    <w:p w:rsidR="00C61D5A" w:rsidRPr="001F20FE" w:rsidRDefault="00093281" w:rsidP="002506CF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>4</w:t>
      </w:r>
      <w:r w:rsidR="00E93EF0">
        <w:rPr>
          <w:b/>
          <w:i w:val="0"/>
          <w:iCs w:val="0"/>
          <w:color w:val="000000"/>
          <w:sz w:val="24"/>
          <w:szCs w:val="24"/>
        </w:rPr>
        <w:t>)</w:t>
      </w:r>
      <w:r w:rsidR="00C61D5A" w:rsidRPr="001F20FE">
        <w:rPr>
          <w:b/>
          <w:i w:val="0"/>
          <w:iCs w:val="0"/>
          <w:color w:val="000000"/>
          <w:sz w:val="24"/>
          <w:szCs w:val="24"/>
        </w:rPr>
        <w:t xml:space="preserve"> </w:t>
      </w:r>
      <w:r w:rsidR="000B0270">
        <w:rPr>
          <w:b/>
          <w:i w:val="0"/>
          <w:iCs w:val="0"/>
          <w:color w:val="000000"/>
          <w:sz w:val="24"/>
          <w:szCs w:val="24"/>
        </w:rPr>
        <w:t xml:space="preserve"> </w:t>
      </w:r>
      <w:r w:rsidR="00C61D5A" w:rsidRPr="001F20FE">
        <w:rPr>
          <w:rFonts w:eastAsia="Times New Roman"/>
          <w:b/>
          <w:i w:val="0"/>
          <w:iCs w:val="0"/>
          <w:color w:val="000000"/>
          <w:sz w:val="24"/>
          <w:szCs w:val="24"/>
        </w:rPr>
        <w:t xml:space="preserve">Тематическое планирование </w:t>
      </w:r>
    </w:p>
    <w:p w:rsidR="00C61D5A" w:rsidRPr="002506CF" w:rsidRDefault="00C61D5A" w:rsidP="00093281">
      <w:pPr>
        <w:numPr>
          <w:ilvl w:val="0"/>
          <w:numId w:val="30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Номер темы;</w:t>
      </w:r>
    </w:p>
    <w:p w:rsidR="00C61D5A" w:rsidRPr="002506CF" w:rsidRDefault="00C61D5A" w:rsidP="00093281">
      <w:pPr>
        <w:numPr>
          <w:ilvl w:val="0"/>
          <w:numId w:val="30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название учебной темы;</w:t>
      </w:r>
    </w:p>
    <w:p w:rsidR="00C61D5A" w:rsidRPr="002506CF" w:rsidRDefault="00C61D5A" w:rsidP="00093281">
      <w:pPr>
        <w:numPr>
          <w:ilvl w:val="0"/>
          <w:numId w:val="30"/>
        </w:numPr>
        <w:shd w:val="clear" w:color="auto" w:fill="FFFFFF"/>
        <w:spacing w:line="276" w:lineRule="auto"/>
        <w:ind w:left="567" w:hanging="283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количество часов на тему;</w:t>
      </w:r>
    </w:p>
    <w:p w:rsidR="00C61D5A" w:rsidRPr="00E93EF0" w:rsidRDefault="00C61D5A" w:rsidP="00E93EF0">
      <w:pPr>
        <w:pStyle w:val="a3"/>
        <w:numPr>
          <w:ilvl w:val="0"/>
          <w:numId w:val="45"/>
        </w:numPr>
        <w:shd w:val="clear" w:color="auto" w:fill="FFFFFF"/>
        <w:spacing w:line="276" w:lineRule="auto"/>
        <w:ind w:left="426" w:hanging="426"/>
        <w:jc w:val="both"/>
        <w:rPr>
          <w:b/>
          <w:i w:val="0"/>
          <w:sz w:val="24"/>
          <w:szCs w:val="24"/>
        </w:rPr>
      </w:pPr>
      <w:r w:rsidRPr="00E93EF0">
        <w:rPr>
          <w:b/>
          <w:i w:val="0"/>
          <w:sz w:val="24"/>
          <w:szCs w:val="24"/>
        </w:rPr>
        <w:t>Календарно-поурочное планирование</w:t>
      </w:r>
    </w:p>
    <w:p w:rsidR="00C61D5A" w:rsidRPr="002506CF" w:rsidRDefault="00C61D5A" w:rsidP="00093281">
      <w:pPr>
        <w:pStyle w:val="a3"/>
        <w:numPr>
          <w:ilvl w:val="0"/>
          <w:numId w:val="37"/>
        </w:numPr>
        <w:tabs>
          <w:tab w:val="left" w:pos="4716"/>
        </w:tabs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Номер урока по порядку</w:t>
      </w:r>
    </w:p>
    <w:p w:rsidR="00C61D5A" w:rsidRPr="002506CF" w:rsidRDefault="00C61D5A" w:rsidP="00093281">
      <w:pPr>
        <w:pStyle w:val="a3"/>
        <w:numPr>
          <w:ilvl w:val="0"/>
          <w:numId w:val="37"/>
        </w:numPr>
        <w:tabs>
          <w:tab w:val="left" w:pos="4716"/>
        </w:tabs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 xml:space="preserve">Тема урока </w:t>
      </w:r>
    </w:p>
    <w:p w:rsidR="00C61D5A" w:rsidRPr="002506CF" w:rsidRDefault="00C61D5A" w:rsidP="00093281">
      <w:pPr>
        <w:pStyle w:val="a3"/>
        <w:numPr>
          <w:ilvl w:val="0"/>
          <w:numId w:val="37"/>
        </w:numPr>
        <w:tabs>
          <w:tab w:val="left" w:pos="4716"/>
        </w:tabs>
        <w:spacing w:line="276" w:lineRule="auto"/>
        <w:ind w:left="567" w:hanging="283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Дата проведения урока (плановая и фактическая)</w:t>
      </w:r>
    </w:p>
    <w:p w:rsidR="00C61D5A" w:rsidRPr="002506CF" w:rsidRDefault="00C61D5A" w:rsidP="002506CF">
      <w:pPr>
        <w:shd w:val="clear" w:color="auto" w:fill="FFFFFF"/>
        <w:tabs>
          <w:tab w:val="left" w:pos="571"/>
        </w:tabs>
        <w:spacing w:line="276" w:lineRule="auto"/>
        <w:ind w:firstLine="440"/>
        <w:contextualSpacing/>
        <w:jc w:val="both"/>
        <w:rPr>
          <w:i w:val="0"/>
          <w:sz w:val="24"/>
          <w:szCs w:val="24"/>
        </w:rPr>
      </w:pP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Не допускаются сокращения слов темы, запись одинаковых тем. Обязательно планируются даты проведения всех уроков в соответствии с расписанием занятий. Даты проведения уроков в планировании и в журнале должны совпадать.</w:t>
      </w:r>
    </w:p>
    <w:p w:rsidR="009A1330" w:rsidRDefault="009A1330" w:rsidP="00E93EF0">
      <w:pPr>
        <w:pStyle w:val="a3"/>
        <w:numPr>
          <w:ilvl w:val="0"/>
          <w:numId w:val="45"/>
        </w:numPr>
        <w:shd w:val="clear" w:color="auto" w:fill="FFFFFF"/>
        <w:spacing w:line="276" w:lineRule="auto"/>
        <w:ind w:left="426" w:hanging="426"/>
        <w:jc w:val="both"/>
        <w:rPr>
          <w:rFonts w:eastAsia="Times New Roman"/>
          <w:b/>
          <w:i w:val="0"/>
          <w:iCs w:val="0"/>
          <w:color w:val="000000"/>
          <w:sz w:val="24"/>
          <w:szCs w:val="24"/>
        </w:rPr>
      </w:pPr>
      <w:r w:rsidRPr="00337475">
        <w:rPr>
          <w:rFonts w:eastAsia="Times New Roman"/>
          <w:b/>
          <w:i w:val="0"/>
          <w:iCs w:val="0"/>
          <w:color w:val="000000"/>
          <w:sz w:val="24"/>
          <w:szCs w:val="24"/>
        </w:rPr>
        <w:t>Приложения к программе</w:t>
      </w:r>
    </w:p>
    <w:p w:rsidR="002D4E93" w:rsidRPr="002506CF" w:rsidRDefault="002D4E93" w:rsidP="003F10CF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2506CF">
        <w:rPr>
          <w:iCs/>
          <w:color w:val="000000"/>
        </w:rPr>
        <w:t>3.</w:t>
      </w:r>
      <w:r w:rsidR="003F10CF">
        <w:rPr>
          <w:iCs/>
          <w:color w:val="000000"/>
        </w:rPr>
        <w:t>2</w:t>
      </w:r>
      <w:r w:rsidRPr="002506CF">
        <w:rPr>
          <w:iCs/>
          <w:color w:val="000000"/>
        </w:rPr>
        <w:t>.</w:t>
      </w:r>
      <w:r w:rsidRPr="002506CF">
        <w:t xml:space="preserve"> Рабочая программа учебного предмета должна быть оформлена аккуратно, без исправлений. </w:t>
      </w:r>
      <w:r w:rsidRPr="002506CF">
        <w:rPr>
          <w:rStyle w:val="FontStyle43"/>
          <w:sz w:val="24"/>
          <w:szCs w:val="24"/>
        </w:rPr>
        <w:t xml:space="preserve">Текст набирается в редакторе </w:t>
      </w:r>
      <w:r w:rsidRPr="002506CF">
        <w:rPr>
          <w:rStyle w:val="FontStyle43"/>
          <w:sz w:val="24"/>
          <w:szCs w:val="24"/>
          <w:lang w:val="en-US"/>
        </w:rPr>
        <w:t>Word</w:t>
      </w:r>
      <w:r w:rsidRPr="002506CF">
        <w:rPr>
          <w:rStyle w:val="FontStyle43"/>
          <w:sz w:val="24"/>
          <w:szCs w:val="24"/>
        </w:rPr>
        <w:t xml:space="preserve"> шрифтом </w:t>
      </w:r>
      <w:r w:rsidRPr="002506CF">
        <w:rPr>
          <w:rStyle w:val="FontStyle43"/>
          <w:sz w:val="24"/>
          <w:szCs w:val="24"/>
          <w:lang w:val="en-US"/>
        </w:rPr>
        <w:t>Times</w:t>
      </w:r>
      <w:r w:rsidR="00E93EF0">
        <w:rPr>
          <w:rStyle w:val="FontStyle43"/>
          <w:sz w:val="24"/>
          <w:szCs w:val="24"/>
        </w:rPr>
        <w:t xml:space="preserve"> </w:t>
      </w:r>
      <w:r w:rsidRPr="002506CF">
        <w:rPr>
          <w:rStyle w:val="FontStyle43"/>
          <w:sz w:val="24"/>
          <w:szCs w:val="24"/>
          <w:lang w:val="en-US"/>
        </w:rPr>
        <w:t>New</w:t>
      </w:r>
      <w:r w:rsidR="00E93EF0">
        <w:rPr>
          <w:rStyle w:val="FontStyle43"/>
          <w:sz w:val="24"/>
          <w:szCs w:val="24"/>
        </w:rPr>
        <w:t xml:space="preserve"> </w:t>
      </w:r>
      <w:r w:rsidRPr="002506CF">
        <w:rPr>
          <w:rStyle w:val="FontStyle43"/>
          <w:sz w:val="24"/>
          <w:szCs w:val="24"/>
          <w:lang w:val="en-US"/>
        </w:rPr>
        <w:t>Roman</w:t>
      </w:r>
      <w:r w:rsidRPr="002506CF">
        <w:rPr>
          <w:rStyle w:val="FontStyle43"/>
          <w:sz w:val="24"/>
          <w:szCs w:val="24"/>
        </w:rPr>
        <w:t xml:space="preserve">, кегль 12,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2506CF">
          <w:rPr>
            <w:rStyle w:val="FontStyle43"/>
            <w:sz w:val="24"/>
            <w:szCs w:val="24"/>
          </w:rPr>
          <w:t>2 см</w:t>
        </w:r>
      </w:smartTag>
      <w:r w:rsidRPr="002506CF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2506CF">
        <w:rPr>
          <w:rStyle w:val="FontStyle43"/>
          <w:sz w:val="24"/>
          <w:szCs w:val="24"/>
          <w:lang w:val="en-US"/>
        </w:rPr>
        <w:t>Word</w:t>
      </w:r>
      <w:r w:rsidRPr="002506CF">
        <w:rPr>
          <w:rStyle w:val="FontStyle43"/>
          <w:sz w:val="24"/>
          <w:szCs w:val="24"/>
        </w:rPr>
        <w:t>, листы формата А</w:t>
      </w:r>
      <w:proofErr w:type="gramStart"/>
      <w:r w:rsidRPr="002506CF">
        <w:rPr>
          <w:rStyle w:val="FontStyle43"/>
          <w:sz w:val="24"/>
          <w:szCs w:val="24"/>
        </w:rPr>
        <w:t>4</w:t>
      </w:r>
      <w:proofErr w:type="gramEnd"/>
      <w:r w:rsidRPr="002506CF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2D4E93" w:rsidRPr="002506CF" w:rsidRDefault="004F4931" w:rsidP="003F10CF">
      <w:pPr>
        <w:pStyle w:val="Style4"/>
        <w:widowControl/>
        <w:tabs>
          <w:tab w:val="left" w:pos="0"/>
          <w:tab w:val="left" w:pos="426"/>
        </w:tabs>
        <w:spacing w:line="276" w:lineRule="auto"/>
        <w:ind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ab/>
      </w:r>
      <w:r w:rsidR="002D4E93" w:rsidRPr="002506CF">
        <w:rPr>
          <w:rStyle w:val="FontStyle43"/>
          <w:sz w:val="24"/>
          <w:szCs w:val="24"/>
        </w:rPr>
        <w:t>Титульный лист считается первым, но не нумеруется, также как и листы приложения. Календарно-поурочное и тематическое планирование представляются в виде таблицы.</w:t>
      </w:r>
    </w:p>
    <w:p w:rsidR="002D4E93" w:rsidRPr="002506CF" w:rsidRDefault="002D4E93" w:rsidP="003F10CF">
      <w:pPr>
        <w:tabs>
          <w:tab w:val="left" w:pos="426"/>
        </w:tabs>
        <w:spacing w:line="276" w:lineRule="auto"/>
        <w:ind w:firstLine="426"/>
        <w:jc w:val="both"/>
        <w:rPr>
          <w:i w:val="0"/>
          <w:sz w:val="24"/>
          <w:szCs w:val="24"/>
        </w:rPr>
      </w:pPr>
      <w:r w:rsidRPr="002506CF">
        <w:rPr>
          <w:rStyle w:val="FontStyle43"/>
          <w:i w:val="0"/>
          <w:sz w:val="24"/>
          <w:szCs w:val="24"/>
        </w:rPr>
        <w:lastRenderedPageBreak/>
        <w:t>Список литературы строится в алфавитном порядке, с указанием полных выходных данных (название издательства, год выпуска).</w:t>
      </w:r>
    </w:p>
    <w:p w:rsidR="002D4E93" w:rsidRPr="004F4931" w:rsidRDefault="002D4E93" w:rsidP="002506CF">
      <w:pPr>
        <w:spacing w:line="276" w:lineRule="auto"/>
        <w:jc w:val="both"/>
        <w:rPr>
          <w:b/>
          <w:i w:val="0"/>
          <w:sz w:val="24"/>
          <w:szCs w:val="24"/>
        </w:rPr>
      </w:pPr>
      <w:r w:rsidRPr="004F4931">
        <w:rPr>
          <w:b/>
          <w:i w:val="0"/>
          <w:sz w:val="24"/>
          <w:szCs w:val="24"/>
        </w:rPr>
        <w:t>4. Рассмотрение и утверждение рабочей программы</w:t>
      </w:r>
    </w:p>
    <w:p w:rsidR="002D4E93" w:rsidRPr="002506CF" w:rsidRDefault="002D4E93" w:rsidP="002506CF">
      <w:pPr>
        <w:spacing w:line="276" w:lineRule="auto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 xml:space="preserve">4.1. Рабочая программа анализируется руководителем МО и заместителем директора по учебно-воспитательной работе ОУ на предмет соответствия программы </w:t>
      </w:r>
      <w:r w:rsidR="00B80980" w:rsidRPr="002506CF">
        <w:rPr>
          <w:i w:val="0"/>
          <w:sz w:val="24"/>
          <w:szCs w:val="24"/>
        </w:rPr>
        <w:t>требованиям ФГОС</w:t>
      </w:r>
      <w:r w:rsidR="00B80980">
        <w:rPr>
          <w:i w:val="0"/>
          <w:sz w:val="24"/>
          <w:szCs w:val="24"/>
        </w:rPr>
        <w:t xml:space="preserve">, </w:t>
      </w:r>
      <w:r w:rsidRPr="002506CF">
        <w:rPr>
          <w:i w:val="0"/>
          <w:sz w:val="24"/>
          <w:szCs w:val="24"/>
        </w:rPr>
        <w:t xml:space="preserve">основной образовательной программе школы и  </w:t>
      </w:r>
      <w:r w:rsidR="00B80980">
        <w:rPr>
          <w:i w:val="0"/>
          <w:sz w:val="24"/>
          <w:szCs w:val="24"/>
        </w:rPr>
        <w:t>настоящему положению</w:t>
      </w:r>
      <w:r w:rsidRPr="002506CF">
        <w:rPr>
          <w:i w:val="0"/>
          <w:sz w:val="24"/>
          <w:szCs w:val="24"/>
        </w:rPr>
        <w:t>.</w:t>
      </w:r>
    </w:p>
    <w:p w:rsidR="002D4E93" w:rsidRPr="002506CF" w:rsidRDefault="002D4E93" w:rsidP="002506CF">
      <w:pPr>
        <w:spacing w:line="276" w:lineRule="auto"/>
        <w:jc w:val="both"/>
        <w:rPr>
          <w:i w:val="0"/>
          <w:sz w:val="24"/>
          <w:szCs w:val="24"/>
        </w:rPr>
      </w:pPr>
      <w:r w:rsidRPr="002506CF">
        <w:rPr>
          <w:i w:val="0"/>
          <w:sz w:val="24"/>
          <w:szCs w:val="24"/>
        </w:rPr>
        <w:t>4.2. После согласования рабочую  программу утверждает директор ОУ приказ</w:t>
      </w:r>
      <w:r w:rsidR="001E1D0A" w:rsidRPr="002506CF">
        <w:rPr>
          <w:i w:val="0"/>
          <w:sz w:val="24"/>
          <w:szCs w:val="24"/>
        </w:rPr>
        <w:t>ом по школе</w:t>
      </w:r>
      <w:r w:rsidRPr="002506CF">
        <w:rPr>
          <w:i w:val="0"/>
          <w:sz w:val="24"/>
          <w:szCs w:val="24"/>
        </w:rPr>
        <w:t>,  гриф утверждения  ставится на титульном листе.</w:t>
      </w:r>
    </w:p>
    <w:p w:rsidR="009A1330" w:rsidRPr="002506CF" w:rsidRDefault="002D4E93" w:rsidP="002506CF">
      <w:pPr>
        <w:shd w:val="clear" w:color="auto" w:fill="FFFFFF"/>
        <w:spacing w:line="276" w:lineRule="auto"/>
        <w:contextualSpacing/>
        <w:jc w:val="both"/>
        <w:rPr>
          <w:rFonts w:eastAsia="Times New Roman"/>
          <w:i w:val="0"/>
          <w:iCs w:val="0"/>
          <w:color w:val="000000"/>
          <w:sz w:val="24"/>
          <w:szCs w:val="24"/>
        </w:rPr>
      </w:pPr>
      <w:r w:rsidRPr="002506CF">
        <w:rPr>
          <w:i w:val="0"/>
          <w:sz w:val="24"/>
          <w:szCs w:val="24"/>
        </w:rPr>
        <w:t xml:space="preserve">4.3. </w:t>
      </w:r>
      <w:r w:rsidR="009A1330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Рабочие программы хранятся в течение </w:t>
      </w:r>
      <w:r w:rsidRPr="002506CF">
        <w:rPr>
          <w:rFonts w:eastAsia="Times New Roman"/>
          <w:i w:val="0"/>
          <w:iCs w:val="0"/>
          <w:color w:val="000000"/>
          <w:sz w:val="24"/>
          <w:szCs w:val="24"/>
        </w:rPr>
        <w:t>5</w:t>
      </w:r>
      <w:r w:rsidR="009A1330" w:rsidRPr="002506CF">
        <w:rPr>
          <w:rFonts w:eastAsia="Times New Roman"/>
          <w:i w:val="0"/>
          <w:iCs w:val="0"/>
          <w:color w:val="000000"/>
          <w:sz w:val="24"/>
          <w:szCs w:val="24"/>
        </w:rPr>
        <w:t xml:space="preserve"> лет.</w:t>
      </w:r>
    </w:p>
    <w:sectPr w:rsidR="009A1330" w:rsidRPr="002506CF" w:rsidSect="00BD5DA9">
      <w:type w:val="continuous"/>
      <w:pgSz w:w="11909" w:h="16834"/>
      <w:pgMar w:top="993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EE" w:rsidRDefault="00E600EE" w:rsidP="004F4931">
      <w:r>
        <w:separator/>
      </w:r>
    </w:p>
  </w:endnote>
  <w:endnote w:type="continuationSeparator" w:id="0">
    <w:p w:rsidR="00E600EE" w:rsidRDefault="00E600EE" w:rsidP="004F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EE" w:rsidRDefault="00E600EE" w:rsidP="004F4931">
      <w:r>
        <w:separator/>
      </w:r>
    </w:p>
  </w:footnote>
  <w:footnote w:type="continuationSeparator" w:id="0">
    <w:p w:rsidR="00E600EE" w:rsidRDefault="00E600EE" w:rsidP="004F4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412C2"/>
    <w:lvl w:ilvl="0">
      <w:numFmt w:val="bullet"/>
      <w:lvlText w:val="*"/>
      <w:lvlJc w:val="left"/>
    </w:lvl>
  </w:abstractNum>
  <w:abstractNum w:abstractNumId="1">
    <w:nsid w:val="039512C4"/>
    <w:multiLevelType w:val="hybridMultilevel"/>
    <w:tmpl w:val="68087D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0209"/>
    <w:multiLevelType w:val="hybridMultilevel"/>
    <w:tmpl w:val="61CC41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0030"/>
    <w:multiLevelType w:val="hybridMultilevel"/>
    <w:tmpl w:val="9BC2F746"/>
    <w:lvl w:ilvl="0" w:tplc="F66412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57307A0"/>
    <w:multiLevelType w:val="hybridMultilevel"/>
    <w:tmpl w:val="75883E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268C9"/>
    <w:multiLevelType w:val="hybridMultilevel"/>
    <w:tmpl w:val="684E13F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C7814"/>
    <w:multiLevelType w:val="hybridMultilevel"/>
    <w:tmpl w:val="74C2B572"/>
    <w:lvl w:ilvl="0" w:tplc="F66412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4EA0"/>
    <w:multiLevelType w:val="singleLevel"/>
    <w:tmpl w:val="6FB869B8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Arial" w:hint="default"/>
      </w:rPr>
    </w:lvl>
  </w:abstractNum>
  <w:abstractNum w:abstractNumId="9">
    <w:nsid w:val="2D332C64"/>
    <w:multiLevelType w:val="singleLevel"/>
    <w:tmpl w:val="751E8A86"/>
    <w:lvl w:ilvl="0">
      <w:start w:val="1"/>
      <w:numFmt w:val="decimal"/>
      <w:lvlText w:val="5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>
    <w:nsid w:val="374E6D31"/>
    <w:multiLevelType w:val="hybridMultilevel"/>
    <w:tmpl w:val="BF243FE4"/>
    <w:lvl w:ilvl="0" w:tplc="9B06ACEE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A0E69"/>
    <w:multiLevelType w:val="singleLevel"/>
    <w:tmpl w:val="2E840178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</w:abstractNum>
  <w:abstractNum w:abstractNumId="12">
    <w:nsid w:val="396230C6"/>
    <w:multiLevelType w:val="hybridMultilevel"/>
    <w:tmpl w:val="9BDCE1D6"/>
    <w:lvl w:ilvl="0" w:tplc="F66412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764D8"/>
    <w:multiLevelType w:val="singleLevel"/>
    <w:tmpl w:val="10A4E192"/>
    <w:lvl w:ilvl="0">
      <w:start w:val="2"/>
      <w:numFmt w:val="decimal"/>
      <w:lvlText w:val="7.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4">
    <w:nsid w:val="3EBB49FE"/>
    <w:multiLevelType w:val="singleLevel"/>
    <w:tmpl w:val="D8582EA2"/>
    <w:lvl w:ilvl="0">
      <w:start w:val="1"/>
      <w:numFmt w:val="decimal"/>
      <w:lvlText w:val="6.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5">
    <w:nsid w:val="40BC1EE3"/>
    <w:multiLevelType w:val="multilevel"/>
    <w:tmpl w:val="57107E3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>
    <w:nsid w:val="41424AE7"/>
    <w:multiLevelType w:val="hybridMultilevel"/>
    <w:tmpl w:val="9580FA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FF3"/>
    <w:multiLevelType w:val="hybridMultilevel"/>
    <w:tmpl w:val="51ACB008"/>
    <w:lvl w:ilvl="0" w:tplc="F66412C2">
      <w:start w:val="65535"/>
      <w:numFmt w:val="bullet"/>
      <w:lvlText w:val="•"/>
      <w:lvlJc w:val="left"/>
      <w:pPr>
        <w:ind w:left="149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>
    <w:nsid w:val="4B065752"/>
    <w:multiLevelType w:val="hybridMultilevel"/>
    <w:tmpl w:val="6D8AB10E"/>
    <w:lvl w:ilvl="0" w:tplc="BA3ACF2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382B"/>
    <w:multiLevelType w:val="singleLevel"/>
    <w:tmpl w:val="8D58E77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</w:abstractNum>
  <w:abstractNum w:abstractNumId="20">
    <w:nsid w:val="4CF34AAD"/>
    <w:multiLevelType w:val="multilevel"/>
    <w:tmpl w:val="1062BEC8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i w:val="0"/>
        <w:u w:color="FFFFFF" w:themeColor="background1"/>
      </w:rPr>
    </w:lvl>
    <w:lvl w:ilvl="1">
      <w:start w:val="2"/>
      <w:numFmt w:val="decimal"/>
      <w:isLgl/>
      <w:lvlText w:val="%1.%2."/>
      <w:lvlJc w:val="left"/>
      <w:pPr>
        <w:ind w:left="277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eastAsia="Times New Roman" w:hint="default"/>
      </w:rPr>
    </w:lvl>
  </w:abstractNum>
  <w:abstractNum w:abstractNumId="21">
    <w:nsid w:val="52392AE8"/>
    <w:multiLevelType w:val="hybridMultilevel"/>
    <w:tmpl w:val="907428D2"/>
    <w:lvl w:ilvl="0" w:tplc="F66412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9012F"/>
    <w:multiLevelType w:val="hybridMultilevel"/>
    <w:tmpl w:val="CD84F1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5311"/>
    <w:multiLevelType w:val="hybridMultilevel"/>
    <w:tmpl w:val="B148847C"/>
    <w:lvl w:ilvl="0" w:tplc="7CB25176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1F02"/>
    <w:multiLevelType w:val="hybridMultilevel"/>
    <w:tmpl w:val="AE2E8CA8"/>
    <w:lvl w:ilvl="0" w:tplc="F66412C2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0C7BA4"/>
    <w:multiLevelType w:val="hybridMultilevel"/>
    <w:tmpl w:val="3A68E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65C0"/>
    <w:multiLevelType w:val="singleLevel"/>
    <w:tmpl w:val="97808A68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7">
    <w:nsid w:val="60B67775"/>
    <w:multiLevelType w:val="singleLevel"/>
    <w:tmpl w:val="38C682C2"/>
    <w:lvl w:ilvl="0">
      <w:start w:val="4"/>
      <w:numFmt w:val="decimal"/>
      <w:lvlText w:val="5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8">
    <w:nsid w:val="60D6429C"/>
    <w:multiLevelType w:val="singleLevel"/>
    <w:tmpl w:val="45D8E24E"/>
    <w:lvl w:ilvl="0">
      <w:start w:val="2"/>
      <w:numFmt w:val="decimal"/>
      <w:lvlText w:val="5.6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29">
    <w:nsid w:val="66F21F19"/>
    <w:multiLevelType w:val="singleLevel"/>
    <w:tmpl w:val="3796E11A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Arial" w:hint="default"/>
      </w:rPr>
    </w:lvl>
  </w:abstractNum>
  <w:abstractNum w:abstractNumId="30">
    <w:nsid w:val="6D714E56"/>
    <w:multiLevelType w:val="hybridMultilevel"/>
    <w:tmpl w:val="4A8687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C1B2A"/>
    <w:multiLevelType w:val="hybridMultilevel"/>
    <w:tmpl w:val="BABE7B18"/>
    <w:lvl w:ilvl="0" w:tplc="F66412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766D2"/>
    <w:multiLevelType w:val="singleLevel"/>
    <w:tmpl w:val="F4CE2CA8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</w:abstractNum>
  <w:abstractNum w:abstractNumId="33">
    <w:nsid w:val="75F50760"/>
    <w:multiLevelType w:val="singleLevel"/>
    <w:tmpl w:val="E72E809C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</w:rPr>
    </w:lvl>
  </w:abstractNum>
  <w:abstractNum w:abstractNumId="34">
    <w:nsid w:val="7BFD6979"/>
    <w:multiLevelType w:val="hybridMultilevel"/>
    <w:tmpl w:val="2526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03412"/>
    <w:multiLevelType w:val="multilevel"/>
    <w:tmpl w:val="AB9E66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6">
    <w:abstractNumId w:val="33"/>
  </w:num>
  <w:num w:numId="7">
    <w:abstractNumId w:val="11"/>
  </w:num>
  <w:num w:numId="8">
    <w:abstractNumId w:val="29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7">
    <w:abstractNumId w:val="27"/>
  </w:num>
  <w:num w:numId="18">
    <w:abstractNumId w:val="28"/>
  </w:num>
  <w:num w:numId="19">
    <w:abstractNumId w:val="14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4"/>
  </w:num>
  <w:num w:numId="24">
    <w:abstractNumId w:val="25"/>
  </w:num>
  <w:num w:numId="25">
    <w:abstractNumId w:val="25"/>
  </w:num>
  <w:num w:numId="26">
    <w:abstractNumId w:val="17"/>
  </w:num>
  <w:num w:numId="27">
    <w:abstractNumId w:val="10"/>
  </w:num>
  <w:num w:numId="28">
    <w:abstractNumId w:val="23"/>
  </w:num>
  <w:num w:numId="29">
    <w:abstractNumId w:val="12"/>
  </w:num>
  <w:num w:numId="30">
    <w:abstractNumId w:val="21"/>
  </w:num>
  <w:num w:numId="31">
    <w:abstractNumId w:val="24"/>
  </w:num>
  <w:num w:numId="32">
    <w:abstractNumId w:val="3"/>
  </w:num>
  <w:num w:numId="33">
    <w:abstractNumId w:val="18"/>
  </w:num>
  <w:num w:numId="34">
    <w:abstractNumId w:val="35"/>
  </w:num>
  <w:num w:numId="35">
    <w:abstractNumId w:val="15"/>
  </w:num>
  <w:num w:numId="36">
    <w:abstractNumId w:val="34"/>
  </w:num>
  <w:num w:numId="37">
    <w:abstractNumId w:val="31"/>
  </w:num>
  <w:num w:numId="38">
    <w:abstractNumId w:val="36"/>
  </w:num>
  <w:num w:numId="39">
    <w:abstractNumId w:val="16"/>
  </w:num>
  <w:num w:numId="40">
    <w:abstractNumId w:val="5"/>
  </w:num>
  <w:num w:numId="41">
    <w:abstractNumId w:val="6"/>
  </w:num>
  <w:num w:numId="42">
    <w:abstractNumId w:val="22"/>
  </w:num>
  <w:num w:numId="43">
    <w:abstractNumId w:val="30"/>
  </w:num>
  <w:num w:numId="44">
    <w:abstractNumId w:val="2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13"/>
    <w:rsid w:val="00004D01"/>
    <w:rsid w:val="00093281"/>
    <w:rsid w:val="000B0270"/>
    <w:rsid w:val="000C4837"/>
    <w:rsid w:val="001064A1"/>
    <w:rsid w:val="00143A77"/>
    <w:rsid w:val="001639D5"/>
    <w:rsid w:val="0016792E"/>
    <w:rsid w:val="001B74FE"/>
    <w:rsid w:val="001C4694"/>
    <w:rsid w:val="001E1D0A"/>
    <w:rsid w:val="001F20FE"/>
    <w:rsid w:val="002506CF"/>
    <w:rsid w:val="00257A46"/>
    <w:rsid w:val="002624F8"/>
    <w:rsid w:val="00263428"/>
    <w:rsid w:val="002B42EF"/>
    <w:rsid w:val="002C4244"/>
    <w:rsid w:val="002D3490"/>
    <w:rsid w:val="002D3E03"/>
    <w:rsid w:val="002D4E93"/>
    <w:rsid w:val="002F35C5"/>
    <w:rsid w:val="00314F69"/>
    <w:rsid w:val="003210BF"/>
    <w:rsid w:val="00333572"/>
    <w:rsid w:val="00337475"/>
    <w:rsid w:val="00373E0E"/>
    <w:rsid w:val="003862EA"/>
    <w:rsid w:val="0039172F"/>
    <w:rsid w:val="003F10CF"/>
    <w:rsid w:val="00400FE9"/>
    <w:rsid w:val="00403678"/>
    <w:rsid w:val="00433B1F"/>
    <w:rsid w:val="00465C42"/>
    <w:rsid w:val="004952D0"/>
    <w:rsid w:val="004A7021"/>
    <w:rsid w:val="004D64FC"/>
    <w:rsid w:val="004F4931"/>
    <w:rsid w:val="00517B62"/>
    <w:rsid w:val="005278EB"/>
    <w:rsid w:val="005303D3"/>
    <w:rsid w:val="0054297B"/>
    <w:rsid w:val="0055483F"/>
    <w:rsid w:val="00571B3C"/>
    <w:rsid w:val="0058345B"/>
    <w:rsid w:val="00596CB2"/>
    <w:rsid w:val="005F3C7F"/>
    <w:rsid w:val="006316B1"/>
    <w:rsid w:val="00640603"/>
    <w:rsid w:val="0064466F"/>
    <w:rsid w:val="00655D7D"/>
    <w:rsid w:val="006647F7"/>
    <w:rsid w:val="006661ED"/>
    <w:rsid w:val="00676EF0"/>
    <w:rsid w:val="006B06DA"/>
    <w:rsid w:val="006B7213"/>
    <w:rsid w:val="006E6CC1"/>
    <w:rsid w:val="00703DF7"/>
    <w:rsid w:val="00706E13"/>
    <w:rsid w:val="00717BD8"/>
    <w:rsid w:val="00737B13"/>
    <w:rsid w:val="0078608F"/>
    <w:rsid w:val="007A6F37"/>
    <w:rsid w:val="007F4C23"/>
    <w:rsid w:val="00820D84"/>
    <w:rsid w:val="00845A67"/>
    <w:rsid w:val="008562AD"/>
    <w:rsid w:val="00893CEC"/>
    <w:rsid w:val="008A515F"/>
    <w:rsid w:val="008C5694"/>
    <w:rsid w:val="008E15B0"/>
    <w:rsid w:val="00902ED7"/>
    <w:rsid w:val="0091755E"/>
    <w:rsid w:val="00941739"/>
    <w:rsid w:val="00994DAC"/>
    <w:rsid w:val="009A1330"/>
    <w:rsid w:val="009E05EF"/>
    <w:rsid w:val="00A06B86"/>
    <w:rsid w:val="00A13448"/>
    <w:rsid w:val="00A35FD2"/>
    <w:rsid w:val="00A46979"/>
    <w:rsid w:val="00A5289E"/>
    <w:rsid w:val="00A72990"/>
    <w:rsid w:val="00A756D9"/>
    <w:rsid w:val="00A879FC"/>
    <w:rsid w:val="00AA4EC9"/>
    <w:rsid w:val="00AD7226"/>
    <w:rsid w:val="00AE5047"/>
    <w:rsid w:val="00B0617A"/>
    <w:rsid w:val="00B14C61"/>
    <w:rsid w:val="00B25C06"/>
    <w:rsid w:val="00B60E12"/>
    <w:rsid w:val="00B61801"/>
    <w:rsid w:val="00B80980"/>
    <w:rsid w:val="00BA03A4"/>
    <w:rsid w:val="00BA3757"/>
    <w:rsid w:val="00BA40F3"/>
    <w:rsid w:val="00BD5DA9"/>
    <w:rsid w:val="00BF738A"/>
    <w:rsid w:val="00C01079"/>
    <w:rsid w:val="00C115C6"/>
    <w:rsid w:val="00C12AEA"/>
    <w:rsid w:val="00C21F31"/>
    <w:rsid w:val="00C30C82"/>
    <w:rsid w:val="00C52600"/>
    <w:rsid w:val="00C61C19"/>
    <w:rsid w:val="00C61D5A"/>
    <w:rsid w:val="00C75D21"/>
    <w:rsid w:val="00C92925"/>
    <w:rsid w:val="00CB6BC7"/>
    <w:rsid w:val="00CC2E7A"/>
    <w:rsid w:val="00CD44EA"/>
    <w:rsid w:val="00CD5D40"/>
    <w:rsid w:val="00CF1549"/>
    <w:rsid w:val="00D13492"/>
    <w:rsid w:val="00D2799A"/>
    <w:rsid w:val="00D91AF3"/>
    <w:rsid w:val="00D976A7"/>
    <w:rsid w:val="00DA1C81"/>
    <w:rsid w:val="00DC19F8"/>
    <w:rsid w:val="00DC6584"/>
    <w:rsid w:val="00DD7C08"/>
    <w:rsid w:val="00DE56C6"/>
    <w:rsid w:val="00E0375F"/>
    <w:rsid w:val="00E05C1A"/>
    <w:rsid w:val="00E600EE"/>
    <w:rsid w:val="00E718CC"/>
    <w:rsid w:val="00E75545"/>
    <w:rsid w:val="00E7726C"/>
    <w:rsid w:val="00E84D90"/>
    <w:rsid w:val="00E8657C"/>
    <w:rsid w:val="00E93EF0"/>
    <w:rsid w:val="00EA1E33"/>
    <w:rsid w:val="00EE53FD"/>
    <w:rsid w:val="00EF2C79"/>
    <w:rsid w:val="00EF4DCF"/>
    <w:rsid w:val="00F03D5A"/>
    <w:rsid w:val="00F17FF1"/>
    <w:rsid w:val="00F3672E"/>
    <w:rsid w:val="00F41628"/>
    <w:rsid w:val="00F53A1A"/>
    <w:rsid w:val="00F65B4F"/>
    <w:rsid w:val="00F91546"/>
    <w:rsid w:val="00FB2B42"/>
    <w:rsid w:val="00FD010B"/>
    <w:rsid w:val="00FD2395"/>
    <w:rsid w:val="00FE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styleId="1">
    <w:name w:val="heading 1"/>
    <w:basedOn w:val="2"/>
    <w:next w:val="2"/>
    <w:link w:val="10"/>
    <w:rsid w:val="00A35FD2"/>
    <w:pPr>
      <w:keepNext/>
      <w:keepLines/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7F"/>
    <w:pPr>
      <w:ind w:left="720"/>
      <w:contextualSpacing/>
    </w:pPr>
  </w:style>
  <w:style w:type="paragraph" w:styleId="a4">
    <w:name w:val="Normal (Web)"/>
    <w:basedOn w:val="a"/>
    <w:unhideWhenUsed/>
    <w:rsid w:val="00C61C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paragraph" w:customStyle="1" w:styleId="Style4">
    <w:name w:val="Style4"/>
    <w:basedOn w:val="a"/>
    <w:rsid w:val="002D4E93"/>
    <w:pPr>
      <w:spacing w:line="220" w:lineRule="exact"/>
      <w:ind w:firstLine="514"/>
      <w:jc w:val="both"/>
    </w:pPr>
    <w:rPr>
      <w:rFonts w:eastAsia="Times New Roman"/>
      <w:i w:val="0"/>
      <w:iCs w:val="0"/>
      <w:sz w:val="24"/>
      <w:szCs w:val="24"/>
    </w:rPr>
  </w:style>
  <w:style w:type="character" w:customStyle="1" w:styleId="FontStyle43">
    <w:name w:val="Font Style43"/>
    <w:rsid w:val="002D4E93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14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61"/>
    <w:rPr>
      <w:rFonts w:ascii="Tahoma" w:hAnsi="Tahoma" w:cs="Tahoma"/>
      <w:i/>
      <w:iCs/>
      <w:sz w:val="16"/>
      <w:szCs w:val="16"/>
    </w:rPr>
  </w:style>
  <w:style w:type="paragraph" w:styleId="a7">
    <w:name w:val="Title"/>
    <w:basedOn w:val="a"/>
    <w:link w:val="a8"/>
    <w:qFormat/>
    <w:rsid w:val="00DE56C6"/>
    <w:pPr>
      <w:shd w:val="clear" w:color="auto" w:fill="FFFFFF"/>
      <w:spacing w:before="475" w:line="245" w:lineRule="atLeast"/>
      <w:ind w:right="14"/>
      <w:jc w:val="center"/>
    </w:pPr>
    <w:rPr>
      <w:rFonts w:eastAsia="Times New Roman"/>
      <w:b/>
      <w:i w:val="0"/>
      <w:iCs w:val="0"/>
      <w:color w:val="000000"/>
      <w:spacing w:val="-8"/>
      <w:sz w:val="28"/>
    </w:rPr>
  </w:style>
  <w:style w:type="character" w:customStyle="1" w:styleId="a8">
    <w:name w:val="Название Знак"/>
    <w:basedOn w:val="a0"/>
    <w:link w:val="a7"/>
    <w:rsid w:val="00DE56C6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customStyle="1" w:styleId="11">
    <w:name w:val="Обычный1"/>
    <w:rsid w:val="00DE56C6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A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F49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4931"/>
    <w:rPr>
      <w:rFonts w:ascii="Times New Roman" w:hAnsi="Times New Roman" w:cs="Times New Roman"/>
      <w:i/>
      <w:i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F49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4931"/>
    <w:rPr>
      <w:rFonts w:ascii="Times New Roman" w:hAnsi="Times New Roman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A35FD2"/>
    <w:rPr>
      <w:rFonts w:ascii="Arial" w:eastAsia="Arial" w:hAnsi="Arial" w:cs="Arial"/>
      <w:b/>
      <w:color w:val="000080"/>
      <w:sz w:val="24"/>
      <w:szCs w:val="24"/>
    </w:rPr>
  </w:style>
  <w:style w:type="paragraph" w:customStyle="1" w:styleId="2">
    <w:name w:val="Обычный2"/>
    <w:rsid w:val="00A35F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9172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172F"/>
  </w:style>
  <w:style w:type="character" w:customStyle="1" w:styleId="af0">
    <w:name w:val="Текст примечания Знак"/>
    <w:basedOn w:val="a0"/>
    <w:link w:val="af"/>
    <w:uiPriority w:val="99"/>
    <w:semiHidden/>
    <w:rsid w:val="0039172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17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172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1">
    <w:name w:val="s_1"/>
    <w:basedOn w:val="a"/>
    <w:rsid w:val="00EF4D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 w:val="0"/>
      <w:iCs w:val="0"/>
      <w:sz w:val="24"/>
      <w:szCs w:val="24"/>
    </w:rPr>
  </w:style>
  <w:style w:type="character" w:customStyle="1" w:styleId="s10">
    <w:name w:val="s_10"/>
    <w:basedOn w:val="a0"/>
    <w:rsid w:val="00EF4DCF"/>
  </w:style>
  <w:style w:type="character" w:styleId="af3">
    <w:name w:val="Emphasis"/>
    <w:basedOn w:val="a0"/>
    <w:uiPriority w:val="20"/>
    <w:qFormat/>
    <w:rsid w:val="00EF4DCF"/>
    <w:rPr>
      <w:i/>
      <w:iCs/>
    </w:rPr>
  </w:style>
  <w:style w:type="character" w:customStyle="1" w:styleId="apple-converted-space">
    <w:name w:val="apple-converted-space"/>
    <w:basedOn w:val="a0"/>
    <w:rsid w:val="00EF4DCF"/>
  </w:style>
  <w:style w:type="character" w:customStyle="1" w:styleId="af4">
    <w:name w:val="Основной текст_"/>
    <w:link w:val="12"/>
    <w:locked/>
    <w:rsid w:val="00902ED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02ED7"/>
    <w:pPr>
      <w:widowControl/>
      <w:shd w:val="clear" w:color="auto" w:fill="FFFFFF"/>
      <w:autoSpaceDE/>
      <w:autoSpaceDN/>
      <w:adjustRightInd/>
      <w:spacing w:after="300" w:line="322" w:lineRule="exact"/>
      <w:ind w:hanging="400"/>
      <w:jc w:val="center"/>
    </w:pPr>
    <w:rPr>
      <w:rFonts w:asciiTheme="minorHAnsi" w:hAnsiTheme="minorHAnsi" w:cstheme="minorBidi"/>
      <w:i w:val="0"/>
      <w:iCs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1083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23</cp:revision>
  <cp:lastPrinted>2021-06-03T06:29:00Z</cp:lastPrinted>
  <dcterms:created xsi:type="dcterms:W3CDTF">2016-05-30T09:46:00Z</dcterms:created>
  <dcterms:modified xsi:type="dcterms:W3CDTF">2022-08-09T10:04:00Z</dcterms:modified>
</cp:coreProperties>
</file>