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72267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60646c2-889a-4569-8575-2a8bf8f7bf01"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14fc4b3a-950c-4903-a83a-e28a6ceb6a1b" w:id="2"/>
      <w:r>
        <w:rPr>
          <w:rFonts w:ascii="Times New Roman" w:hAnsi="Times New Roman"/>
          <w:b/>
          <w:i w:val="false"/>
          <w:color w:val="000000"/>
          <w:sz w:val="28"/>
        </w:rPr>
        <w:t>Департамент образования мэрии города Ярославль</w:t>
      </w:r>
      <w:bookmarkEnd w:id="2"/>
    </w:p>
    <w:p>
      <w:pPr>
        <w:spacing w:before="0" w:after="0" w:line="408"/>
        <w:ind w:left="120"/>
        <w:jc w:val="center"/>
      </w:pPr>
      <w:r>
        <w:rPr>
          <w:rFonts w:ascii="Times New Roman" w:hAnsi="Times New Roman"/>
          <w:b/>
          <w:i w:val="false"/>
          <w:color w:val="000000"/>
          <w:sz w:val="28"/>
        </w:rPr>
        <w:t>Основная школа № 41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Кабанова М.С.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№01-02/82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Кабанова М.С.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№01-02/82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ОШ №41</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Савина 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№01-02/82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1619774)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6efb4b3f-b311-4243-8bdc-9c68fbe3f27d" w:id="3"/>
      <w:r>
        <w:rPr>
          <w:rFonts w:ascii="Times New Roman" w:hAnsi="Times New Roman"/>
          <w:b/>
          <w:i w:val="false"/>
          <w:color w:val="000000"/>
          <w:sz w:val="28"/>
        </w:rPr>
        <w:t>Ярославль</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p>
    <w:p>
      <w:pPr>
        <w:spacing w:before="0" w:after="0"/>
        <w:ind w:left="120"/>
        <w:jc w:val="left"/>
      </w:pPr>
    </w:p>
    <w:bookmarkStart w:name="block-11722670" w:id="5"/>
    <w:p>
      <w:pPr>
        <w:sectPr>
          <w:pgSz w:w="11906" w:h="16383" w:orient="portrait"/>
        </w:sectPr>
      </w:pPr>
    </w:p>
    <w:bookmarkEnd w:id="5"/>
    <w:bookmarkEnd w:id="0"/>
    <w:bookmarkStart w:name="block-1172267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bookmarkStart w:name="block-11722672" w:id="8"/>
    <w:p>
      <w:pPr>
        <w:sectPr>
          <w:pgSz w:w="11906" w:h="16383" w:orient="portrait"/>
        </w:sectPr>
      </w:pPr>
    </w:p>
    <w:bookmarkEnd w:id="8"/>
    <w:bookmarkEnd w:id="6"/>
    <w:bookmarkStart w:name="block-11722665"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11722665" w:id="10"/>
    <w:p>
      <w:pPr>
        <w:sectPr>
          <w:pgSz w:w="11906" w:h="16383" w:orient="portrait"/>
        </w:sectPr>
      </w:pPr>
    </w:p>
    <w:bookmarkEnd w:id="10"/>
    <w:bookmarkEnd w:id="9"/>
    <w:bookmarkStart w:name="block-11722666"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11722666" w:id="12"/>
    <w:p>
      <w:pPr>
        <w:sectPr>
          <w:pgSz w:w="11906" w:h="16383" w:orient="portrait"/>
        </w:sectPr>
      </w:pPr>
    </w:p>
    <w:bookmarkEnd w:id="12"/>
    <w:bookmarkEnd w:id="11"/>
    <w:bookmarkStart w:name="block-1172266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11722667" w:id="14"/>
    <w:p>
      <w:pPr>
        <w:sectPr>
          <w:pgSz w:w="16383" w:h="11906" w:orient="landscape"/>
        </w:sectPr>
      </w:pPr>
    </w:p>
    <w:bookmarkEnd w:id="14"/>
    <w:bookmarkEnd w:id="13"/>
    <w:bookmarkStart w:name="block-11722668"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722668" w:id="16"/>
    <w:p>
      <w:pPr>
        <w:sectPr>
          <w:pgSz w:w="16383" w:h="11906" w:orient="landscape"/>
        </w:sectPr>
      </w:pPr>
    </w:p>
    <w:bookmarkEnd w:id="16"/>
    <w:bookmarkEnd w:id="15"/>
    <w:bookmarkStart w:name="block-11722669"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722669" w:id="18"/>
    <w:p>
      <w:pPr>
        <w:sectPr>
          <w:pgSz w:w="16383" w:h="11906" w:orient="landscape"/>
        </w:sectPr>
      </w:pPr>
    </w:p>
    <w:bookmarkEnd w:id="18"/>
    <w:bookmarkEnd w:id="17"/>
    <w:bookmarkStart w:name="block-11722671"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e61753f-514e-40fe-996f-253694acfacb" w:id="20"/>
      <w:r>
        <w:rPr>
          <w:rFonts w:ascii="Times New Roman" w:hAnsi="Times New Roman"/>
          <w:b w:val="false"/>
          <w:i w:val="false"/>
          <w:color w:val="000000"/>
          <w:sz w:val="28"/>
        </w:rPr>
        <w:t>• Математика (в 2 частях), 3 класс/ Дорофеев Г.В., Миракова Т.Н., Бука Т.Б., Акционерное общество «Издательство «Просвещение»</w:t>
      </w:r>
      <w:bookmarkEnd w:id="20"/>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1722671" w:id="21"/>
    <w:p>
      <w:pPr>
        <w:sectPr>
          <w:pgSz w:w="11906" w:h="16383" w:orient="portrait"/>
        </w:sectPr>
      </w:pPr>
    </w:p>
    <w:bookmarkEnd w:id="21"/>
    <w:bookmarkEnd w:id="19"/>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